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EEA1D" w14:textId="77777777" w:rsidR="00B0000A" w:rsidRDefault="008A6310" w:rsidP="00760C57">
      <w:pPr>
        <w:pStyle w:val="Cm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9CE417C" wp14:editId="38B31028">
            <wp:simplePos x="0" y="0"/>
            <wp:positionH relativeFrom="column">
              <wp:posOffset>5029200</wp:posOffset>
            </wp:positionH>
            <wp:positionV relativeFrom="paragraph">
              <wp:posOffset>247650</wp:posOffset>
            </wp:positionV>
            <wp:extent cx="838200" cy="800100"/>
            <wp:effectExtent l="0" t="0" r="0" b="0"/>
            <wp:wrapNone/>
            <wp:docPr id="2" name="Kép 2" descr="C:\Users\Csilla2\Documents\MFI\RubiksCub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illa2\Documents\MFI\RubiksCub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26CAEDC" wp14:editId="1E7CEE4A">
            <wp:simplePos x="0" y="0"/>
            <wp:positionH relativeFrom="column">
              <wp:posOffset>890905</wp:posOffset>
            </wp:positionH>
            <wp:positionV relativeFrom="paragraph">
              <wp:posOffset>261620</wp:posOffset>
            </wp:positionV>
            <wp:extent cx="838200" cy="838200"/>
            <wp:effectExtent l="0" t="0" r="0" b="0"/>
            <wp:wrapNone/>
            <wp:docPr id="1" name="Kép 1" descr="C:\Users\Csilla2\Documents\MFI\BTK emblé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illa2\Documents\MFI\BTK emblém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4092" w:rsidRPr="00F34092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 wp14:anchorId="56E5C40E" wp14:editId="479F40ED">
            <wp:extent cx="1352550" cy="1276350"/>
            <wp:effectExtent l="0" t="0" r="0" b="0"/>
            <wp:docPr id="3" name="Kép 3" descr="C:\Users\MRTI~1\AppData\Local\Temp\mfi btk kék 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TI~1\AppData\Local\Temp\mfi btk kék v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83BCB" w14:textId="77777777" w:rsidR="00B0000A" w:rsidRDefault="00B0000A" w:rsidP="00B719F2">
      <w:pPr>
        <w:pStyle w:val="Cm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772AABBE" w14:textId="77777777" w:rsidR="00760C57" w:rsidRDefault="00760C57" w:rsidP="00760C57">
      <w:pPr>
        <w:pStyle w:val="Cm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0D2694">
        <w:rPr>
          <w:rFonts w:ascii="Times New Roman" w:hAnsi="Times New Roman" w:cs="Times New Roman"/>
          <w:b w:val="0"/>
          <w:sz w:val="28"/>
          <w:szCs w:val="28"/>
        </w:rPr>
        <w:t xml:space="preserve">ME BTK </w:t>
      </w:r>
    </w:p>
    <w:p w14:paraId="3B0B7F6D" w14:textId="77777777" w:rsidR="00760C57" w:rsidRPr="000D2694" w:rsidRDefault="00760C57" w:rsidP="00760C57">
      <w:pPr>
        <w:pStyle w:val="Cm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0D2694">
        <w:rPr>
          <w:rFonts w:ascii="Times New Roman" w:hAnsi="Times New Roman" w:cs="Times New Roman"/>
          <w:b w:val="0"/>
          <w:sz w:val="28"/>
          <w:szCs w:val="28"/>
        </w:rPr>
        <w:t>Modern Filológiai Intézet</w:t>
      </w:r>
    </w:p>
    <w:p w14:paraId="4324458D" w14:textId="77777777" w:rsidR="00760C57" w:rsidRPr="000D2694" w:rsidRDefault="00760C57" w:rsidP="00760C57">
      <w:pPr>
        <w:pStyle w:val="Cm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0D2694">
        <w:rPr>
          <w:rFonts w:ascii="Times New Roman" w:hAnsi="Times New Roman" w:cs="Times New Roman"/>
          <w:b w:val="0"/>
          <w:sz w:val="28"/>
          <w:szCs w:val="28"/>
        </w:rPr>
        <w:t>Alkalmazott Nyelvészeti és Fordítástudományi Tanszék</w:t>
      </w:r>
    </w:p>
    <w:p w14:paraId="618CFA9A" w14:textId="7E8FFF84" w:rsidR="00760C57" w:rsidRPr="000D2694" w:rsidRDefault="00F021FD" w:rsidP="00760C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FORDÍTÓ ÉS TOLMÁCS MA</w:t>
      </w:r>
    </w:p>
    <w:p w14:paraId="7876D19D" w14:textId="77777777" w:rsidR="00760C57" w:rsidRDefault="00760C57" w:rsidP="00760C57">
      <w:pPr>
        <w:ind w:left="720"/>
        <w:jc w:val="both"/>
      </w:pPr>
    </w:p>
    <w:p w14:paraId="015474EA" w14:textId="6EB67A3B" w:rsidR="00760C57" w:rsidRDefault="00F34092" w:rsidP="00E20B04">
      <w:pPr>
        <w:jc w:val="center"/>
      </w:pPr>
      <w:r>
        <w:t xml:space="preserve">TÁJÉKOZTATÓ A </w:t>
      </w:r>
      <w:r w:rsidR="008A6310">
        <w:t xml:space="preserve">ZÁRÓVIZSGÁRÓL </w:t>
      </w:r>
    </w:p>
    <w:p w14:paraId="2015F8AC" w14:textId="77777777" w:rsidR="00760C57" w:rsidRDefault="00760C57" w:rsidP="00760C57">
      <w:pPr>
        <w:ind w:left="720"/>
        <w:jc w:val="both"/>
      </w:pPr>
    </w:p>
    <w:p w14:paraId="05F192CA" w14:textId="77777777" w:rsidR="00E20B04" w:rsidRDefault="00E20B04" w:rsidP="00E20B04">
      <w:pPr>
        <w:jc w:val="center"/>
        <w:rPr>
          <w:rFonts w:ascii="Cambria" w:hAnsi="Cambria" w:cs="Arial"/>
          <w:i/>
        </w:rPr>
      </w:pPr>
      <w:r w:rsidRPr="000D2694">
        <w:rPr>
          <w:rFonts w:ascii="Cambria" w:hAnsi="Cambria" w:cs="Arial"/>
          <w:i/>
        </w:rPr>
        <w:t>201</w:t>
      </w:r>
      <w:r>
        <w:rPr>
          <w:rFonts w:ascii="Cambria" w:hAnsi="Cambria" w:cs="Arial"/>
          <w:i/>
        </w:rPr>
        <w:t>6</w:t>
      </w:r>
      <w:r w:rsidRPr="000D2694">
        <w:rPr>
          <w:rFonts w:ascii="Cambria" w:hAnsi="Cambria" w:cs="Arial"/>
          <w:i/>
        </w:rPr>
        <w:t>/201</w:t>
      </w:r>
      <w:r>
        <w:rPr>
          <w:rFonts w:ascii="Cambria" w:hAnsi="Cambria" w:cs="Arial"/>
          <w:i/>
        </w:rPr>
        <w:t xml:space="preserve">7. </w:t>
      </w:r>
      <w:r w:rsidRPr="000D2694">
        <w:rPr>
          <w:rFonts w:ascii="Cambria" w:hAnsi="Cambria" w:cs="Arial"/>
          <w:i/>
        </w:rPr>
        <w:t xml:space="preserve">tanév </w:t>
      </w:r>
      <w:r>
        <w:rPr>
          <w:rFonts w:ascii="Cambria" w:hAnsi="Cambria" w:cs="Arial"/>
          <w:i/>
        </w:rPr>
        <w:t>II. félév</w:t>
      </w:r>
      <w:r w:rsidR="00B0000A">
        <w:rPr>
          <w:rFonts w:ascii="Cambria" w:hAnsi="Cambria" w:cs="Arial"/>
          <w:i/>
        </w:rPr>
        <w:t xml:space="preserve"> </w:t>
      </w:r>
    </w:p>
    <w:p w14:paraId="1F99061F" w14:textId="77777777" w:rsidR="00E20B04" w:rsidRPr="000D2694" w:rsidRDefault="00E20B04" w:rsidP="00111343">
      <w:pPr>
        <w:ind w:right="118"/>
        <w:jc w:val="center"/>
        <w:rPr>
          <w:rFonts w:ascii="Cambria" w:hAnsi="Cambria" w:cs="Arial"/>
          <w:i/>
        </w:rPr>
      </w:pPr>
    </w:p>
    <w:p w14:paraId="4C8C8DF8" w14:textId="75C94CF3" w:rsidR="00055C9B" w:rsidRPr="000D2694" w:rsidRDefault="00055C9B" w:rsidP="00055C9B">
      <w:pPr>
        <w:jc w:val="both"/>
      </w:pPr>
      <w:r w:rsidRPr="000D2694">
        <w:t xml:space="preserve">A záróvizsgára bocsátás feltételei: </w:t>
      </w:r>
      <w:r w:rsidR="00151369">
        <w:t>a</w:t>
      </w:r>
      <w:r w:rsidRPr="000D2694">
        <w:t xml:space="preserve">z intézményi tantervben előírt követelmények teljesítése, valamint az opponens által elbírált és elfogadott </w:t>
      </w:r>
      <w:r w:rsidR="007C30F4">
        <w:t>szakdolgozat</w:t>
      </w:r>
      <w:r w:rsidRPr="000D2694">
        <w:t>.</w:t>
      </w:r>
    </w:p>
    <w:p w14:paraId="472F35DA" w14:textId="77777777" w:rsidR="00055C9B" w:rsidRPr="000D2694" w:rsidRDefault="00055C9B" w:rsidP="00055C9B">
      <w:pPr>
        <w:jc w:val="both"/>
        <w:rPr>
          <w:b/>
        </w:rPr>
      </w:pPr>
    </w:p>
    <w:p w14:paraId="7931CAC0" w14:textId="77777777" w:rsidR="00055C9B" w:rsidRPr="000D2694" w:rsidRDefault="00055C9B" w:rsidP="00055C9B">
      <w:pPr>
        <w:jc w:val="both"/>
        <w:rPr>
          <w:b/>
        </w:rPr>
      </w:pPr>
      <w:r w:rsidRPr="000D2694">
        <w:rPr>
          <w:b/>
        </w:rPr>
        <w:t>A záróvizsga részei:</w:t>
      </w:r>
    </w:p>
    <w:p w14:paraId="063C30CC" w14:textId="31AD9551" w:rsidR="00055C9B" w:rsidRPr="00E56A9D" w:rsidRDefault="00E56A9D" w:rsidP="00E56A9D">
      <w:pPr>
        <w:ind w:left="720"/>
        <w:jc w:val="both"/>
        <w:rPr>
          <w:b/>
        </w:rPr>
      </w:pPr>
      <w:r w:rsidRPr="00E56A9D">
        <w:rPr>
          <w:b/>
        </w:rPr>
        <w:t xml:space="preserve">1. </w:t>
      </w:r>
      <w:r w:rsidR="00055C9B" w:rsidRPr="00E56A9D">
        <w:rPr>
          <w:b/>
        </w:rPr>
        <w:t>Zárthelyi fordítás</w:t>
      </w:r>
      <w:r w:rsidR="00184F51">
        <w:rPr>
          <w:b/>
        </w:rPr>
        <w:t xml:space="preserve"> </w:t>
      </w:r>
      <w:r w:rsidR="00184F51" w:rsidRPr="00184F51">
        <w:t>(3 óra)</w:t>
      </w:r>
      <w:r w:rsidR="00055C9B" w:rsidRPr="00184F51">
        <w:t>:</w:t>
      </w:r>
    </w:p>
    <w:p w14:paraId="4E28BE20" w14:textId="5A001346" w:rsidR="00055C9B" w:rsidRDefault="00055C9B" w:rsidP="00055C9B">
      <w:pPr>
        <w:pStyle w:val="Listaszerbekezds"/>
        <w:numPr>
          <w:ilvl w:val="0"/>
          <w:numId w:val="8"/>
        </w:numPr>
        <w:jc w:val="both"/>
      </w:pPr>
      <w:r w:rsidRPr="000D2694">
        <w:t>3</w:t>
      </w:r>
      <w:r w:rsidR="008A6310">
        <w:t>.</w:t>
      </w:r>
      <w:r w:rsidRPr="000D2694">
        <w:t>000 betűhely terjedelmű szöveg fordítása idegen nyelvről magyarra,</w:t>
      </w:r>
    </w:p>
    <w:p w14:paraId="0C12BE6D" w14:textId="4FF05BDD" w:rsidR="00055C9B" w:rsidRPr="000D2694" w:rsidRDefault="00055C9B" w:rsidP="00055C9B">
      <w:pPr>
        <w:pStyle w:val="Listaszerbekezds"/>
        <w:numPr>
          <w:ilvl w:val="0"/>
          <w:numId w:val="8"/>
        </w:numPr>
        <w:jc w:val="both"/>
      </w:pPr>
      <w:r w:rsidRPr="000D2694">
        <w:t>1</w:t>
      </w:r>
      <w:r w:rsidR="008A6310">
        <w:t>.</w:t>
      </w:r>
      <w:r w:rsidRPr="000D2694">
        <w:t>500 betűhely terjedelmű szöveg fordítása magyarról idegen nyelvre</w:t>
      </w:r>
      <w:r>
        <w:t>.</w:t>
      </w:r>
    </w:p>
    <w:p w14:paraId="74888A86" w14:textId="63F029D6" w:rsidR="00F021FD" w:rsidRPr="00184F51" w:rsidRDefault="00F021FD" w:rsidP="00F021FD">
      <w:pPr>
        <w:pStyle w:val="Listaszerbekezds"/>
        <w:jc w:val="both"/>
      </w:pPr>
      <w:r>
        <w:rPr>
          <w:b/>
        </w:rPr>
        <w:t>2. Szóbeli vizsga</w:t>
      </w:r>
      <w:r w:rsidR="00184F51">
        <w:rPr>
          <w:b/>
        </w:rPr>
        <w:t xml:space="preserve"> </w:t>
      </w:r>
      <w:r w:rsidR="00184F51" w:rsidRPr="00184F51">
        <w:t>(kb. 25 perc)</w:t>
      </w:r>
      <w:r w:rsidRPr="00184F51">
        <w:t>:</w:t>
      </w:r>
    </w:p>
    <w:p w14:paraId="2438DCE0" w14:textId="49CDB6D9" w:rsidR="00184F51" w:rsidRPr="00184F51" w:rsidRDefault="00184F51" w:rsidP="00F021FD">
      <w:pPr>
        <w:pStyle w:val="Listaszerbekezds"/>
        <w:jc w:val="both"/>
      </w:pPr>
      <w:r>
        <w:rPr>
          <w:b/>
        </w:rPr>
        <w:t xml:space="preserve">2.1. Tételek húzása és megválaszolása </w:t>
      </w:r>
      <w:r w:rsidRPr="00184F51">
        <w:t>(</w:t>
      </w:r>
      <w:r w:rsidR="00373AC7">
        <w:t xml:space="preserve">kb. </w:t>
      </w:r>
      <w:r w:rsidRPr="00184F51">
        <w:t>15 perc)</w:t>
      </w:r>
    </w:p>
    <w:p w14:paraId="05F770F7" w14:textId="1DD1D257" w:rsidR="00F021FD" w:rsidRPr="00373AC7" w:rsidRDefault="00F021FD" w:rsidP="00184F51">
      <w:pPr>
        <w:pStyle w:val="Listaszerbekezds"/>
        <w:numPr>
          <w:ilvl w:val="0"/>
          <w:numId w:val="22"/>
        </w:numPr>
        <w:jc w:val="both"/>
        <w:rPr>
          <w:b/>
        </w:rPr>
      </w:pPr>
      <w:r w:rsidRPr="00373AC7">
        <w:t xml:space="preserve">Fordításelméleti, terminológiai, valamint nyelvhelyességi problémákkal kapcsolatos </w:t>
      </w:r>
      <w:r w:rsidR="00373AC7">
        <w:t xml:space="preserve">kérdések </w:t>
      </w:r>
      <w:r w:rsidRPr="00373AC7">
        <w:t xml:space="preserve">kifejtése. </w:t>
      </w:r>
    </w:p>
    <w:p w14:paraId="1A6EAF7B" w14:textId="7476CD5B" w:rsidR="00184F51" w:rsidRDefault="00184F51" w:rsidP="00E56A9D">
      <w:pPr>
        <w:pStyle w:val="Listaszerbekezds"/>
        <w:jc w:val="both"/>
      </w:pPr>
      <w:r>
        <w:rPr>
          <w:b/>
        </w:rPr>
        <w:t>2.2</w:t>
      </w:r>
      <w:r w:rsidR="00E56A9D" w:rsidRPr="00E56A9D">
        <w:rPr>
          <w:b/>
        </w:rPr>
        <w:t xml:space="preserve">. </w:t>
      </w:r>
      <w:r w:rsidR="00055C9B" w:rsidRPr="00E56A9D">
        <w:rPr>
          <w:b/>
        </w:rPr>
        <w:t xml:space="preserve">A </w:t>
      </w:r>
      <w:r w:rsidR="007C30F4" w:rsidRPr="00E56A9D">
        <w:rPr>
          <w:b/>
        </w:rPr>
        <w:t>szakdolgozat védése</w:t>
      </w:r>
      <w:r>
        <w:rPr>
          <w:b/>
        </w:rPr>
        <w:t xml:space="preserve"> </w:t>
      </w:r>
      <w:r w:rsidRPr="00184F51">
        <w:t>(</w:t>
      </w:r>
      <w:r w:rsidR="00373AC7">
        <w:t xml:space="preserve">kb. </w:t>
      </w:r>
      <w:bookmarkStart w:id="0" w:name="_GoBack"/>
      <w:bookmarkEnd w:id="0"/>
      <w:r w:rsidRPr="00184F51">
        <w:t>10 perc)</w:t>
      </w:r>
      <w:r w:rsidR="007C30F4" w:rsidRPr="007C30F4">
        <w:t xml:space="preserve"> </w:t>
      </w:r>
      <w:r w:rsidR="007C30F4" w:rsidRPr="00F021FD">
        <w:t>–</w:t>
      </w:r>
      <w:r w:rsidR="00055C9B" w:rsidRPr="007C30F4">
        <w:t xml:space="preserve"> a szakdolgozat bemutatása prezentá</w:t>
      </w:r>
      <w:r w:rsidR="00F021FD">
        <w:t xml:space="preserve">ció (ppt vagy </w:t>
      </w:r>
      <w:proofErr w:type="spellStart"/>
      <w:r w:rsidR="00F021FD">
        <w:t>prezi</w:t>
      </w:r>
      <w:proofErr w:type="spellEnd"/>
      <w:r w:rsidR="00F021FD">
        <w:t xml:space="preserve">) </w:t>
      </w:r>
      <w:r>
        <w:t xml:space="preserve"> </w:t>
      </w:r>
    </w:p>
    <w:p w14:paraId="4620052F" w14:textId="53754D50" w:rsidR="00055C9B" w:rsidRPr="00E56A9D" w:rsidRDefault="00184F51" w:rsidP="00E56A9D">
      <w:pPr>
        <w:pStyle w:val="Listaszerbekezds"/>
        <w:jc w:val="both"/>
        <w:rPr>
          <w:highlight w:val="green"/>
        </w:rPr>
      </w:pPr>
      <w:r>
        <w:rPr>
          <w:b/>
        </w:rPr>
        <w:t xml:space="preserve">       </w:t>
      </w:r>
      <w:r w:rsidR="00F021FD">
        <w:t>formájában:</w:t>
      </w:r>
    </w:p>
    <w:p w14:paraId="5573AEA5" w14:textId="4F714087" w:rsidR="00055C9B" w:rsidRDefault="00055C9B" w:rsidP="00B719F2">
      <w:pPr>
        <w:pStyle w:val="Listaszerbekezds"/>
        <w:numPr>
          <w:ilvl w:val="0"/>
          <w:numId w:val="9"/>
        </w:numPr>
        <w:jc w:val="both"/>
      </w:pPr>
      <w:r>
        <w:t xml:space="preserve">a </w:t>
      </w:r>
      <w:r w:rsidR="00F021FD">
        <w:t>téma</w:t>
      </w:r>
      <w:r>
        <w:t xml:space="preserve"> átfogó bemutatása,</w:t>
      </w:r>
    </w:p>
    <w:p w14:paraId="51FFD039" w14:textId="279CF4E6" w:rsidR="00055C9B" w:rsidRPr="000D2694" w:rsidRDefault="00055C9B" w:rsidP="00B719F2">
      <w:pPr>
        <w:pStyle w:val="Listaszerbekezds"/>
        <w:numPr>
          <w:ilvl w:val="0"/>
          <w:numId w:val="9"/>
        </w:numPr>
        <w:jc w:val="both"/>
      </w:pPr>
      <w:r>
        <w:t xml:space="preserve">a bírálatban </w:t>
      </w:r>
      <w:r w:rsidR="008A6310">
        <w:t xml:space="preserve">szereplő </w:t>
      </w:r>
      <w:r>
        <w:t xml:space="preserve">elméleti és gyakorlati kérdésekre </w:t>
      </w:r>
      <w:r w:rsidR="008A6310">
        <w:t xml:space="preserve">adott </w:t>
      </w:r>
      <w:r>
        <w:t>válaszok</w:t>
      </w:r>
      <w:r w:rsidR="008A6310">
        <w:t xml:space="preserve"> bemutatása</w:t>
      </w:r>
      <w:r>
        <w:t>.</w:t>
      </w:r>
    </w:p>
    <w:p w14:paraId="5DE40434" w14:textId="3BB95226" w:rsidR="00896DE3" w:rsidRPr="00822F39" w:rsidRDefault="00896DE3" w:rsidP="00B719F2">
      <w:pPr>
        <w:ind w:left="708" w:right="118"/>
        <w:jc w:val="both"/>
      </w:pPr>
      <w:r w:rsidRPr="00822F39">
        <w:t xml:space="preserve">A szóbeli vizsgán a hallgatóknak lehetőségük nyílik számot adni a képzés során elsajátított elméleti és gyakorlati ismeretekről. </w:t>
      </w:r>
    </w:p>
    <w:p w14:paraId="4EA59144" w14:textId="77777777" w:rsidR="00184F51" w:rsidRDefault="00184F51" w:rsidP="00055C9B">
      <w:pPr>
        <w:jc w:val="both"/>
        <w:rPr>
          <w:b/>
        </w:rPr>
      </w:pPr>
    </w:p>
    <w:p w14:paraId="6A13DF07" w14:textId="77777777" w:rsidR="00184F51" w:rsidRDefault="00184F51" w:rsidP="00055C9B">
      <w:pPr>
        <w:jc w:val="both"/>
        <w:rPr>
          <w:b/>
        </w:rPr>
      </w:pPr>
    </w:p>
    <w:p w14:paraId="135FDCB7" w14:textId="237F6A0B" w:rsidR="00055C9B" w:rsidRPr="000D2694" w:rsidRDefault="00055C9B" w:rsidP="00055C9B">
      <w:pPr>
        <w:jc w:val="both"/>
      </w:pPr>
      <w:r w:rsidRPr="000D2694">
        <w:rPr>
          <w:b/>
        </w:rPr>
        <w:t xml:space="preserve">A zárthelyi fordítás időpontja: </w:t>
      </w:r>
      <w:r w:rsidRPr="000D2694">
        <w:t>20</w:t>
      </w:r>
      <w:r>
        <w:t>17. május 5. 14</w:t>
      </w:r>
      <w:r w:rsidR="00896DE3">
        <w:t>.00</w:t>
      </w:r>
      <w:r>
        <w:t xml:space="preserve"> óra</w:t>
      </w:r>
    </w:p>
    <w:p w14:paraId="5F8672E4" w14:textId="29CE38A6" w:rsidR="00055C9B" w:rsidRDefault="00055C9B" w:rsidP="00B719F2">
      <w:pPr>
        <w:jc w:val="both"/>
      </w:pPr>
      <w:r w:rsidRPr="007C30F4">
        <w:rPr>
          <w:b/>
        </w:rPr>
        <w:t xml:space="preserve">A </w:t>
      </w:r>
      <w:r w:rsidR="007C30F4">
        <w:rPr>
          <w:b/>
        </w:rPr>
        <w:t>szakdolgozat védésének</w:t>
      </w:r>
      <w:r w:rsidRPr="007C30F4">
        <w:rPr>
          <w:b/>
        </w:rPr>
        <w:t xml:space="preserve"> időpontja</w:t>
      </w:r>
      <w:r w:rsidRPr="000D2694">
        <w:rPr>
          <w:b/>
        </w:rPr>
        <w:t>:</w:t>
      </w:r>
      <w:r w:rsidR="00473EA0">
        <w:t xml:space="preserve"> 2017. május 19. 9</w:t>
      </w:r>
      <w:r>
        <w:t>.00 óra</w:t>
      </w:r>
    </w:p>
    <w:p w14:paraId="43F29136" w14:textId="77777777" w:rsidR="00E744C1" w:rsidRDefault="00E744C1" w:rsidP="00B719F2">
      <w:pPr>
        <w:ind w:right="118"/>
        <w:jc w:val="both"/>
      </w:pPr>
    </w:p>
    <w:p w14:paraId="1DE0F5FB" w14:textId="77777777" w:rsidR="00B719F2" w:rsidRDefault="00B719F2" w:rsidP="00B719F2">
      <w:pPr>
        <w:ind w:right="118"/>
        <w:jc w:val="center"/>
        <w:rPr>
          <w:b/>
        </w:rPr>
      </w:pPr>
    </w:p>
    <w:p w14:paraId="62DC85E2" w14:textId="77777777" w:rsidR="00CE7459" w:rsidRPr="00822F39" w:rsidRDefault="00CE7459" w:rsidP="00B719F2"/>
    <w:p w14:paraId="41091A53" w14:textId="77777777" w:rsidR="00CE7459" w:rsidRPr="00822F39" w:rsidRDefault="00CE7459" w:rsidP="00B719F2">
      <w:pPr>
        <w:pStyle w:val="Listaszerbekezds"/>
        <w:ind w:left="426" w:right="118"/>
        <w:jc w:val="both"/>
        <w:rPr>
          <w:u w:val="single"/>
        </w:rPr>
      </w:pPr>
      <w:r w:rsidRPr="00822F39">
        <w:rPr>
          <w:u w:val="single"/>
        </w:rPr>
        <w:t>TECHNIKA</w:t>
      </w:r>
    </w:p>
    <w:p w14:paraId="1543B939" w14:textId="11C9FA13" w:rsidR="00CE7459" w:rsidRPr="00822F39" w:rsidRDefault="00CE7459" w:rsidP="00B719F2">
      <w:pPr>
        <w:pStyle w:val="Listaszerbekezds"/>
        <w:ind w:left="426" w:right="118"/>
        <w:jc w:val="both"/>
      </w:pPr>
      <w:r w:rsidRPr="00822F39">
        <w:t xml:space="preserve">Kérjük a vizsgázó Hallgatókat, hogy az előadásukat </w:t>
      </w:r>
      <w:proofErr w:type="spellStart"/>
      <w:r w:rsidR="00C65E71">
        <w:t>pendrive-on</w:t>
      </w:r>
      <w:proofErr w:type="spellEnd"/>
      <w:r w:rsidRPr="00822F39">
        <w:t xml:space="preserve"> </w:t>
      </w:r>
      <w:r w:rsidR="00F62169" w:rsidRPr="00822F39">
        <w:t>szíveskedjenek magukkal hozni a vizsgára,</w:t>
      </w:r>
      <w:r w:rsidR="00822F39">
        <w:t xml:space="preserve"> s gondoskodjanak </w:t>
      </w:r>
      <w:r w:rsidR="00C65E71">
        <w:t>laptopról</w:t>
      </w:r>
      <w:r w:rsidR="00B719F2">
        <w:t xml:space="preserve"> is.</w:t>
      </w:r>
      <w:r w:rsidR="00822F39">
        <w:t xml:space="preserve"> A</w:t>
      </w:r>
      <w:r w:rsidR="00714742">
        <w:t xml:space="preserve"> vizsga helyszínén </w:t>
      </w:r>
      <w:r w:rsidR="00B719F2">
        <w:t xml:space="preserve">kivetítőt </w:t>
      </w:r>
      <w:r w:rsidR="00822F39">
        <w:t>biztosít</w:t>
      </w:r>
      <w:r w:rsidR="00B719F2">
        <w:t>unk.</w:t>
      </w:r>
      <w:r w:rsidR="00A12810" w:rsidRPr="00822F39">
        <w:t xml:space="preserve"> </w:t>
      </w:r>
    </w:p>
    <w:p w14:paraId="622575BB" w14:textId="77777777" w:rsidR="00F62169" w:rsidRPr="00822F39" w:rsidRDefault="00F62169" w:rsidP="00B719F2">
      <w:pPr>
        <w:pStyle w:val="Listaszerbekezds"/>
        <w:ind w:left="426" w:right="118"/>
        <w:jc w:val="both"/>
      </w:pPr>
    </w:p>
    <w:p w14:paraId="6E144EAF" w14:textId="77777777" w:rsidR="00536B41" w:rsidRDefault="00536B41" w:rsidP="00E744C1">
      <w:pPr>
        <w:jc w:val="both"/>
        <w:rPr>
          <w:b/>
        </w:rPr>
      </w:pPr>
    </w:p>
    <w:p w14:paraId="52225F59" w14:textId="1F7BDE85" w:rsidR="008A6310" w:rsidRDefault="008A6310" w:rsidP="00E744C1">
      <w:pPr>
        <w:jc w:val="both"/>
      </w:pPr>
      <w:r w:rsidRPr="000D2694">
        <w:rPr>
          <w:b/>
        </w:rPr>
        <w:t>További információ:</w:t>
      </w:r>
      <w:r w:rsidRPr="000D2694">
        <w:t xml:space="preserve"> </w:t>
      </w:r>
    </w:p>
    <w:p w14:paraId="1A305678" w14:textId="77777777" w:rsidR="00E56A9D" w:rsidRDefault="008A6310" w:rsidP="00E744C1">
      <w:pPr>
        <w:jc w:val="both"/>
      </w:pPr>
      <w:r w:rsidRPr="000D2694">
        <w:t xml:space="preserve">Dr. </w:t>
      </w:r>
      <w:r>
        <w:t xml:space="preserve">habil. </w:t>
      </w:r>
      <w:r w:rsidRPr="000D2694">
        <w:t>Dobos Csilla</w:t>
      </w:r>
      <w:r>
        <w:t xml:space="preserve"> </w:t>
      </w:r>
    </w:p>
    <w:p w14:paraId="0BB0C010" w14:textId="4887BB7C" w:rsidR="008A6310" w:rsidRPr="000D2694" w:rsidRDefault="008A6310" w:rsidP="00E744C1">
      <w:pPr>
        <w:jc w:val="both"/>
      </w:pPr>
      <w:r>
        <w:t>intézetigazgató</w:t>
      </w:r>
      <w:r w:rsidRPr="000D2694">
        <w:t xml:space="preserve"> egyetemi docens</w:t>
      </w:r>
    </w:p>
    <w:p w14:paraId="16C4DA6A" w14:textId="77777777" w:rsidR="008A6310" w:rsidRDefault="008A6310" w:rsidP="00E744C1">
      <w:pPr>
        <w:jc w:val="both"/>
      </w:pPr>
      <w:r w:rsidRPr="000D2694">
        <w:t xml:space="preserve">e-mail: </w:t>
      </w:r>
      <w:r w:rsidRPr="00A14DED">
        <w:t>doboscsilla52@gmail.com</w:t>
      </w:r>
    </w:p>
    <w:p w14:paraId="18FBDB9E" w14:textId="77777777" w:rsidR="008A6310" w:rsidRDefault="008A6310" w:rsidP="00E744C1">
      <w:pPr>
        <w:jc w:val="both"/>
      </w:pPr>
      <w:r>
        <w:t xml:space="preserve">mobil: </w:t>
      </w:r>
      <w:r w:rsidRPr="00A14DED">
        <w:t>20/493-4184</w:t>
      </w:r>
    </w:p>
    <w:p w14:paraId="1124FE57" w14:textId="77777777" w:rsidR="00896DE3" w:rsidRDefault="00896DE3" w:rsidP="00E744C1">
      <w:pPr>
        <w:jc w:val="both"/>
      </w:pPr>
    </w:p>
    <w:sectPr w:rsidR="00896DE3" w:rsidSect="00E20B04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BDD54" w14:textId="77777777" w:rsidR="00DC68BA" w:rsidRDefault="00DC68BA" w:rsidP="008A6310">
      <w:r>
        <w:separator/>
      </w:r>
    </w:p>
  </w:endnote>
  <w:endnote w:type="continuationSeparator" w:id="0">
    <w:p w14:paraId="42939D25" w14:textId="77777777" w:rsidR="00DC68BA" w:rsidRDefault="00DC68BA" w:rsidP="008A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2682496"/>
      <w:docPartObj>
        <w:docPartGallery w:val="Page Numbers (Bottom of Page)"/>
        <w:docPartUnique/>
      </w:docPartObj>
    </w:sdtPr>
    <w:sdtEndPr/>
    <w:sdtContent>
      <w:p w14:paraId="3950D269" w14:textId="2E2FB732" w:rsidR="00714742" w:rsidRDefault="00714742">
        <w:pPr>
          <w:pStyle w:val="llb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17BAFDD" wp14:editId="1EE3B16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9525" t="9525" r="5080" b="11430"/>
                  <wp:wrapNone/>
                  <wp:docPr id="4" name="Tekercs: vízszintes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166D74" w14:textId="13F5D54E" w:rsidR="00714742" w:rsidRDefault="00714742">
                              <w:pPr>
                                <w:jc w:val="center"/>
                                <w:rPr>
                                  <w:color w:val="808080" w:themeColor="text1" w:themeTint="7F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373AC7" w:rsidRPr="00373AC7">
                                <w:rPr>
                                  <w:noProof/>
                                  <w:color w:val="808080" w:themeColor="text1" w:themeTint="7F"/>
                                </w:rPr>
                                <w:t>1</w:t>
                              </w:r>
                              <w:r>
                                <w:rPr>
                                  <w:color w:val="808080" w:themeColor="text1" w:themeTint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17BAFDD"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Tekercs: vízszintes 4" o:spid="_x0000_s1026" type="#_x0000_t98" style="position:absolute;margin-left:0;margin-top:0;width:52.1pt;height:39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" adj="5400" filled="f" fillcolor="#17365d" strokecolor="#a5a5a5">
                  <v:textbox>
                    <w:txbxContent>
                      <w:p w14:paraId="21166D74" w14:textId="13F5D54E" w:rsidR="00714742" w:rsidRDefault="00714742">
                        <w:pPr>
                          <w:jc w:val="center"/>
                          <w:rPr>
                            <w:color w:val="808080" w:themeColor="text1" w:themeTint="7F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373AC7" w:rsidRPr="00373AC7">
                          <w:rPr>
                            <w:noProof/>
                            <w:color w:val="808080" w:themeColor="text1" w:themeTint="7F"/>
                          </w:rPr>
                          <w:t>1</w:t>
                        </w:r>
                        <w:r>
                          <w:rPr>
                            <w:color w:val="808080" w:themeColor="text1" w:themeTint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7B2A7" w14:textId="77777777" w:rsidR="00DC68BA" w:rsidRDefault="00DC68BA" w:rsidP="008A6310">
      <w:r>
        <w:separator/>
      </w:r>
    </w:p>
  </w:footnote>
  <w:footnote w:type="continuationSeparator" w:id="0">
    <w:p w14:paraId="7BC14194" w14:textId="77777777" w:rsidR="00DC68BA" w:rsidRDefault="00DC68BA" w:rsidP="008A6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21B5"/>
    <w:multiLevelType w:val="multilevel"/>
    <w:tmpl w:val="9AE26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0A27DF"/>
    <w:multiLevelType w:val="hybridMultilevel"/>
    <w:tmpl w:val="82FC68AC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72B1A12"/>
    <w:multiLevelType w:val="hybridMultilevel"/>
    <w:tmpl w:val="CBE8195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F299C"/>
    <w:multiLevelType w:val="hybridMultilevel"/>
    <w:tmpl w:val="E4C4EE1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A432C30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E5C11"/>
    <w:multiLevelType w:val="multilevel"/>
    <w:tmpl w:val="9EA22C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5" w15:restartNumberingAfterBreak="0">
    <w:nsid w:val="23535F6F"/>
    <w:multiLevelType w:val="hybridMultilevel"/>
    <w:tmpl w:val="F7844E2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F51D65"/>
    <w:multiLevelType w:val="hybridMultilevel"/>
    <w:tmpl w:val="B2D6494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E1CB6"/>
    <w:multiLevelType w:val="hybridMultilevel"/>
    <w:tmpl w:val="699863E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CC54A3"/>
    <w:multiLevelType w:val="hybridMultilevel"/>
    <w:tmpl w:val="5B90026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0A5ED5"/>
    <w:multiLevelType w:val="hybridMultilevel"/>
    <w:tmpl w:val="972275E6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53023C5"/>
    <w:multiLevelType w:val="hybridMultilevel"/>
    <w:tmpl w:val="0956723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B609E6"/>
    <w:multiLevelType w:val="hybridMultilevel"/>
    <w:tmpl w:val="5CACA770"/>
    <w:lvl w:ilvl="0" w:tplc="040E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83966B6"/>
    <w:multiLevelType w:val="multilevel"/>
    <w:tmpl w:val="5A0A9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540A6E"/>
    <w:multiLevelType w:val="hybridMultilevel"/>
    <w:tmpl w:val="B84CE2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F326F"/>
    <w:multiLevelType w:val="hybridMultilevel"/>
    <w:tmpl w:val="2B829B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E4E92"/>
    <w:multiLevelType w:val="multilevel"/>
    <w:tmpl w:val="DD606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E1155B4"/>
    <w:multiLevelType w:val="hybridMultilevel"/>
    <w:tmpl w:val="4C909480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F7E72E9"/>
    <w:multiLevelType w:val="hybridMultilevel"/>
    <w:tmpl w:val="5A1EBA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0936BE"/>
    <w:multiLevelType w:val="multilevel"/>
    <w:tmpl w:val="962EF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hint="default"/>
      </w:rPr>
    </w:lvl>
  </w:abstractNum>
  <w:abstractNum w:abstractNumId="19" w15:restartNumberingAfterBreak="0">
    <w:nsid w:val="728A74CE"/>
    <w:multiLevelType w:val="hybridMultilevel"/>
    <w:tmpl w:val="85021E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47E7D"/>
    <w:multiLevelType w:val="hybridMultilevel"/>
    <w:tmpl w:val="0FCEC7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00064"/>
    <w:multiLevelType w:val="hybridMultilevel"/>
    <w:tmpl w:val="AD6A3F22"/>
    <w:lvl w:ilvl="0" w:tplc="BBE82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1"/>
  </w:num>
  <w:num w:numId="3">
    <w:abstractNumId w:val="4"/>
  </w:num>
  <w:num w:numId="4">
    <w:abstractNumId w:val="14"/>
  </w:num>
  <w:num w:numId="5">
    <w:abstractNumId w:val="11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20"/>
  </w:num>
  <w:num w:numId="11">
    <w:abstractNumId w:val="12"/>
  </w:num>
  <w:num w:numId="12">
    <w:abstractNumId w:val="16"/>
  </w:num>
  <w:num w:numId="13">
    <w:abstractNumId w:val="13"/>
  </w:num>
  <w:num w:numId="14">
    <w:abstractNumId w:val="19"/>
  </w:num>
  <w:num w:numId="15">
    <w:abstractNumId w:val="17"/>
  </w:num>
  <w:num w:numId="16">
    <w:abstractNumId w:val="18"/>
  </w:num>
  <w:num w:numId="17">
    <w:abstractNumId w:val="0"/>
  </w:num>
  <w:num w:numId="18">
    <w:abstractNumId w:val="15"/>
  </w:num>
  <w:num w:numId="19">
    <w:abstractNumId w:val="6"/>
  </w:num>
  <w:num w:numId="20">
    <w:abstractNumId w:val="10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A6"/>
    <w:rsid w:val="0001403E"/>
    <w:rsid w:val="000517DE"/>
    <w:rsid w:val="00055C9B"/>
    <w:rsid w:val="00060009"/>
    <w:rsid w:val="00066567"/>
    <w:rsid w:val="00101BA0"/>
    <w:rsid w:val="00103027"/>
    <w:rsid w:val="00111343"/>
    <w:rsid w:val="00151369"/>
    <w:rsid w:val="00156D44"/>
    <w:rsid w:val="00162E72"/>
    <w:rsid w:val="00184F51"/>
    <w:rsid w:val="001C500D"/>
    <w:rsid w:val="002B1B09"/>
    <w:rsid w:val="00373AC7"/>
    <w:rsid w:val="00392FB8"/>
    <w:rsid w:val="00395A27"/>
    <w:rsid w:val="003D3C6F"/>
    <w:rsid w:val="0040638D"/>
    <w:rsid w:val="00457EFB"/>
    <w:rsid w:val="00473EA0"/>
    <w:rsid w:val="00536B41"/>
    <w:rsid w:val="00580900"/>
    <w:rsid w:val="00607B57"/>
    <w:rsid w:val="00621CEA"/>
    <w:rsid w:val="00624589"/>
    <w:rsid w:val="00640BEF"/>
    <w:rsid w:val="00645225"/>
    <w:rsid w:val="006A2F3C"/>
    <w:rsid w:val="00714742"/>
    <w:rsid w:val="00726E80"/>
    <w:rsid w:val="00760C57"/>
    <w:rsid w:val="00794989"/>
    <w:rsid w:val="007C30F4"/>
    <w:rsid w:val="007E1B7B"/>
    <w:rsid w:val="00822F39"/>
    <w:rsid w:val="00896DE3"/>
    <w:rsid w:val="008A6310"/>
    <w:rsid w:val="008E7D1C"/>
    <w:rsid w:val="00964BAB"/>
    <w:rsid w:val="00967C58"/>
    <w:rsid w:val="009827B9"/>
    <w:rsid w:val="009B75A1"/>
    <w:rsid w:val="00A12810"/>
    <w:rsid w:val="00A672A6"/>
    <w:rsid w:val="00AE2682"/>
    <w:rsid w:val="00B0000A"/>
    <w:rsid w:val="00B357BC"/>
    <w:rsid w:val="00B719F2"/>
    <w:rsid w:val="00B97E3F"/>
    <w:rsid w:val="00BF0EF1"/>
    <w:rsid w:val="00C17C4F"/>
    <w:rsid w:val="00C37216"/>
    <w:rsid w:val="00C65E71"/>
    <w:rsid w:val="00CA5EE0"/>
    <w:rsid w:val="00CB753F"/>
    <w:rsid w:val="00CE7459"/>
    <w:rsid w:val="00CF5225"/>
    <w:rsid w:val="00D160B8"/>
    <w:rsid w:val="00D32E9F"/>
    <w:rsid w:val="00D34B50"/>
    <w:rsid w:val="00DB5267"/>
    <w:rsid w:val="00DB7744"/>
    <w:rsid w:val="00DC68BA"/>
    <w:rsid w:val="00DD72E5"/>
    <w:rsid w:val="00E20B04"/>
    <w:rsid w:val="00E3721A"/>
    <w:rsid w:val="00E56A9D"/>
    <w:rsid w:val="00E744C1"/>
    <w:rsid w:val="00E75020"/>
    <w:rsid w:val="00E81B27"/>
    <w:rsid w:val="00E91077"/>
    <w:rsid w:val="00E91E64"/>
    <w:rsid w:val="00ED05BB"/>
    <w:rsid w:val="00F021FD"/>
    <w:rsid w:val="00F03EEF"/>
    <w:rsid w:val="00F34092"/>
    <w:rsid w:val="00F55E83"/>
    <w:rsid w:val="00F6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8241F"/>
  <w15:docId w15:val="{6CADE10F-4EB5-4434-A917-203517E4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7E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D34B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D05BB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D34B5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product-code-display">
    <w:name w:val="product-code-display"/>
    <w:basedOn w:val="Bekezdsalapbettpusa"/>
    <w:rsid w:val="00D34B50"/>
  </w:style>
  <w:style w:type="character" w:customStyle="1" w:styleId="discount">
    <w:name w:val="discount"/>
    <w:basedOn w:val="Bekezdsalapbettpusa"/>
    <w:rsid w:val="00D34B50"/>
  </w:style>
  <w:style w:type="character" w:customStyle="1" w:styleId="apple-converted-space">
    <w:name w:val="apple-converted-space"/>
    <w:basedOn w:val="Bekezdsalapbettpusa"/>
    <w:rsid w:val="00D34B50"/>
  </w:style>
  <w:style w:type="character" w:customStyle="1" w:styleId="money-int">
    <w:name w:val="money-int"/>
    <w:basedOn w:val="Bekezdsalapbettpusa"/>
    <w:rsid w:val="00D34B50"/>
  </w:style>
  <w:style w:type="character" w:customStyle="1" w:styleId="money-currency">
    <w:name w:val="money-currency"/>
    <w:basedOn w:val="Bekezdsalapbettpusa"/>
    <w:rsid w:val="00D34B50"/>
  </w:style>
  <w:style w:type="paragraph" w:customStyle="1" w:styleId="product-this-deal">
    <w:name w:val="product-this-deal"/>
    <w:basedOn w:val="Norml"/>
    <w:rsid w:val="00D34B50"/>
    <w:pPr>
      <w:spacing w:before="100" w:beforeAutospacing="1" w:after="100" w:afterAutospacing="1"/>
    </w:pPr>
  </w:style>
  <w:style w:type="paragraph" w:customStyle="1" w:styleId="product-new-price">
    <w:name w:val="product-new-price"/>
    <w:basedOn w:val="Norml"/>
    <w:rsid w:val="00D34B50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2458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4589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156D44"/>
    <w:pPr>
      <w:spacing w:before="100" w:beforeAutospacing="1" w:after="100" w:afterAutospacing="1"/>
    </w:pPr>
  </w:style>
  <w:style w:type="character" w:styleId="Mrltotthiperhivatkozs">
    <w:name w:val="FollowedHyperlink"/>
    <w:basedOn w:val="Bekezdsalapbettpusa"/>
    <w:uiPriority w:val="99"/>
    <w:semiHidden/>
    <w:unhideWhenUsed/>
    <w:rsid w:val="00156D44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7E1B7B"/>
    <w:pPr>
      <w:ind w:left="720"/>
      <w:contextualSpacing/>
    </w:pPr>
  </w:style>
  <w:style w:type="paragraph" w:styleId="Cm">
    <w:name w:val="Title"/>
    <w:basedOn w:val="Norml"/>
    <w:link w:val="CmChar"/>
    <w:qFormat/>
    <w:rsid w:val="00760C5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760C57"/>
    <w:rPr>
      <w:rFonts w:ascii="Arial" w:eastAsia="Times New Roman" w:hAnsi="Arial" w:cs="Arial"/>
      <w:b/>
      <w:bCs/>
      <w:kern w:val="28"/>
      <w:sz w:val="32"/>
      <w:szCs w:val="32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A631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A631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8A6310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E744C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744C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744C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744C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744C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E74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147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1474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147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474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3CF40-EA4F-464B-9EE5-E55C5496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Csilla</cp:lastModifiedBy>
  <cp:revision>6</cp:revision>
  <cp:lastPrinted>2017-02-18T06:41:00Z</cp:lastPrinted>
  <dcterms:created xsi:type="dcterms:W3CDTF">2017-05-01T09:29:00Z</dcterms:created>
  <dcterms:modified xsi:type="dcterms:W3CDTF">2017-05-04T20:06:00Z</dcterms:modified>
</cp:coreProperties>
</file>