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5B740" w14:textId="703ED766" w:rsidR="008C3CEE" w:rsidRPr="00F83647" w:rsidRDefault="00FB4E69" w:rsidP="004D0EFF">
      <w:pPr>
        <w:jc w:val="both"/>
        <w:rPr>
          <w:rFonts w:ascii="Arial" w:hAnsi="Arial" w:cs="Arial"/>
          <w:sz w:val="24"/>
          <w:szCs w:val="24"/>
          <w:lang w:val="en-US"/>
        </w:rPr>
      </w:pPr>
      <w:r w:rsidRPr="00F83647">
        <w:rPr>
          <w:rFonts w:ascii="Arial" w:hAnsi="Arial" w:cs="Arial"/>
          <w:b/>
          <w:bCs/>
          <w:sz w:val="24"/>
          <w:szCs w:val="24"/>
          <w:lang w:val="en-US"/>
        </w:rPr>
        <w:t xml:space="preserve">Postgraduate </w:t>
      </w:r>
      <w:r w:rsidR="008C3CEE" w:rsidRPr="00F83647">
        <w:rPr>
          <w:rFonts w:ascii="Arial" w:hAnsi="Arial" w:cs="Arial"/>
          <w:b/>
          <w:bCs/>
          <w:sz w:val="24"/>
          <w:szCs w:val="24"/>
          <w:lang w:val="en-US"/>
        </w:rPr>
        <w:t>Certificate Program</w:t>
      </w:r>
      <w:r w:rsidR="00926592" w:rsidRPr="00F83647">
        <w:rPr>
          <w:rFonts w:ascii="Arial" w:hAnsi="Arial" w:cs="Arial"/>
          <w:b/>
          <w:bCs/>
          <w:sz w:val="24"/>
          <w:szCs w:val="24"/>
          <w:lang w:val="en-US"/>
        </w:rPr>
        <w:t xml:space="preserve"> “</w:t>
      </w:r>
      <w:r w:rsidR="008C3CEE" w:rsidRPr="00F83647">
        <w:rPr>
          <w:rFonts w:ascii="Arial" w:hAnsi="Arial" w:cs="Arial"/>
          <w:b/>
          <w:bCs/>
          <w:sz w:val="24"/>
          <w:szCs w:val="24"/>
          <w:lang w:val="en-US"/>
        </w:rPr>
        <w:t>Roads to Democracies – Digital: Historical and Contemporary Perspectives on Politics</w:t>
      </w:r>
      <w:r w:rsidR="00BD3E54" w:rsidRPr="00F83647">
        <w:rPr>
          <w:rFonts w:ascii="Arial" w:hAnsi="Arial" w:cs="Arial"/>
          <w:b/>
          <w:bCs/>
          <w:sz w:val="24"/>
          <w:szCs w:val="24"/>
          <w:lang w:val="en-US"/>
        </w:rPr>
        <w:t>, Society</w:t>
      </w:r>
      <w:r w:rsidR="008C3CEE" w:rsidRPr="00F83647">
        <w:rPr>
          <w:rFonts w:ascii="Arial" w:hAnsi="Arial" w:cs="Arial"/>
          <w:b/>
          <w:bCs/>
          <w:sz w:val="24"/>
          <w:szCs w:val="24"/>
          <w:lang w:val="en-US"/>
        </w:rPr>
        <w:t xml:space="preserve"> and Culture</w:t>
      </w:r>
      <w:r w:rsidR="00926592" w:rsidRPr="00F83647">
        <w:rPr>
          <w:rFonts w:ascii="Arial" w:hAnsi="Arial" w:cs="Arial"/>
          <w:b/>
          <w:bCs/>
          <w:sz w:val="24"/>
          <w:szCs w:val="24"/>
          <w:lang w:val="en-US"/>
        </w:rPr>
        <w:t>”</w:t>
      </w:r>
      <w:r w:rsidR="00BC083A" w:rsidRPr="00F83647">
        <w:rPr>
          <w:rFonts w:ascii="Arial" w:hAnsi="Arial" w:cs="Arial"/>
          <w:b/>
          <w:bCs/>
          <w:sz w:val="24"/>
          <w:szCs w:val="24"/>
          <w:lang w:val="en-US"/>
        </w:rPr>
        <w:t xml:space="preserve"> </w:t>
      </w:r>
      <w:r w:rsidR="00F83647" w:rsidRPr="00F83647">
        <w:rPr>
          <w:rFonts w:ascii="Arial" w:hAnsi="Arial" w:cs="Arial"/>
          <w:b/>
          <w:bCs/>
          <w:sz w:val="24"/>
          <w:szCs w:val="24"/>
          <w:lang w:val="en-US"/>
        </w:rPr>
        <w:t>(Full-/part-time)</w:t>
      </w:r>
    </w:p>
    <w:p w14:paraId="0053D83D" w14:textId="0C06BCE9" w:rsidR="00702D6D" w:rsidRPr="00926592" w:rsidRDefault="00995603" w:rsidP="004D0EFF">
      <w:pPr>
        <w:jc w:val="both"/>
        <w:rPr>
          <w:rFonts w:ascii="Arial" w:hAnsi="Arial" w:cs="Arial"/>
          <w:lang w:val="en-US"/>
        </w:rPr>
      </w:pPr>
      <w:r w:rsidRPr="00926592">
        <w:rPr>
          <w:rFonts w:ascii="Arial" w:hAnsi="Arial" w:cs="Arial"/>
          <w:lang w:val="en-US"/>
        </w:rPr>
        <w:t xml:space="preserve">This </w:t>
      </w:r>
      <w:r w:rsidR="009120D9" w:rsidRPr="00926592">
        <w:rPr>
          <w:rFonts w:ascii="Arial" w:hAnsi="Arial" w:cs="Arial"/>
          <w:lang w:val="en-US"/>
        </w:rPr>
        <w:t>online</w:t>
      </w:r>
      <w:r w:rsidR="00E605C0">
        <w:rPr>
          <w:rFonts w:ascii="Arial" w:hAnsi="Arial" w:cs="Arial"/>
          <w:lang w:val="en-US"/>
        </w:rPr>
        <w:t>-</w:t>
      </w:r>
      <w:r w:rsidR="009120D9" w:rsidRPr="00926592">
        <w:rPr>
          <w:rFonts w:ascii="Arial" w:hAnsi="Arial" w:cs="Arial"/>
          <w:lang w:val="en-US"/>
        </w:rPr>
        <w:t xml:space="preserve">based </w:t>
      </w:r>
      <w:r w:rsidR="00A96FEC" w:rsidRPr="00926592">
        <w:rPr>
          <w:rFonts w:ascii="Arial" w:hAnsi="Arial" w:cs="Arial"/>
          <w:lang w:val="en-US"/>
        </w:rPr>
        <w:t xml:space="preserve">postgraduate </w:t>
      </w:r>
      <w:r w:rsidR="009120D9" w:rsidRPr="00926592">
        <w:rPr>
          <w:rFonts w:ascii="Arial" w:hAnsi="Arial" w:cs="Arial"/>
          <w:lang w:val="en-US"/>
        </w:rPr>
        <w:t>certificate program</w:t>
      </w:r>
      <w:r w:rsidR="00376FBA" w:rsidRPr="00926592">
        <w:rPr>
          <w:rFonts w:ascii="Arial" w:hAnsi="Arial" w:cs="Arial"/>
          <w:lang w:val="en-US"/>
        </w:rPr>
        <w:t xml:space="preserve"> is catered to an international audience of students an</w:t>
      </w:r>
      <w:r w:rsidR="00090427" w:rsidRPr="00926592">
        <w:rPr>
          <w:rFonts w:ascii="Arial" w:hAnsi="Arial" w:cs="Arial"/>
          <w:lang w:val="en-US"/>
        </w:rPr>
        <w:t>d working professionals striv</w:t>
      </w:r>
      <w:r w:rsidR="00BF7613" w:rsidRPr="00926592">
        <w:rPr>
          <w:rFonts w:ascii="Arial" w:hAnsi="Arial" w:cs="Arial"/>
          <w:lang w:val="en-US"/>
        </w:rPr>
        <w:t>ing</w:t>
      </w:r>
      <w:r w:rsidR="00090427" w:rsidRPr="00926592">
        <w:rPr>
          <w:rFonts w:ascii="Arial" w:hAnsi="Arial" w:cs="Arial"/>
          <w:lang w:val="en-US"/>
        </w:rPr>
        <w:t xml:space="preserve"> to</w:t>
      </w:r>
      <w:r w:rsidR="00090427" w:rsidRPr="00926592">
        <w:rPr>
          <w:lang w:val="en-US"/>
        </w:rPr>
        <w:t xml:space="preserve"> </w:t>
      </w:r>
      <w:r w:rsidR="00090427" w:rsidRPr="00926592">
        <w:rPr>
          <w:rFonts w:ascii="Arial" w:hAnsi="Arial" w:cs="Arial"/>
          <w:lang w:val="en-US"/>
        </w:rPr>
        <w:t xml:space="preserve">improve their academic skills by attaining specialized knowledge </w:t>
      </w:r>
      <w:r w:rsidR="00BF796B" w:rsidRPr="00926592">
        <w:rPr>
          <w:rFonts w:ascii="Arial" w:hAnsi="Arial" w:cs="Arial"/>
          <w:lang w:val="en-US"/>
        </w:rPr>
        <w:t xml:space="preserve">and </w:t>
      </w:r>
      <w:r w:rsidR="00090427" w:rsidRPr="00926592">
        <w:rPr>
          <w:rFonts w:ascii="Arial" w:hAnsi="Arial" w:cs="Arial"/>
          <w:lang w:val="en-US"/>
        </w:rPr>
        <w:t xml:space="preserve">professional competencies </w:t>
      </w:r>
      <w:r w:rsidR="00BF796B" w:rsidRPr="00926592">
        <w:rPr>
          <w:rFonts w:ascii="Arial" w:hAnsi="Arial" w:cs="Arial"/>
          <w:lang w:val="en-US"/>
        </w:rPr>
        <w:t xml:space="preserve">that will </w:t>
      </w:r>
      <w:r w:rsidR="00090427" w:rsidRPr="00926592">
        <w:rPr>
          <w:rFonts w:ascii="Arial" w:hAnsi="Arial" w:cs="Arial"/>
          <w:lang w:val="en-US"/>
        </w:rPr>
        <w:t xml:space="preserve">enrich their practical fieldwork. </w:t>
      </w:r>
      <w:r w:rsidRPr="00926592">
        <w:rPr>
          <w:rFonts w:ascii="Arial" w:hAnsi="Arial" w:cs="Arial"/>
          <w:lang w:val="en-US"/>
        </w:rPr>
        <w:t>It is</w:t>
      </w:r>
      <w:r w:rsidR="00702D6D" w:rsidRPr="00926592">
        <w:rPr>
          <w:rFonts w:ascii="Arial" w:hAnsi="Arial" w:cs="Arial"/>
          <w:lang w:val="en-US"/>
        </w:rPr>
        <w:t xml:space="preserve"> </w:t>
      </w:r>
      <w:r w:rsidR="00BF796B" w:rsidRPr="00926592">
        <w:rPr>
          <w:rFonts w:ascii="Arial" w:hAnsi="Arial" w:cs="Arial"/>
          <w:lang w:val="en-US"/>
        </w:rPr>
        <w:t xml:space="preserve">specifically </w:t>
      </w:r>
      <w:r w:rsidR="00090427" w:rsidRPr="00926592">
        <w:rPr>
          <w:rFonts w:ascii="Arial" w:hAnsi="Arial" w:cs="Arial"/>
          <w:lang w:val="en-US"/>
        </w:rPr>
        <w:t>tailored towards stud</w:t>
      </w:r>
      <w:r w:rsidR="00BF796B" w:rsidRPr="00926592">
        <w:rPr>
          <w:rFonts w:ascii="Arial" w:hAnsi="Arial" w:cs="Arial"/>
          <w:lang w:val="en-US"/>
        </w:rPr>
        <w:t>ents who are seeking a flexible</w:t>
      </w:r>
      <w:r w:rsidR="00090427" w:rsidRPr="00926592">
        <w:rPr>
          <w:rFonts w:ascii="Arial" w:hAnsi="Arial" w:cs="Arial"/>
          <w:lang w:val="en-US"/>
        </w:rPr>
        <w:t xml:space="preserve"> e-learning </w:t>
      </w:r>
      <w:r w:rsidR="004D0EFF" w:rsidRPr="00926592">
        <w:rPr>
          <w:rFonts w:ascii="Arial" w:hAnsi="Arial" w:cs="Arial"/>
          <w:lang w:val="en-US"/>
        </w:rPr>
        <w:t>setting</w:t>
      </w:r>
      <w:r w:rsidR="00090427" w:rsidRPr="00926592">
        <w:rPr>
          <w:rFonts w:ascii="Arial" w:hAnsi="Arial" w:cs="Arial"/>
          <w:lang w:val="en-US"/>
        </w:rPr>
        <w:t xml:space="preserve"> </w:t>
      </w:r>
      <w:r w:rsidR="00BF796B" w:rsidRPr="00926592">
        <w:rPr>
          <w:rFonts w:ascii="Arial" w:hAnsi="Arial" w:cs="Arial"/>
          <w:lang w:val="en-US"/>
        </w:rPr>
        <w:t xml:space="preserve">that will complement their </w:t>
      </w:r>
      <w:r w:rsidR="00AA3CBE" w:rsidRPr="00926592">
        <w:rPr>
          <w:rFonts w:ascii="Arial" w:hAnsi="Arial" w:cs="Arial"/>
          <w:lang w:val="en-US"/>
        </w:rPr>
        <w:t>individual circumstances</w:t>
      </w:r>
      <w:r w:rsidR="00F52B28" w:rsidRPr="00926592">
        <w:rPr>
          <w:rFonts w:ascii="Arial" w:hAnsi="Arial" w:cs="Arial"/>
          <w:lang w:val="en-US"/>
        </w:rPr>
        <w:t>,</w:t>
      </w:r>
      <w:r w:rsidR="00AA3CBE" w:rsidRPr="00926592">
        <w:rPr>
          <w:rFonts w:ascii="Arial" w:hAnsi="Arial" w:cs="Arial"/>
          <w:lang w:val="en-US"/>
        </w:rPr>
        <w:t xml:space="preserve"> </w:t>
      </w:r>
      <w:r w:rsidR="00BF796B" w:rsidRPr="00926592">
        <w:rPr>
          <w:rFonts w:ascii="Arial" w:hAnsi="Arial" w:cs="Arial"/>
          <w:lang w:val="en-US"/>
        </w:rPr>
        <w:t xml:space="preserve">like </w:t>
      </w:r>
      <w:r w:rsidR="00F52B28" w:rsidRPr="00926592">
        <w:rPr>
          <w:rFonts w:ascii="Arial" w:hAnsi="Arial" w:cs="Arial"/>
          <w:lang w:val="en-US"/>
        </w:rPr>
        <w:t xml:space="preserve">working or taking care of </w:t>
      </w:r>
      <w:r w:rsidR="00667014" w:rsidRPr="00926592">
        <w:rPr>
          <w:rFonts w:ascii="Arial" w:hAnsi="Arial" w:cs="Arial"/>
          <w:lang w:val="en-US"/>
        </w:rPr>
        <w:t xml:space="preserve">a </w:t>
      </w:r>
      <w:r w:rsidR="00BF796B" w:rsidRPr="00926592">
        <w:rPr>
          <w:rFonts w:ascii="Arial" w:hAnsi="Arial" w:cs="Arial"/>
          <w:lang w:val="en-US"/>
        </w:rPr>
        <w:t>family</w:t>
      </w:r>
      <w:r w:rsidR="00926592" w:rsidRPr="00926592">
        <w:rPr>
          <w:rFonts w:ascii="Arial" w:hAnsi="Arial" w:cs="Arial"/>
          <w:lang w:val="en-US"/>
        </w:rPr>
        <w:t>.</w:t>
      </w:r>
      <w:r w:rsidR="00BF796B" w:rsidRPr="00926592">
        <w:rPr>
          <w:rFonts w:ascii="Arial" w:hAnsi="Arial" w:cs="Arial"/>
          <w:lang w:val="en-US"/>
        </w:rPr>
        <w:t xml:space="preserve"> </w:t>
      </w:r>
      <w:r w:rsidR="00A96FEC" w:rsidRPr="00926592">
        <w:rPr>
          <w:rFonts w:ascii="Arial" w:hAnsi="Arial" w:cs="Arial"/>
          <w:lang w:val="en-US"/>
        </w:rPr>
        <w:t xml:space="preserve">We offer you a highly academic education and additionally voluntary and free of charge community-building events. </w:t>
      </w:r>
      <w:r w:rsidRPr="00926592">
        <w:rPr>
          <w:rFonts w:ascii="Arial" w:hAnsi="Arial" w:cs="Arial"/>
          <w:lang w:val="en-US"/>
        </w:rPr>
        <w:t xml:space="preserve">This combination </w:t>
      </w:r>
      <w:r w:rsidR="00A96FEC" w:rsidRPr="00926592">
        <w:rPr>
          <w:rFonts w:ascii="Arial" w:hAnsi="Arial" w:cs="Arial"/>
          <w:lang w:val="en-US"/>
        </w:rPr>
        <w:t>will allow you to have a</w:t>
      </w:r>
      <w:r w:rsidR="00926592" w:rsidRPr="00926592">
        <w:rPr>
          <w:rFonts w:ascii="Arial" w:hAnsi="Arial" w:cs="Arial"/>
          <w:lang w:val="en-US"/>
        </w:rPr>
        <w:t>n</w:t>
      </w:r>
      <w:r w:rsidR="00A96FEC" w:rsidRPr="00926592">
        <w:rPr>
          <w:rFonts w:ascii="Arial" w:hAnsi="Arial" w:cs="Arial"/>
          <w:lang w:val="en-US"/>
        </w:rPr>
        <w:t xml:space="preserve"> on-campus feeling and student life experience while studying online from home.</w:t>
      </w:r>
    </w:p>
    <w:p w14:paraId="2B9B424D" w14:textId="23ED7E96" w:rsidR="00AA3CBE" w:rsidRPr="00926592" w:rsidRDefault="00BC083A" w:rsidP="004D0EFF">
      <w:pPr>
        <w:jc w:val="both"/>
        <w:rPr>
          <w:rFonts w:ascii="Arial" w:hAnsi="Arial" w:cs="Arial"/>
          <w:b/>
          <w:bCs/>
          <w:lang w:val="en-US"/>
        </w:rPr>
      </w:pPr>
      <w:r w:rsidRPr="00926592">
        <w:rPr>
          <w:rFonts w:ascii="Arial" w:hAnsi="Arial" w:cs="Arial"/>
          <w:b/>
          <w:bCs/>
          <w:lang w:val="en-US"/>
        </w:rPr>
        <w:t>Applying academic knowledge to practical field work</w:t>
      </w:r>
    </w:p>
    <w:p w14:paraId="7E4B48E8" w14:textId="241B864B" w:rsidR="00FC1E14" w:rsidRPr="00214888" w:rsidRDefault="00327395" w:rsidP="004D0EFF">
      <w:pPr>
        <w:jc w:val="both"/>
        <w:rPr>
          <w:rFonts w:ascii="Arial" w:hAnsi="Arial" w:cs="Arial"/>
          <w:lang w:val="en-CA"/>
        </w:rPr>
      </w:pPr>
      <w:r w:rsidRPr="00926592">
        <w:rPr>
          <w:rFonts w:ascii="Arial" w:hAnsi="Arial" w:cs="Arial"/>
          <w:lang w:val="en-US"/>
        </w:rPr>
        <w:t>With its</w:t>
      </w:r>
      <w:r w:rsidR="0022260A" w:rsidRPr="00926592">
        <w:rPr>
          <w:rFonts w:ascii="Arial" w:hAnsi="Arial" w:cs="Arial"/>
          <w:lang w:val="en-US"/>
        </w:rPr>
        <w:t xml:space="preserve"> multidisciplinary </w:t>
      </w:r>
      <w:r w:rsidR="00BC083A" w:rsidRPr="00926592">
        <w:rPr>
          <w:rFonts w:ascii="Arial" w:hAnsi="Arial" w:cs="Arial"/>
          <w:lang w:val="en-US"/>
        </w:rPr>
        <w:t>approach, th</w:t>
      </w:r>
      <w:r w:rsidR="004D0EFF" w:rsidRPr="00926592">
        <w:rPr>
          <w:rFonts w:ascii="Arial" w:hAnsi="Arial" w:cs="Arial"/>
          <w:lang w:val="en-US"/>
        </w:rPr>
        <w:t xml:space="preserve">is </w:t>
      </w:r>
      <w:hyperlink r:id="rId7" w:history="1">
        <w:r w:rsidR="004D0EFF" w:rsidRPr="00E40A9F">
          <w:rPr>
            <w:rStyle w:val="Hyperlink"/>
            <w:rFonts w:ascii="Arial" w:hAnsi="Arial" w:cs="Arial"/>
            <w:lang w:val="en-US"/>
          </w:rPr>
          <w:t>digital</w:t>
        </w:r>
        <w:r w:rsidR="00A96FEC" w:rsidRPr="00E40A9F">
          <w:rPr>
            <w:rStyle w:val="Hyperlink"/>
            <w:rFonts w:ascii="Arial" w:hAnsi="Arial" w:cs="Arial"/>
            <w:lang w:val="en-US"/>
          </w:rPr>
          <w:t xml:space="preserve"> postgraduate</w:t>
        </w:r>
        <w:r w:rsidR="00BC083A" w:rsidRPr="00E40A9F">
          <w:rPr>
            <w:rStyle w:val="Hyperlink"/>
            <w:rFonts w:ascii="Arial" w:hAnsi="Arial" w:cs="Arial"/>
            <w:lang w:val="en-US"/>
          </w:rPr>
          <w:t xml:space="preserve"> certificate program</w:t>
        </w:r>
      </w:hyperlink>
      <w:r w:rsidRPr="00926592">
        <w:rPr>
          <w:rFonts w:ascii="Arial" w:hAnsi="Arial" w:cs="Arial"/>
          <w:lang w:val="en-US"/>
        </w:rPr>
        <w:t xml:space="preserve"> will </w:t>
      </w:r>
      <w:r w:rsidR="004D0EFF" w:rsidRPr="00926592">
        <w:rPr>
          <w:rFonts w:ascii="Arial" w:hAnsi="Arial" w:cs="Arial"/>
          <w:lang w:val="en-US"/>
        </w:rPr>
        <w:t xml:space="preserve">enable </w:t>
      </w:r>
      <w:r w:rsidR="00A96FEC" w:rsidRPr="00926592">
        <w:rPr>
          <w:rFonts w:ascii="Arial" w:hAnsi="Arial" w:cs="Arial"/>
          <w:lang w:val="en-US"/>
        </w:rPr>
        <w:t xml:space="preserve">you </w:t>
      </w:r>
      <w:r w:rsidR="004D0EFF" w:rsidRPr="00926592">
        <w:rPr>
          <w:rFonts w:ascii="Arial" w:hAnsi="Arial" w:cs="Arial"/>
          <w:lang w:val="en-US"/>
        </w:rPr>
        <w:t xml:space="preserve">to </w:t>
      </w:r>
      <w:r w:rsidR="00667014" w:rsidRPr="00926592">
        <w:rPr>
          <w:rFonts w:ascii="Arial" w:hAnsi="Arial" w:cs="Arial"/>
          <w:lang w:val="en-US"/>
        </w:rPr>
        <w:t>fully grasp</w:t>
      </w:r>
      <w:r w:rsidR="004D0EFF" w:rsidRPr="00926592">
        <w:rPr>
          <w:rFonts w:ascii="Arial" w:hAnsi="Arial" w:cs="Arial"/>
          <w:lang w:val="en-US"/>
        </w:rPr>
        <w:t xml:space="preserve"> and analyze diverse arrays of political developments and current events going on in our world.</w:t>
      </w:r>
      <w:r w:rsidR="004D0EFF" w:rsidRPr="00926592">
        <w:rPr>
          <w:lang w:val="en-US"/>
        </w:rPr>
        <w:t xml:space="preserve"> </w:t>
      </w:r>
      <w:r w:rsidR="004D0EFF" w:rsidRPr="00926592">
        <w:rPr>
          <w:rFonts w:ascii="Arial" w:hAnsi="Arial" w:cs="Arial"/>
          <w:lang w:val="en-US"/>
        </w:rPr>
        <w:t>It will provide insight into relevant research methodologies, democratic theories</w:t>
      </w:r>
      <w:r w:rsidR="00667014" w:rsidRPr="00926592">
        <w:rPr>
          <w:rFonts w:ascii="Arial" w:hAnsi="Arial" w:cs="Arial"/>
          <w:lang w:val="en-US"/>
        </w:rPr>
        <w:t xml:space="preserve"> and</w:t>
      </w:r>
      <w:r w:rsidR="004D0EFF" w:rsidRPr="00926592">
        <w:rPr>
          <w:rFonts w:ascii="Arial" w:hAnsi="Arial" w:cs="Arial"/>
          <w:lang w:val="en-US"/>
        </w:rPr>
        <w:t xml:space="preserve"> contemporary data from empirical studies and social-historical contexts that will facilitate understanding democratic functions more broadly. </w:t>
      </w:r>
      <w:r w:rsidR="00DD5B58">
        <w:rPr>
          <w:rFonts w:ascii="Arial" w:hAnsi="Arial" w:cs="Arial"/>
          <w:lang w:val="en-US"/>
        </w:rPr>
        <w:t xml:space="preserve">You will also learn theories and claims that are applicable in numerous situations that help one understand </w:t>
      </w:r>
      <w:r w:rsidR="006E6815">
        <w:rPr>
          <w:rFonts w:ascii="Arial" w:hAnsi="Arial" w:cs="Arial"/>
          <w:lang w:val="en-US"/>
        </w:rPr>
        <w:t>all</w:t>
      </w:r>
      <w:r w:rsidR="00DD5B58">
        <w:rPr>
          <w:rFonts w:ascii="Arial" w:hAnsi="Arial" w:cs="Arial"/>
          <w:lang w:val="en-US"/>
        </w:rPr>
        <w:t xml:space="preserve"> units of democratic society on a more comprehensive level. </w:t>
      </w:r>
    </w:p>
    <w:p w14:paraId="2938D8B4" w14:textId="77777777" w:rsidR="00503BDD" w:rsidRPr="00926592" w:rsidRDefault="00A96FEC" w:rsidP="004D0EFF">
      <w:pPr>
        <w:jc w:val="both"/>
        <w:rPr>
          <w:rFonts w:ascii="Arial" w:hAnsi="Arial" w:cs="Arial"/>
          <w:b/>
          <w:bCs/>
          <w:lang w:val="en-US"/>
        </w:rPr>
      </w:pPr>
      <w:r w:rsidRPr="00926592">
        <w:rPr>
          <w:rFonts w:ascii="Arial" w:hAnsi="Arial" w:cs="Arial"/>
          <w:b/>
          <w:bCs/>
          <w:lang w:val="en-US"/>
        </w:rPr>
        <w:t>The</w:t>
      </w:r>
      <w:r w:rsidR="00FC1E14" w:rsidRPr="00926592">
        <w:rPr>
          <w:rFonts w:ascii="Arial" w:hAnsi="Arial" w:cs="Arial"/>
          <w:b/>
          <w:bCs/>
          <w:lang w:val="en-US"/>
        </w:rPr>
        <w:t xml:space="preserve"> University of Siegen</w:t>
      </w:r>
      <w:r w:rsidR="00AA3CBE" w:rsidRPr="00926592">
        <w:rPr>
          <w:rFonts w:ascii="Arial" w:hAnsi="Arial" w:cs="Arial"/>
          <w:b/>
          <w:bCs/>
          <w:lang w:val="en-US"/>
        </w:rPr>
        <w:t xml:space="preserve"> </w:t>
      </w:r>
      <w:r w:rsidRPr="00926592">
        <w:rPr>
          <w:rFonts w:ascii="Arial" w:hAnsi="Arial" w:cs="Arial"/>
          <w:b/>
          <w:bCs/>
          <w:lang w:val="en-US"/>
        </w:rPr>
        <w:t>and its international network</w:t>
      </w:r>
    </w:p>
    <w:p w14:paraId="04DE44F1" w14:textId="7D018162" w:rsidR="00FC1E14" w:rsidRPr="00926592" w:rsidRDefault="00F52B28" w:rsidP="004D0EFF">
      <w:pPr>
        <w:jc w:val="both"/>
        <w:rPr>
          <w:rFonts w:ascii="Arial" w:hAnsi="Arial" w:cs="Arial"/>
          <w:lang w:val="en-US"/>
        </w:rPr>
      </w:pPr>
      <w:r w:rsidRPr="00B30018">
        <w:rPr>
          <w:rFonts w:ascii="Arial" w:hAnsi="Arial" w:cs="Arial"/>
          <w:lang w:val="en-US"/>
        </w:rPr>
        <w:t>T</w:t>
      </w:r>
      <w:r w:rsidR="00DE6078" w:rsidRPr="00B30018">
        <w:rPr>
          <w:rFonts w:ascii="Arial" w:hAnsi="Arial" w:cs="Arial"/>
          <w:lang w:val="en-US"/>
        </w:rPr>
        <w:t xml:space="preserve">he </w:t>
      </w:r>
      <w:hyperlink r:id="rId8" w:history="1">
        <w:r w:rsidR="00DE6078" w:rsidRPr="00B30018">
          <w:rPr>
            <w:rStyle w:val="Hyperlink"/>
            <w:rFonts w:ascii="Arial" w:hAnsi="Arial" w:cs="Arial"/>
            <w:lang w:val="en-US"/>
          </w:rPr>
          <w:t>University of Siegen</w:t>
        </w:r>
      </w:hyperlink>
      <w:r w:rsidR="00DF1585" w:rsidRPr="00926592">
        <w:rPr>
          <w:rFonts w:ascii="Arial" w:hAnsi="Arial" w:cs="Arial"/>
          <w:lang w:val="en-US"/>
        </w:rPr>
        <w:t xml:space="preserve"> </w:t>
      </w:r>
      <w:r w:rsidR="005A4AA4" w:rsidRPr="00926592">
        <w:rPr>
          <w:rFonts w:ascii="Arial" w:hAnsi="Arial" w:cs="Arial"/>
          <w:lang w:val="en-US"/>
        </w:rPr>
        <w:t xml:space="preserve">maintains 325 international partnerships and hosts 2.410 enrolled international students from more than 100 different countries. </w:t>
      </w:r>
      <w:r w:rsidR="00A96FEC" w:rsidRPr="00926592">
        <w:rPr>
          <w:rFonts w:ascii="Arial" w:hAnsi="Arial" w:cs="Arial"/>
          <w:lang w:val="en-US"/>
        </w:rPr>
        <w:t xml:space="preserve">Our </w:t>
      </w:r>
      <w:r w:rsidR="00E605C0">
        <w:rPr>
          <w:rFonts w:ascii="Arial" w:hAnsi="Arial" w:cs="Arial"/>
          <w:lang w:val="en-US"/>
        </w:rPr>
        <w:t>global</w:t>
      </w:r>
      <w:r w:rsidR="00A96FEC" w:rsidRPr="00926592">
        <w:rPr>
          <w:rFonts w:ascii="Arial" w:hAnsi="Arial" w:cs="Arial"/>
          <w:lang w:val="en-US"/>
        </w:rPr>
        <w:t xml:space="preserve"> network of researchers and lecturers teaching in </w:t>
      </w:r>
      <w:r w:rsidR="00926592" w:rsidRPr="00926592">
        <w:rPr>
          <w:rFonts w:ascii="Arial" w:hAnsi="Arial" w:cs="Arial"/>
          <w:lang w:val="en-US"/>
        </w:rPr>
        <w:t>our</w:t>
      </w:r>
      <w:r w:rsidR="00A96FEC" w:rsidRPr="00926592">
        <w:rPr>
          <w:rFonts w:ascii="Arial" w:hAnsi="Arial" w:cs="Arial"/>
          <w:lang w:val="en-US"/>
        </w:rPr>
        <w:t xml:space="preserve"> digital program </w:t>
      </w:r>
      <w:r w:rsidR="00D0087D" w:rsidRPr="00926592">
        <w:rPr>
          <w:rFonts w:ascii="Arial" w:hAnsi="Arial" w:cs="Arial"/>
          <w:lang w:val="en-US"/>
        </w:rPr>
        <w:t>will enrich your learning experience with</w:t>
      </w:r>
      <w:r w:rsidR="00C472F1" w:rsidRPr="00926592">
        <w:rPr>
          <w:rFonts w:ascii="Arial" w:hAnsi="Arial" w:cs="Arial"/>
          <w:lang w:val="en-US"/>
        </w:rPr>
        <w:t xml:space="preserve"> </w:t>
      </w:r>
      <w:r w:rsidRPr="00926592">
        <w:rPr>
          <w:rFonts w:ascii="Arial" w:hAnsi="Arial" w:cs="Arial"/>
          <w:lang w:val="en-US"/>
        </w:rPr>
        <w:t xml:space="preserve">valuable </w:t>
      </w:r>
      <w:r w:rsidR="00A96FEC" w:rsidRPr="00926592">
        <w:rPr>
          <w:rFonts w:ascii="Arial" w:hAnsi="Arial" w:cs="Arial"/>
          <w:lang w:val="en-US"/>
        </w:rPr>
        <w:t>internationa</w:t>
      </w:r>
      <w:r w:rsidR="00926592" w:rsidRPr="00926592">
        <w:rPr>
          <w:rFonts w:ascii="Arial" w:hAnsi="Arial" w:cs="Arial"/>
          <w:lang w:val="en-US"/>
        </w:rPr>
        <w:t xml:space="preserve">l </w:t>
      </w:r>
      <w:r w:rsidR="00A96FEC" w:rsidRPr="00926592">
        <w:rPr>
          <w:rFonts w:ascii="Arial" w:hAnsi="Arial" w:cs="Arial"/>
          <w:lang w:val="en-US"/>
        </w:rPr>
        <w:t>perspectives</w:t>
      </w:r>
      <w:r w:rsidR="00C472F1" w:rsidRPr="00926592">
        <w:rPr>
          <w:rFonts w:ascii="Arial" w:hAnsi="Arial" w:cs="Arial"/>
          <w:lang w:val="en-US"/>
        </w:rPr>
        <w:t xml:space="preserve">, which </w:t>
      </w:r>
      <w:r w:rsidR="00667014" w:rsidRPr="00926592">
        <w:rPr>
          <w:rFonts w:ascii="Arial" w:hAnsi="Arial" w:cs="Arial"/>
          <w:lang w:val="en-US"/>
        </w:rPr>
        <w:t xml:space="preserve">further </w:t>
      </w:r>
      <w:r w:rsidR="00C472F1" w:rsidRPr="00926592">
        <w:rPr>
          <w:rFonts w:ascii="Arial" w:hAnsi="Arial" w:cs="Arial"/>
          <w:lang w:val="en-US"/>
        </w:rPr>
        <w:t>add</w:t>
      </w:r>
      <w:r w:rsidR="00667014" w:rsidRPr="00926592">
        <w:rPr>
          <w:rFonts w:ascii="Arial" w:hAnsi="Arial" w:cs="Arial"/>
          <w:lang w:val="en-US"/>
        </w:rPr>
        <w:t>s</w:t>
      </w:r>
      <w:r w:rsidR="00C472F1" w:rsidRPr="00926592">
        <w:rPr>
          <w:rFonts w:ascii="Arial" w:hAnsi="Arial" w:cs="Arial"/>
          <w:lang w:val="en-US"/>
        </w:rPr>
        <w:t xml:space="preserve"> to the overall diversity of our program.</w:t>
      </w:r>
      <w:r w:rsidR="00A96FEC" w:rsidRPr="00926592">
        <w:rPr>
          <w:rFonts w:ascii="Arial" w:hAnsi="Arial" w:cs="Arial"/>
          <w:lang w:val="en-US"/>
        </w:rPr>
        <w:t xml:space="preserve"> </w:t>
      </w:r>
      <w:r w:rsidR="00F427BD">
        <w:rPr>
          <w:rFonts w:ascii="Arial" w:hAnsi="Arial" w:cs="Arial"/>
          <w:lang w:val="en-US"/>
        </w:rPr>
        <w:t xml:space="preserve">This ensures that a student will receive crucial and unique sets of knowledge that may be unavailable in other university settings that have less of a global focus. The University of Siegen has and always will be fully committed to internationalized education and consistently aims to pave the way as an innovator in this field. </w:t>
      </w:r>
    </w:p>
    <w:p w14:paraId="284996C2" w14:textId="5CD2B22F" w:rsidR="006E6815" w:rsidRDefault="006E6815" w:rsidP="00AF5DB0">
      <w:pPr>
        <w:jc w:val="both"/>
        <w:rPr>
          <w:rFonts w:ascii="Arial" w:hAnsi="Arial" w:cs="Arial"/>
          <w:b/>
          <w:lang w:val="en-US"/>
        </w:rPr>
      </w:pPr>
      <w:r>
        <w:rPr>
          <w:rFonts w:ascii="Arial" w:hAnsi="Arial" w:cs="Arial"/>
          <w:b/>
          <w:lang w:val="en-US"/>
        </w:rPr>
        <w:t>Be part of a tight-knit community</w:t>
      </w:r>
      <w:r w:rsidR="00597AA5">
        <w:rPr>
          <w:rFonts w:ascii="Arial" w:hAnsi="Arial" w:cs="Arial"/>
          <w:b/>
          <w:lang w:val="en-US"/>
        </w:rPr>
        <w:t>!</w:t>
      </w:r>
    </w:p>
    <w:p w14:paraId="1A0AA000" w14:textId="04A816E3" w:rsidR="00F427BD" w:rsidRPr="004B35DD" w:rsidRDefault="00F427BD" w:rsidP="00AF5DB0">
      <w:pPr>
        <w:jc w:val="both"/>
        <w:rPr>
          <w:rFonts w:ascii="Arial" w:hAnsi="Arial" w:cs="Arial"/>
          <w:bCs/>
          <w:lang w:val="en-US"/>
        </w:rPr>
      </w:pPr>
      <w:r>
        <w:rPr>
          <w:rFonts w:ascii="Arial" w:hAnsi="Arial" w:cs="Arial"/>
          <w:bCs/>
          <w:lang w:val="en-US"/>
        </w:rPr>
        <w:t xml:space="preserve">A </w:t>
      </w:r>
      <w:r w:rsidR="00584B19">
        <w:rPr>
          <w:rFonts w:ascii="Arial" w:hAnsi="Arial" w:cs="Arial"/>
          <w:bCs/>
          <w:lang w:val="en-US"/>
        </w:rPr>
        <w:t>significant</w:t>
      </w:r>
      <w:r>
        <w:rPr>
          <w:rFonts w:ascii="Arial" w:hAnsi="Arial" w:cs="Arial"/>
          <w:bCs/>
          <w:lang w:val="en-US"/>
        </w:rPr>
        <w:t xml:space="preserve"> component of going to university is making connections with your peers and making </w:t>
      </w:r>
      <w:r w:rsidR="004B35DD">
        <w:rPr>
          <w:rFonts w:ascii="Arial" w:hAnsi="Arial" w:cs="Arial"/>
          <w:bCs/>
          <w:lang w:val="en-US"/>
        </w:rPr>
        <w:t xml:space="preserve">new </w:t>
      </w:r>
      <w:r>
        <w:rPr>
          <w:rFonts w:ascii="Arial" w:hAnsi="Arial" w:cs="Arial"/>
          <w:bCs/>
          <w:lang w:val="en-US"/>
        </w:rPr>
        <w:t xml:space="preserve">friends. </w:t>
      </w:r>
      <w:r w:rsidR="004B35DD">
        <w:rPr>
          <w:rFonts w:ascii="Arial" w:hAnsi="Arial" w:cs="Arial"/>
          <w:bCs/>
          <w:lang w:val="en-US"/>
        </w:rPr>
        <w:t xml:space="preserve">The University of Siegen understands this social aspect of studying! For this </w:t>
      </w:r>
      <w:r w:rsidR="003B1E42">
        <w:rPr>
          <w:rFonts w:ascii="Arial" w:hAnsi="Arial" w:cs="Arial"/>
          <w:bCs/>
          <w:lang w:val="en-US"/>
        </w:rPr>
        <w:t xml:space="preserve">very </w:t>
      </w:r>
      <w:r w:rsidR="004B35DD">
        <w:rPr>
          <w:rFonts w:ascii="Arial" w:hAnsi="Arial" w:cs="Arial"/>
          <w:bCs/>
          <w:lang w:val="en-US"/>
        </w:rPr>
        <w:t xml:space="preserve">reason, the Roads to Democracies Digital Program offers </w:t>
      </w:r>
      <w:r w:rsidR="00B30018">
        <w:rPr>
          <w:rFonts w:ascii="Arial" w:hAnsi="Arial" w:cs="Arial"/>
          <w:bCs/>
          <w:lang w:val="en-US"/>
        </w:rPr>
        <w:t xml:space="preserve">voluntary </w:t>
      </w:r>
      <w:r w:rsidR="004B35DD">
        <w:rPr>
          <w:rFonts w:ascii="Arial" w:hAnsi="Arial" w:cs="Arial"/>
          <w:bCs/>
          <w:lang w:val="en-US"/>
        </w:rPr>
        <w:t>online community</w:t>
      </w:r>
      <w:r w:rsidR="00584B19">
        <w:rPr>
          <w:rFonts w:ascii="Arial" w:hAnsi="Arial" w:cs="Arial"/>
          <w:bCs/>
          <w:lang w:val="en-US"/>
        </w:rPr>
        <w:t>-</w:t>
      </w:r>
      <w:r w:rsidR="004B35DD">
        <w:rPr>
          <w:rFonts w:ascii="Arial" w:hAnsi="Arial" w:cs="Arial"/>
          <w:bCs/>
          <w:lang w:val="en-US"/>
        </w:rPr>
        <w:t xml:space="preserve">building events. These events are creative and fun ways to create and maintain these connections with your fellow students from the comfort of your home. Based on the German word </w:t>
      </w:r>
      <w:r w:rsidR="004B35DD" w:rsidRPr="004B35DD">
        <w:rPr>
          <w:rFonts w:ascii="Arial" w:hAnsi="Arial" w:cs="Arial"/>
          <w:bCs/>
          <w:i/>
          <w:iCs/>
          <w:lang w:val="en-US"/>
        </w:rPr>
        <w:t>Stammtisch</w:t>
      </w:r>
      <w:r w:rsidR="004B35DD">
        <w:rPr>
          <w:rFonts w:ascii="Arial" w:hAnsi="Arial" w:cs="Arial"/>
          <w:bCs/>
          <w:lang w:val="en-US"/>
        </w:rPr>
        <w:t xml:space="preserve">, we have numerous themed events that will occur weekly! </w:t>
      </w:r>
      <w:r w:rsidR="009C2F88">
        <w:rPr>
          <w:rFonts w:ascii="Arial" w:hAnsi="Arial" w:cs="Arial"/>
          <w:bCs/>
          <w:lang w:val="en-US"/>
        </w:rPr>
        <w:t>One event will never be the same! Furthermore, if you</w:t>
      </w:r>
      <w:r w:rsidR="00584B19">
        <w:rPr>
          <w:rFonts w:ascii="Arial" w:hAnsi="Arial" w:cs="Arial"/>
          <w:bCs/>
          <w:lang w:val="en-US"/>
        </w:rPr>
        <w:t xml:space="preserve"> are </w:t>
      </w:r>
      <w:r w:rsidR="009C2F88">
        <w:rPr>
          <w:rFonts w:ascii="Arial" w:hAnsi="Arial" w:cs="Arial"/>
          <w:bCs/>
          <w:lang w:val="en-US"/>
        </w:rPr>
        <w:t xml:space="preserve">interested in turning those connections into further education, we also can organize language tandems so that you may learn a new language while sharing your own! </w:t>
      </w:r>
      <w:r w:rsidR="00584B19">
        <w:rPr>
          <w:rFonts w:ascii="Arial" w:hAnsi="Arial" w:cs="Arial"/>
          <w:bCs/>
          <w:lang w:val="en-US"/>
        </w:rPr>
        <w:t>There are so many free events to take part in</w:t>
      </w:r>
      <w:r w:rsidR="00431E0E">
        <w:rPr>
          <w:rFonts w:ascii="Arial" w:hAnsi="Arial" w:cs="Arial"/>
          <w:bCs/>
          <w:lang w:val="en-US"/>
        </w:rPr>
        <w:t>;</w:t>
      </w:r>
      <w:r w:rsidR="00584B19">
        <w:rPr>
          <w:rFonts w:ascii="Arial" w:hAnsi="Arial" w:cs="Arial"/>
          <w:bCs/>
          <w:lang w:val="en-US"/>
        </w:rPr>
        <w:t xml:space="preserve"> you will </w:t>
      </w:r>
      <w:r w:rsidR="00431E0E">
        <w:rPr>
          <w:rFonts w:ascii="Arial" w:hAnsi="Arial" w:cs="Arial"/>
          <w:bCs/>
          <w:lang w:val="en-US"/>
        </w:rPr>
        <w:t>genuinely</w:t>
      </w:r>
      <w:r w:rsidR="00584B19">
        <w:rPr>
          <w:rFonts w:ascii="Arial" w:hAnsi="Arial" w:cs="Arial"/>
          <w:bCs/>
          <w:lang w:val="en-US"/>
        </w:rPr>
        <w:t xml:space="preserve"> get a university community experience!</w:t>
      </w:r>
    </w:p>
    <w:p w14:paraId="14B5F18C" w14:textId="2D29B3FC" w:rsidR="006E6815" w:rsidRDefault="006E6815" w:rsidP="00AF5DB0">
      <w:pPr>
        <w:jc w:val="both"/>
        <w:rPr>
          <w:rFonts w:ascii="Arial" w:hAnsi="Arial" w:cs="Arial"/>
          <w:b/>
          <w:lang w:val="en-US"/>
        </w:rPr>
      </w:pPr>
      <w:r w:rsidRPr="006E6815">
        <w:rPr>
          <w:rFonts w:ascii="Arial" w:hAnsi="Arial" w:cs="Arial"/>
          <w:b/>
          <w:lang w:val="en-US"/>
        </w:rPr>
        <w:t xml:space="preserve">Flexible </w:t>
      </w:r>
      <w:r>
        <w:rPr>
          <w:rFonts w:ascii="Arial" w:hAnsi="Arial" w:cs="Arial"/>
          <w:b/>
          <w:lang w:val="en-US"/>
        </w:rPr>
        <w:t>s</w:t>
      </w:r>
      <w:r w:rsidRPr="006E6815">
        <w:rPr>
          <w:rFonts w:ascii="Arial" w:hAnsi="Arial" w:cs="Arial"/>
          <w:b/>
          <w:lang w:val="en-US"/>
        </w:rPr>
        <w:t>tudy</w:t>
      </w:r>
      <w:r>
        <w:rPr>
          <w:rFonts w:ascii="Arial" w:hAnsi="Arial" w:cs="Arial"/>
          <w:b/>
          <w:lang w:val="en-US"/>
        </w:rPr>
        <w:t xml:space="preserve"> that works around your life! </w:t>
      </w:r>
    </w:p>
    <w:p w14:paraId="33EAA0A4" w14:textId="6D04EEE8" w:rsidR="009C2F88" w:rsidRPr="009C2F88" w:rsidRDefault="009C2F88" w:rsidP="00AF5DB0">
      <w:pPr>
        <w:jc w:val="both"/>
        <w:rPr>
          <w:rFonts w:ascii="Arial" w:hAnsi="Arial" w:cs="Arial"/>
          <w:bCs/>
          <w:lang w:val="en-US"/>
        </w:rPr>
      </w:pPr>
      <w:r>
        <w:rPr>
          <w:rFonts w:ascii="Arial" w:hAnsi="Arial" w:cs="Arial"/>
          <w:bCs/>
          <w:lang w:val="en-US"/>
        </w:rPr>
        <w:t>Studying at a university is time</w:t>
      </w:r>
      <w:r w:rsidR="00431E0E">
        <w:rPr>
          <w:rFonts w:ascii="Arial" w:hAnsi="Arial" w:cs="Arial"/>
          <w:bCs/>
          <w:lang w:val="en-US"/>
        </w:rPr>
        <w:t>-</w:t>
      </w:r>
      <w:r>
        <w:rPr>
          <w:rFonts w:ascii="Arial" w:hAnsi="Arial" w:cs="Arial"/>
          <w:bCs/>
          <w:lang w:val="en-US"/>
        </w:rPr>
        <w:t xml:space="preserve">consuming and often requires a student to conform </w:t>
      </w:r>
      <w:r w:rsidR="00431E0E">
        <w:rPr>
          <w:rFonts w:ascii="Arial" w:hAnsi="Arial" w:cs="Arial"/>
          <w:bCs/>
          <w:lang w:val="en-US"/>
        </w:rPr>
        <w:t>to</w:t>
      </w:r>
      <w:r>
        <w:rPr>
          <w:rFonts w:ascii="Arial" w:hAnsi="Arial" w:cs="Arial"/>
          <w:bCs/>
          <w:lang w:val="en-US"/>
        </w:rPr>
        <w:t xml:space="preserve"> its </w:t>
      </w:r>
      <w:r w:rsidR="00431E0E">
        <w:rPr>
          <w:rFonts w:ascii="Arial" w:hAnsi="Arial" w:cs="Arial"/>
          <w:bCs/>
          <w:lang w:val="en-US"/>
        </w:rPr>
        <w:t>schedule</w:t>
      </w:r>
      <w:r>
        <w:rPr>
          <w:rFonts w:ascii="Arial" w:hAnsi="Arial" w:cs="Arial"/>
          <w:bCs/>
          <w:lang w:val="en-US"/>
        </w:rPr>
        <w:t xml:space="preserve">. This means one must make sacrifices regarding their work life, social life, or family life. Not anymore. With the Roads to Democracies Digital program, you can study where you want and have greater freedom to choose when you want to </w:t>
      </w:r>
      <w:r w:rsidR="00431E0E">
        <w:rPr>
          <w:rFonts w:ascii="Arial" w:hAnsi="Arial" w:cs="Arial"/>
          <w:bCs/>
          <w:lang w:val="en-US"/>
        </w:rPr>
        <w:t>learn</w:t>
      </w:r>
      <w:r>
        <w:rPr>
          <w:rFonts w:ascii="Arial" w:hAnsi="Arial" w:cs="Arial"/>
          <w:bCs/>
          <w:lang w:val="en-US"/>
        </w:rPr>
        <w:t xml:space="preserve">! With our perfected combination of synchronous and asynchronous teaching methods, </w:t>
      </w:r>
      <w:r w:rsidR="008227D4">
        <w:rPr>
          <w:rFonts w:ascii="Arial" w:hAnsi="Arial" w:cs="Arial"/>
          <w:bCs/>
          <w:lang w:val="en-US"/>
        </w:rPr>
        <w:t>we ensure that you will always be able to get the education you deserve. What about differences in time</w:t>
      </w:r>
      <w:r w:rsidR="00431E0E">
        <w:rPr>
          <w:rFonts w:ascii="Arial" w:hAnsi="Arial" w:cs="Arial"/>
          <w:bCs/>
          <w:lang w:val="en-US"/>
        </w:rPr>
        <w:t xml:space="preserve"> </w:t>
      </w:r>
      <w:r w:rsidR="008227D4">
        <w:rPr>
          <w:rFonts w:ascii="Arial" w:hAnsi="Arial" w:cs="Arial"/>
          <w:bCs/>
          <w:lang w:val="en-US"/>
        </w:rPr>
        <w:t xml:space="preserve">zones? </w:t>
      </w:r>
      <w:r w:rsidR="00DA67E8">
        <w:rPr>
          <w:rFonts w:ascii="Arial" w:hAnsi="Arial" w:cs="Arial"/>
          <w:bCs/>
          <w:lang w:val="en-US"/>
        </w:rPr>
        <w:t xml:space="preserve">So </w:t>
      </w:r>
      <w:r w:rsidR="00DA67E8">
        <w:rPr>
          <w:rFonts w:ascii="Arial" w:hAnsi="Arial" w:cs="Arial"/>
          <w:bCs/>
          <w:lang w:val="en-US"/>
        </w:rPr>
        <w:lastRenderedPageBreak/>
        <w:t xml:space="preserve">long as an alternative can be established, a student will never miss a beat. With our flexible attendance policy and teaching methods, you can now command your education to work around your life and continue to enjoy other </w:t>
      </w:r>
      <w:r w:rsidR="00431E0E">
        <w:rPr>
          <w:rFonts w:ascii="Arial" w:hAnsi="Arial" w:cs="Arial"/>
          <w:bCs/>
          <w:lang w:val="en-US"/>
        </w:rPr>
        <w:t>vital</w:t>
      </w:r>
      <w:r w:rsidR="00DA67E8">
        <w:rPr>
          <w:rFonts w:ascii="Arial" w:hAnsi="Arial" w:cs="Arial"/>
          <w:bCs/>
          <w:lang w:val="en-US"/>
        </w:rPr>
        <w:t xml:space="preserve"> aspects of your life. </w:t>
      </w:r>
    </w:p>
    <w:p w14:paraId="50383772" w14:textId="77777777" w:rsidR="00F427BD" w:rsidRPr="00926592" w:rsidRDefault="00F427BD" w:rsidP="00F427BD">
      <w:pPr>
        <w:jc w:val="both"/>
        <w:rPr>
          <w:rFonts w:ascii="Arial" w:hAnsi="Arial" w:cs="Arial"/>
          <w:b/>
          <w:bCs/>
          <w:lang w:val="en-US"/>
        </w:rPr>
      </w:pPr>
      <w:r w:rsidRPr="00926592">
        <w:rPr>
          <w:rFonts w:ascii="Arial" w:hAnsi="Arial" w:cs="Arial"/>
          <w:b/>
          <w:bCs/>
          <w:lang w:val="en-US"/>
        </w:rPr>
        <w:t>Admission Requirements and Application</w:t>
      </w:r>
    </w:p>
    <w:p w14:paraId="17B3FF50" w14:textId="232859B3" w:rsidR="00F427BD" w:rsidRPr="00926592" w:rsidRDefault="00F427BD" w:rsidP="00F427BD">
      <w:pPr>
        <w:jc w:val="both"/>
        <w:rPr>
          <w:rFonts w:ascii="Arial" w:hAnsi="Arial" w:cs="Arial"/>
          <w:b/>
          <w:bCs/>
          <w:lang w:val="en-US"/>
        </w:rPr>
      </w:pPr>
      <w:r w:rsidRPr="00926592">
        <w:rPr>
          <w:rFonts w:ascii="Arial" w:hAnsi="Arial" w:cs="Arial"/>
          <w:lang w:val="en-US"/>
        </w:rPr>
        <w:t xml:space="preserve">The online postgraduate certificate program </w:t>
      </w:r>
      <w:r>
        <w:rPr>
          <w:rFonts w:ascii="Arial" w:hAnsi="Arial" w:cs="Arial"/>
          <w:lang w:val="en-US"/>
        </w:rPr>
        <w:t>“</w:t>
      </w:r>
      <w:r w:rsidRPr="00926592">
        <w:rPr>
          <w:rFonts w:ascii="Arial" w:hAnsi="Arial" w:cs="Arial"/>
          <w:lang w:val="en-US"/>
        </w:rPr>
        <w:t>Roads to Democracies – Digital</w:t>
      </w:r>
      <w:r>
        <w:rPr>
          <w:rFonts w:ascii="Arial" w:hAnsi="Arial" w:cs="Arial"/>
          <w:lang w:val="en-US"/>
        </w:rPr>
        <w:t>”</w:t>
      </w:r>
      <w:r w:rsidRPr="00926592">
        <w:rPr>
          <w:rFonts w:ascii="Arial" w:hAnsi="Arial" w:cs="Arial"/>
          <w:lang w:val="en-US"/>
        </w:rPr>
        <w:t xml:space="preserve"> is open in the academic year 2021/22. It is comprised </w:t>
      </w:r>
      <w:r w:rsidRPr="00B30018">
        <w:rPr>
          <w:rFonts w:ascii="Arial" w:hAnsi="Arial" w:cs="Arial"/>
          <w:lang w:val="en-US"/>
        </w:rPr>
        <w:t xml:space="preserve">of </w:t>
      </w:r>
      <w:hyperlink r:id="rId9" w:history="1">
        <w:r w:rsidRPr="00B30018">
          <w:rPr>
            <w:rStyle w:val="Hyperlink"/>
            <w:rFonts w:ascii="Arial" w:hAnsi="Arial" w:cs="Arial"/>
            <w:lang w:val="en-US"/>
          </w:rPr>
          <w:t>three different certificates</w:t>
        </w:r>
      </w:hyperlink>
      <w:r w:rsidRPr="00B30018">
        <w:rPr>
          <w:rFonts w:ascii="Arial" w:hAnsi="Arial" w:cs="Arial"/>
          <w:lang w:val="en-US"/>
        </w:rPr>
        <w:t>, each</w:t>
      </w:r>
      <w:r w:rsidRPr="00926592">
        <w:rPr>
          <w:rFonts w:ascii="Arial" w:hAnsi="Arial" w:cs="Arial"/>
          <w:lang w:val="en-US"/>
        </w:rPr>
        <w:t xml:space="preserve"> of them offering two classes. </w:t>
      </w:r>
      <w:r w:rsidR="00584B19">
        <w:rPr>
          <w:rFonts w:ascii="Arial" w:hAnsi="Arial" w:cs="Arial"/>
          <w:lang w:val="en-US"/>
        </w:rPr>
        <w:t>These certificates can be taken at the same time, making the study full-time</w:t>
      </w:r>
      <w:r w:rsidR="00431E0E">
        <w:rPr>
          <w:rFonts w:ascii="Arial" w:hAnsi="Arial" w:cs="Arial"/>
          <w:lang w:val="en-US"/>
        </w:rPr>
        <w:t>,</w:t>
      </w:r>
      <w:r w:rsidR="00584B19">
        <w:rPr>
          <w:rFonts w:ascii="Arial" w:hAnsi="Arial" w:cs="Arial"/>
          <w:lang w:val="en-US"/>
        </w:rPr>
        <w:t xml:space="preserve"> or the certificates may be </w:t>
      </w:r>
      <w:r w:rsidR="00431E0E">
        <w:rPr>
          <w:rFonts w:ascii="Arial" w:hAnsi="Arial" w:cs="Arial"/>
          <w:lang w:val="en-US"/>
        </w:rPr>
        <w:t>conducted</w:t>
      </w:r>
      <w:r w:rsidR="00584B19">
        <w:rPr>
          <w:rFonts w:ascii="Arial" w:hAnsi="Arial" w:cs="Arial"/>
          <w:lang w:val="en-US"/>
        </w:rPr>
        <w:t xml:space="preserve"> independently, making it a part-time study program. </w:t>
      </w:r>
      <w:r>
        <w:rPr>
          <w:rFonts w:ascii="Arial" w:hAnsi="Arial" w:cs="Arial"/>
          <w:lang w:val="en-US"/>
        </w:rPr>
        <w:t>The t</w:t>
      </w:r>
      <w:r w:rsidRPr="00926592">
        <w:rPr>
          <w:rFonts w:ascii="Arial" w:hAnsi="Arial" w:cs="Arial"/>
          <w:lang w:val="en-US"/>
        </w:rPr>
        <w:t>eaching language is English</w:t>
      </w:r>
      <w:r w:rsidR="00431E0E">
        <w:rPr>
          <w:rFonts w:ascii="Arial" w:hAnsi="Arial" w:cs="Arial"/>
          <w:lang w:val="en-US"/>
        </w:rPr>
        <w:t>,</w:t>
      </w:r>
      <w:r w:rsidR="0057615E">
        <w:rPr>
          <w:rFonts w:ascii="Arial" w:hAnsi="Arial" w:cs="Arial"/>
          <w:lang w:val="en-US"/>
        </w:rPr>
        <w:t xml:space="preserve"> and as a result, students must prove their English proficiency</w:t>
      </w:r>
      <w:r w:rsidRPr="00926592">
        <w:rPr>
          <w:rFonts w:ascii="Arial" w:hAnsi="Arial" w:cs="Arial"/>
          <w:lang w:val="en-US"/>
        </w:rPr>
        <w:t>.</w:t>
      </w:r>
      <w:r w:rsidR="0057615E">
        <w:rPr>
          <w:rFonts w:ascii="Arial" w:hAnsi="Arial" w:cs="Arial"/>
          <w:lang w:val="en-US"/>
        </w:rPr>
        <w:t xml:space="preserve"> IELTS, TOEFL and Cambridge certificates are accepted, so long as it is not older than three years. </w:t>
      </w:r>
      <w:r w:rsidRPr="00926592">
        <w:rPr>
          <w:rFonts w:ascii="Arial" w:hAnsi="Arial" w:cs="Arial"/>
          <w:lang w:val="en-US"/>
        </w:rPr>
        <w:t xml:space="preserve"> </w:t>
      </w:r>
    </w:p>
    <w:p w14:paraId="6F564CF1" w14:textId="77777777" w:rsidR="00F427BD" w:rsidRDefault="00F427BD" w:rsidP="00F427BD">
      <w:pPr>
        <w:jc w:val="both"/>
        <w:rPr>
          <w:rFonts w:ascii="Arial" w:hAnsi="Arial" w:cs="Arial"/>
          <w:bCs/>
          <w:lang w:val="en-US"/>
        </w:rPr>
      </w:pPr>
      <w:r w:rsidRPr="00926592">
        <w:rPr>
          <w:rFonts w:ascii="Arial" w:hAnsi="Arial" w:cs="Arial"/>
          <w:bCs/>
          <w:lang w:val="en-US"/>
        </w:rPr>
        <w:t xml:space="preserve">Find out more on the </w:t>
      </w:r>
      <w:r w:rsidRPr="00DD5B58">
        <w:rPr>
          <w:rFonts w:ascii="Arial" w:hAnsi="Arial" w:cs="Arial"/>
          <w:bCs/>
          <w:lang w:val="en-US"/>
        </w:rPr>
        <w:t>admission and application</w:t>
      </w:r>
      <w:r>
        <w:rPr>
          <w:rFonts w:ascii="Arial" w:hAnsi="Arial" w:cs="Arial"/>
          <w:bCs/>
          <w:lang w:val="en-US"/>
        </w:rPr>
        <w:t xml:space="preserve"> </w:t>
      </w:r>
      <w:hyperlink r:id="rId10" w:history="1">
        <w:r w:rsidRPr="00DD5B58">
          <w:rPr>
            <w:rStyle w:val="Hyperlink"/>
            <w:rFonts w:ascii="Arial" w:hAnsi="Arial" w:cs="Arial"/>
            <w:bCs/>
            <w:lang w:val="en-US"/>
          </w:rPr>
          <w:t>here</w:t>
        </w:r>
      </w:hyperlink>
      <w:r>
        <w:rPr>
          <w:rFonts w:ascii="Arial" w:hAnsi="Arial" w:cs="Arial"/>
          <w:bCs/>
          <w:lang w:val="en-US"/>
        </w:rPr>
        <w:t xml:space="preserve">. </w:t>
      </w:r>
      <w:r w:rsidRPr="00926592">
        <w:rPr>
          <w:rFonts w:ascii="Arial" w:hAnsi="Arial" w:cs="Arial"/>
          <w:bCs/>
          <w:lang w:val="en-US"/>
        </w:rPr>
        <w:t xml:space="preserve"> </w:t>
      </w:r>
    </w:p>
    <w:p w14:paraId="05C16CC6" w14:textId="51E35673" w:rsidR="006E6815" w:rsidRPr="00B30018" w:rsidRDefault="009B2581" w:rsidP="00AF5DB0">
      <w:pPr>
        <w:jc w:val="both"/>
        <w:rPr>
          <w:rFonts w:ascii="Arial" w:hAnsi="Arial" w:cs="Arial"/>
          <w:lang w:val="en-US"/>
        </w:rPr>
      </w:pPr>
      <w:r>
        <w:rPr>
          <w:rFonts w:ascii="Arial" w:hAnsi="Arial" w:cs="Arial"/>
          <w:lang w:val="en-US"/>
        </w:rPr>
        <w:t xml:space="preserve">Thank you for reading our short excerpt of our new and exciting program, if you would like more information, please go to our website listed below! </w:t>
      </w:r>
      <w:r w:rsidR="00B30018" w:rsidRPr="00B30018">
        <w:rPr>
          <w:rFonts w:ascii="Arial" w:hAnsi="Arial" w:cs="Arial"/>
          <w:lang w:val="en-US"/>
        </w:rPr>
        <w:t xml:space="preserve">We </w:t>
      </w:r>
      <w:r>
        <w:rPr>
          <w:rFonts w:ascii="Arial" w:hAnsi="Arial" w:cs="Arial"/>
          <w:lang w:val="en-US"/>
        </w:rPr>
        <w:t xml:space="preserve">look </w:t>
      </w:r>
      <w:r w:rsidR="00B30018" w:rsidRPr="00B30018">
        <w:rPr>
          <w:rFonts w:ascii="Arial" w:hAnsi="Arial" w:cs="Arial"/>
          <w:lang w:val="en-US"/>
        </w:rPr>
        <w:t xml:space="preserve">forward to </w:t>
      </w:r>
      <w:r w:rsidR="00676163">
        <w:rPr>
          <w:rFonts w:ascii="Arial" w:hAnsi="Arial" w:cs="Arial"/>
          <w:lang w:val="en-US"/>
        </w:rPr>
        <w:t xml:space="preserve">receiving your application and welcoming you into our warm and safe learning environment. </w:t>
      </w:r>
    </w:p>
    <w:p w14:paraId="06349013" w14:textId="4BEAE6D1" w:rsidR="00F83647" w:rsidRPr="0099310D" w:rsidRDefault="004635C8" w:rsidP="00676163">
      <w:pPr>
        <w:rPr>
          <w:rFonts w:ascii="Arial" w:hAnsi="Arial" w:cs="Arial"/>
          <w:b/>
          <w:bCs/>
          <w:lang w:val="en-US"/>
        </w:rPr>
      </w:pPr>
      <w:r>
        <w:rPr>
          <w:rFonts w:ascii="Arial" w:hAnsi="Arial" w:cs="Arial"/>
          <w:b/>
          <w:bCs/>
          <w:lang w:val="en-US"/>
        </w:rPr>
        <w:t>Visit</w:t>
      </w:r>
      <w:bookmarkStart w:id="0" w:name="_GoBack"/>
      <w:bookmarkEnd w:id="0"/>
      <w:r w:rsidR="00676163" w:rsidRPr="0099310D">
        <w:rPr>
          <w:rFonts w:ascii="Arial" w:hAnsi="Arial" w:cs="Arial"/>
          <w:b/>
          <w:bCs/>
          <w:lang w:val="en-US"/>
        </w:rPr>
        <w:t xml:space="preserve"> our</w:t>
      </w:r>
      <w:r w:rsidR="00F83647" w:rsidRPr="0099310D">
        <w:rPr>
          <w:rFonts w:ascii="Arial" w:hAnsi="Arial" w:cs="Arial"/>
          <w:b/>
          <w:bCs/>
          <w:lang w:val="en-US"/>
        </w:rPr>
        <w:t xml:space="preserve"> Website: </w:t>
      </w:r>
      <w:hyperlink r:id="rId11" w:history="1">
        <w:r w:rsidR="00F83647" w:rsidRPr="0099310D">
          <w:rPr>
            <w:rStyle w:val="Hyperlink"/>
            <w:rFonts w:ascii="Arial" w:hAnsi="Arial" w:cs="Arial"/>
            <w:i/>
            <w:lang w:val="en-US"/>
          </w:rPr>
          <w:t>https://www.uni-siegen.de/start/lebenslangeslernen/roadsdigital/index.html</w:t>
        </w:r>
      </w:hyperlink>
      <w:r w:rsidR="00F83647" w:rsidRPr="0099310D">
        <w:rPr>
          <w:rFonts w:ascii="Arial" w:hAnsi="Arial" w:cs="Arial"/>
          <w:i/>
          <w:lang w:val="en-US"/>
        </w:rPr>
        <w:t xml:space="preserve"> </w:t>
      </w:r>
    </w:p>
    <w:p w14:paraId="4135D3F3" w14:textId="08556C87" w:rsidR="00926592" w:rsidRDefault="004635C8" w:rsidP="004D0EFF">
      <w:pPr>
        <w:jc w:val="both"/>
        <w:rPr>
          <w:rFonts w:ascii="Arial" w:hAnsi="Arial" w:cs="Arial"/>
          <w:b/>
          <w:bCs/>
          <w:lang w:val="en-US"/>
        </w:rPr>
      </w:pPr>
      <w:r>
        <w:rPr>
          <w:rFonts w:ascii="Arial" w:hAnsi="Arial" w:cs="Arial"/>
          <w:b/>
          <w:bCs/>
          <w:lang w:val="en-US"/>
        </w:rPr>
        <w:t xml:space="preserve">Follow us on Facebook: </w:t>
      </w:r>
      <w:hyperlink r:id="rId12" w:history="1">
        <w:r w:rsidRPr="004635C8">
          <w:rPr>
            <w:rStyle w:val="Hyperlink"/>
            <w:rFonts w:ascii="Arial" w:hAnsi="Arial" w:cs="Arial"/>
            <w:bCs/>
            <w:lang w:val="en-US"/>
          </w:rPr>
          <w:t>https://www.facebook.com/RoadsDigital</w:t>
        </w:r>
      </w:hyperlink>
      <w:r>
        <w:rPr>
          <w:rFonts w:ascii="Arial" w:hAnsi="Arial" w:cs="Arial"/>
          <w:b/>
          <w:bCs/>
          <w:lang w:val="en-US"/>
        </w:rPr>
        <w:t xml:space="preserve">  </w:t>
      </w:r>
    </w:p>
    <w:p w14:paraId="50312A98" w14:textId="7FC0A790" w:rsidR="004635C8" w:rsidRPr="0099310D" w:rsidRDefault="004635C8" w:rsidP="004D0EFF">
      <w:pPr>
        <w:jc w:val="both"/>
        <w:rPr>
          <w:rFonts w:ascii="Arial" w:hAnsi="Arial" w:cs="Arial"/>
          <w:b/>
          <w:bCs/>
          <w:lang w:val="en-US"/>
        </w:rPr>
      </w:pPr>
      <w:r>
        <w:rPr>
          <w:rFonts w:ascii="Arial" w:hAnsi="Arial" w:cs="Arial"/>
          <w:b/>
          <w:bCs/>
          <w:lang w:val="en-US"/>
        </w:rPr>
        <w:t xml:space="preserve">Follow us on Instagram: </w:t>
      </w:r>
      <w:hyperlink r:id="rId13" w:history="1">
        <w:r w:rsidRPr="004635C8">
          <w:rPr>
            <w:rStyle w:val="Hyperlink"/>
            <w:rFonts w:ascii="Arial" w:hAnsi="Arial" w:cs="Arial"/>
            <w:bCs/>
            <w:lang w:val="en-US"/>
          </w:rPr>
          <w:t>https://www.instagram.com/roadstodemocraciesdigital/</w:t>
        </w:r>
      </w:hyperlink>
      <w:r>
        <w:rPr>
          <w:rFonts w:ascii="Arial" w:hAnsi="Arial" w:cs="Arial"/>
          <w:b/>
          <w:bCs/>
          <w:lang w:val="en-US"/>
        </w:rPr>
        <w:t xml:space="preserve"> </w:t>
      </w:r>
    </w:p>
    <w:p w14:paraId="29AE28D9" w14:textId="1D45E108" w:rsidR="00926592" w:rsidRPr="0099310D" w:rsidRDefault="00926592" w:rsidP="005003B6">
      <w:pPr>
        <w:jc w:val="both"/>
        <w:rPr>
          <w:rFonts w:ascii="Arial" w:hAnsi="Arial" w:cs="Arial"/>
          <w:bCs/>
          <w:lang w:val="en-US"/>
        </w:rPr>
      </w:pPr>
    </w:p>
    <w:sectPr w:rsidR="00926592" w:rsidRPr="0099310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2148" w14:textId="77777777" w:rsidR="00980175" w:rsidRDefault="00980175" w:rsidP="005A4AA4">
      <w:pPr>
        <w:spacing w:after="0" w:line="240" w:lineRule="auto"/>
      </w:pPr>
      <w:r>
        <w:separator/>
      </w:r>
    </w:p>
  </w:endnote>
  <w:endnote w:type="continuationSeparator" w:id="0">
    <w:p w14:paraId="1BA9B02F" w14:textId="77777777" w:rsidR="00980175" w:rsidRDefault="00980175" w:rsidP="005A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60F54" w14:textId="77777777" w:rsidR="00980175" w:rsidRDefault="00980175" w:rsidP="005A4AA4">
      <w:pPr>
        <w:spacing w:after="0" w:line="240" w:lineRule="auto"/>
      </w:pPr>
      <w:r>
        <w:separator/>
      </w:r>
    </w:p>
  </w:footnote>
  <w:footnote w:type="continuationSeparator" w:id="0">
    <w:p w14:paraId="677276A8" w14:textId="77777777" w:rsidR="00980175" w:rsidRDefault="00980175" w:rsidP="005A4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EE"/>
    <w:rsid w:val="00052143"/>
    <w:rsid w:val="00090427"/>
    <w:rsid w:val="0011152E"/>
    <w:rsid w:val="00175485"/>
    <w:rsid w:val="0020629C"/>
    <w:rsid w:val="00214888"/>
    <w:rsid w:val="0022260A"/>
    <w:rsid w:val="00242460"/>
    <w:rsid w:val="00256CCA"/>
    <w:rsid w:val="00257E3F"/>
    <w:rsid w:val="002655A8"/>
    <w:rsid w:val="002B2F2E"/>
    <w:rsid w:val="00327395"/>
    <w:rsid w:val="00376FBA"/>
    <w:rsid w:val="003B1E42"/>
    <w:rsid w:val="003D380C"/>
    <w:rsid w:val="00405F56"/>
    <w:rsid w:val="00431E0E"/>
    <w:rsid w:val="004635C8"/>
    <w:rsid w:val="004751DC"/>
    <w:rsid w:val="004A295D"/>
    <w:rsid w:val="004A751B"/>
    <w:rsid w:val="004B35DD"/>
    <w:rsid w:val="004D0EFF"/>
    <w:rsid w:val="004E0702"/>
    <w:rsid w:val="005003B6"/>
    <w:rsid w:val="00503BDD"/>
    <w:rsid w:val="00541B20"/>
    <w:rsid w:val="00542EC3"/>
    <w:rsid w:val="00563366"/>
    <w:rsid w:val="0057615E"/>
    <w:rsid w:val="00584B19"/>
    <w:rsid w:val="00597AA5"/>
    <w:rsid w:val="005A4AA4"/>
    <w:rsid w:val="005D1FE7"/>
    <w:rsid w:val="00623971"/>
    <w:rsid w:val="00667014"/>
    <w:rsid w:val="00676163"/>
    <w:rsid w:val="00690508"/>
    <w:rsid w:val="006B2C20"/>
    <w:rsid w:val="006E6815"/>
    <w:rsid w:val="00702D6D"/>
    <w:rsid w:val="00794D81"/>
    <w:rsid w:val="008227D4"/>
    <w:rsid w:val="00843339"/>
    <w:rsid w:val="008C1739"/>
    <w:rsid w:val="008C3CEE"/>
    <w:rsid w:val="009120D9"/>
    <w:rsid w:val="00926592"/>
    <w:rsid w:val="00966E37"/>
    <w:rsid w:val="00970434"/>
    <w:rsid w:val="00980175"/>
    <w:rsid w:val="009870FD"/>
    <w:rsid w:val="0099310D"/>
    <w:rsid w:val="00995603"/>
    <w:rsid w:val="009B2581"/>
    <w:rsid w:val="009C2F88"/>
    <w:rsid w:val="009F0F2F"/>
    <w:rsid w:val="00A96FEC"/>
    <w:rsid w:val="00AA3CBE"/>
    <w:rsid w:val="00AD2882"/>
    <w:rsid w:val="00AE6872"/>
    <w:rsid w:val="00AF5DB0"/>
    <w:rsid w:val="00B22914"/>
    <w:rsid w:val="00B30018"/>
    <w:rsid w:val="00B74472"/>
    <w:rsid w:val="00B870F5"/>
    <w:rsid w:val="00BC083A"/>
    <w:rsid w:val="00BD3E54"/>
    <w:rsid w:val="00BF7613"/>
    <w:rsid w:val="00BF796B"/>
    <w:rsid w:val="00C472F1"/>
    <w:rsid w:val="00C62107"/>
    <w:rsid w:val="00C95674"/>
    <w:rsid w:val="00CC3AEF"/>
    <w:rsid w:val="00D0087D"/>
    <w:rsid w:val="00D87B2D"/>
    <w:rsid w:val="00DA67E8"/>
    <w:rsid w:val="00DD5B58"/>
    <w:rsid w:val="00DE6078"/>
    <w:rsid w:val="00DF1585"/>
    <w:rsid w:val="00E40A9F"/>
    <w:rsid w:val="00E54F7C"/>
    <w:rsid w:val="00E605C0"/>
    <w:rsid w:val="00F427BD"/>
    <w:rsid w:val="00F52B28"/>
    <w:rsid w:val="00F56D60"/>
    <w:rsid w:val="00F83647"/>
    <w:rsid w:val="00FB4E69"/>
    <w:rsid w:val="00FC1E14"/>
  </w:rsids>
  <m:mathPr>
    <m:mathFont m:val="Cambria Math"/>
    <m:brkBin m:val="before"/>
    <m:brkBinSub m:val="--"/>
    <m:smallFrac m:val="0"/>
    <m:dispDef/>
    <m:lMargin m:val="0"/>
    <m:rMargin m:val="0"/>
    <m:defJc m:val="centerGroup"/>
    <m:wrapIndent m:val="1440"/>
    <m:intLim m:val="subSup"/>
    <m:naryLim m:val="undOvr"/>
  </m:mathPr>
  <w:themeFontLang w:val="de-DE"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F782"/>
  <w15:chartTrackingRefBased/>
  <w15:docId w15:val="{1869DF3F-1DA3-4795-B638-B3CE3B2E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ta-LK"/>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A4AA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4AA4"/>
    <w:rPr>
      <w:sz w:val="20"/>
      <w:szCs w:val="20"/>
    </w:rPr>
  </w:style>
  <w:style w:type="character" w:styleId="Funotenzeichen">
    <w:name w:val="footnote reference"/>
    <w:basedOn w:val="Absatz-Standardschriftart"/>
    <w:uiPriority w:val="99"/>
    <w:semiHidden/>
    <w:unhideWhenUsed/>
    <w:rsid w:val="005A4AA4"/>
    <w:rPr>
      <w:vertAlign w:val="superscript"/>
    </w:rPr>
  </w:style>
  <w:style w:type="character" w:styleId="Hyperlink">
    <w:name w:val="Hyperlink"/>
    <w:basedOn w:val="Absatz-Standardschriftart"/>
    <w:uiPriority w:val="99"/>
    <w:unhideWhenUsed/>
    <w:rsid w:val="00AF5DB0"/>
    <w:rPr>
      <w:color w:val="0563C1" w:themeColor="hyperlink"/>
      <w:u w:val="single"/>
    </w:rPr>
  </w:style>
  <w:style w:type="paragraph" w:styleId="Sprechblasentext">
    <w:name w:val="Balloon Text"/>
    <w:basedOn w:val="Standard"/>
    <w:link w:val="SprechblasentextZchn"/>
    <w:uiPriority w:val="99"/>
    <w:semiHidden/>
    <w:unhideWhenUsed/>
    <w:rsid w:val="00BD3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E54"/>
    <w:rPr>
      <w:rFonts w:ascii="Segoe UI" w:hAnsi="Segoe UI" w:cs="Segoe UI"/>
      <w:sz w:val="18"/>
      <w:szCs w:val="18"/>
    </w:rPr>
  </w:style>
  <w:style w:type="character" w:styleId="Kommentarzeichen">
    <w:name w:val="annotation reference"/>
    <w:basedOn w:val="Absatz-Standardschriftart"/>
    <w:uiPriority w:val="99"/>
    <w:semiHidden/>
    <w:unhideWhenUsed/>
    <w:rsid w:val="00995603"/>
    <w:rPr>
      <w:sz w:val="16"/>
      <w:szCs w:val="16"/>
    </w:rPr>
  </w:style>
  <w:style w:type="paragraph" w:styleId="Kommentartext">
    <w:name w:val="annotation text"/>
    <w:basedOn w:val="Standard"/>
    <w:link w:val="KommentartextZchn"/>
    <w:uiPriority w:val="99"/>
    <w:semiHidden/>
    <w:unhideWhenUsed/>
    <w:rsid w:val="009956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5603"/>
    <w:rPr>
      <w:sz w:val="20"/>
      <w:szCs w:val="20"/>
    </w:rPr>
  </w:style>
  <w:style w:type="paragraph" w:styleId="Kommentarthema">
    <w:name w:val="annotation subject"/>
    <w:basedOn w:val="Kommentartext"/>
    <w:next w:val="Kommentartext"/>
    <w:link w:val="KommentarthemaZchn"/>
    <w:uiPriority w:val="99"/>
    <w:semiHidden/>
    <w:unhideWhenUsed/>
    <w:rsid w:val="00995603"/>
    <w:rPr>
      <w:b/>
      <w:bCs/>
    </w:rPr>
  </w:style>
  <w:style w:type="character" w:customStyle="1" w:styleId="KommentarthemaZchn">
    <w:name w:val="Kommentarthema Zchn"/>
    <w:basedOn w:val="KommentartextZchn"/>
    <w:link w:val="Kommentarthema"/>
    <w:uiPriority w:val="99"/>
    <w:semiHidden/>
    <w:rsid w:val="00995603"/>
    <w:rPr>
      <w:b/>
      <w:bCs/>
      <w:sz w:val="20"/>
      <w:szCs w:val="20"/>
    </w:rPr>
  </w:style>
  <w:style w:type="character" w:styleId="NichtaufgelsteErwhnung">
    <w:name w:val="Unresolved Mention"/>
    <w:basedOn w:val="Absatz-Standardschriftart"/>
    <w:uiPriority w:val="99"/>
    <w:semiHidden/>
    <w:unhideWhenUsed/>
    <w:rsid w:val="00B22914"/>
    <w:rPr>
      <w:color w:val="605E5C"/>
      <w:shd w:val="clear" w:color="auto" w:fill="E1DFDD"/>
    </w:rPr>
  </w:style>
  <w:style w:type="character" w:styleId="BesuchterLink">
    <w:name w:val="FollowedHyperlink"/>
    <w:basedOn w:val="Absatz-Standardschriftart"/>
    <w:uiPriority w:val="99"/>
    <w:semiHidden/>
    <w:unhideWhenUsed/>
    <w:rsid w:val="00DD5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1909">
      <w:bodyDiv w:val="1"/>
      <w:marLeft w:val="0"/>
      <w:marRight w:val="0"/>
      <w:marTop w:val="0"/>
      <w:marBottom w:val="0"/>
      <w:divBdr>
        <w:top w:val="none" w:sz="0" w:space="0" w:color="auto"/>
        <w:left w:val="none" w:sz="0" w:space="0" w:color="auto"/>
        <w:bottom w:val="none" w:sz="0" w:space="0" w:color="auto"/>
        <w:right w:val="none" w:sz="0" w:space="0" w:color="auto"/>
      </w:divBdr>
    </w:div>
    <w:div w:id="4749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iegen.de/start/index.html.en?lang=en" TargetMode="External"/><Relationship Id="rId13" Type="http://schemas.openxmlformats.org/officeDocument/2006/relationships/hyperlink" Target="https://www.instagram.com/roadstodemocraciesdigital/" TargetMode="External"/><Relationship Id="rId3" Type="http://schemas.openxmlformats.org/officeDocument/2006/relationships/settings" Target="settings.xml"/><Relationship Id="rId7" Type="http://schemas.openxmlformats.org/officeDocument/2006/relationships/hyperlink" Target="https://www.uni-siegen.de/start/lebenslangeslernen/roadsdigital/index.html" TargetMode="External"/><Relationship Id="rId12" Type="http://schemas.openxmlformats.org/officeDocument/2006/relationships/hyperlink" Target="https://www.facebook.com/RoadsDigit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i-siegen.de/start/lebenslangeslernen/roadsdigital/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i-siegen.de/start/lebenslangeslernen/roadsdigital/admission.html" TargetMode="External"/><Relationship Id="rId4" Type="http://schemas.openxmlformats.org/officeDocument/2006/relationships/webSettings" Target="webSettings.xml"/><Relationship Id="rId9" Type="http://schemas.openxmlformats.org/officeDocument/2006/relationships/hyperlink" Target="https://www.uni-siegen.de/start/lebenslangeslernen/roadsdigital/detai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3BD6-49B8-48AC-BB78-6721ADAF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4928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Piriyanga Karunananthan</dc:creator>
  <cp:keywords/>
  <dc:description/>
  <cp:lastModifiedBy>Villioth</cp:lastModifiedBy>
  <cp:revision>3</cp:revision>
  <dcterms:created xsi:type="dcterms:W3CDTF">2021-09-08T18:38:00Z</dcterms:created>
  <dcterms:modified xsi:type="dcterms:W3CDTF">2021-09-09T07:45:00Z</dcterms:modified>
</cp:coreProperties>
</file>