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92" w:rsidRDefault="00F06192" w:rsidP="00F06192">
      <w:pPr>
        <w:jc w:val="center"/>
        <w:rPr>
          <w:b/>
          <w:i/>
          <w:sz w:val="24"/>
          <w:szCs w:val="24"/>
        </w:rPr>
      </w:pPr>
    </w:p>
    <w:p w:rsidR="00F06192" w:rsidRDefault="00F06192" w:rsidP="00F06192">
      <w:pPr>
        <w:overflowPunct/>
        <w:spacing w:line="360" w:lineRule="auto"/>
        <w:jc w:val="center"/>
        <w:textAlignment w:val="auto"/>
        <w:rPr>
          <w:b/>
        </w:rPr>
      </w:pPr>
      <w:r>
        <w:rPr>
          <w:b/>
        </w:rPr>
        <w:t>BÜNTETLEN ELŐÉLET</w:t>
      </w:r>
    </w:p>
    <w:p w:rsidR="00F06192" w:rsidRPr="001C5133" w:rsidRDefault="00F06192" w:rsidP="00F06192">
      <w:pPr>
        <w:overflowPunct/>
        <w:spacing w:line="360" w:lineRule="auto"/>
        <w:jc w:val="center"/>
        <w:textAlignment w:val="auto"/>
        <w:rPr>
          <w:b/>
        </w:rPr>
      </w:pPr>
      <w:r w:rsidRPr="001C5133">
        <w:rPr>
          <w:b/>
        </w:rPr>
        <w:t>NYILATKOZAT</w:t>
      </w:r>
    </w:p>
    <w:p w:rsidR="00F06192" w:rsidRDefault="00F06192" w:rsidP="00F06192">
      <w:pPr>
        <w:overflowPunct/>
        <w:jc w:val="center"/>
        <w:textAlignment w:val="auto"/>
        <w:rPr>
          <w:b/>
        </w:rPr>
      </w:pPr>
    </w:p>
    <w:p w:rsidR="00F06192" w:rsidRDefault="00F06192" w:rsidP="00F06192">
      <w:pPr>
        <w:overflowPunct/>
        <w:jc w:val="center"/>
        <w:textAlignment w:val="auto"/>
        <w:rPr>
          <w:b/>
        </w:rPr>
      </w:pPr>
    </w:p>
    <w:p w:rsidR="00F06192" w:rsidRDefault="00F06192" w:rsidP="00F06192">
      <w:pPr>
        <w:overflowPunct/>
        <w:jc w:val="center"/>
        <w:textAlignment w:val="auto"/>
        <w:rPr>
          <w:b/>
        </w:rPr>
      </w:pPr>
    </w:p>
    <w:p w:rsidR="00F06192" w:rsidRDefault="00F06192" w:rsidP="00F06192">
      <w:pPr>
        <w:spacing w:line="360" w:lineRule="auto"/>
        <w:jc w:val="both"/>
        <w:rPr>
          <w:sz w:val="24"/>
          <w:szCs w:val="24"/>
        </w:rPr>
      </w:pPr>
      <w:r w:rsidRPr="00DD38FA">
        <w:rPr>
          <w:sz w:val="24"/>
          <w:szCs w:val="24"/>
        </w:rPr>
        <w:t xml:space="preserve">Alulírott </w:t>
      </w:r>
      <w:r w:rsidRPr="00F06192">
        <w:rPr>
          <w:i/>
          <w:sz w:val="24"/>
          <w:szCs w:val="24"/>
          <w:highlight w:val="yellow"/>
        </w:rPr>
        <w:t>név</w:t>
      </w:r>
      <w:r w:rsidRPr="00DD38FA">
        <w:rPr>
          <w:sz w:val="24"/>
          <w:szCs w:val="24"/>
        </w:rPr>
        <w:t>, (anyja neve</w:t>
      </w:r>
      <w:r>
        <w:rPr>
          <w:sz w:val="24"/>
          <w:szCs w:val="24"/>
        </w:rPr>
        <w:t xml:space="preserve">: </w:t>
      </w:r>
      <w:r w:rsidRPr="00F06192">
        <w:rPr>
          <w:i/>
          <w:sz w:val="24"/>
          <w:szCs w:val="24"/>
          <w:highlight w:val="yellow"/>
        </w:rPr>
        <w:t>név</w:t>
      </w:r>
      <w:r>
        <w:rPr>
          <w:sz w:val="24"/>
          <w:szCs w:val="24"/>
        </w:rPr>
        <w:t xml:space="preserve">, </w:t>
      </w:r>
      <w:r w:rsidRPr="00DD38FA">
        <w:rPr>
          <w:sz w:val="24"/>
          <w:szCs w:val="24"/>
        </w:rPr>
        <w:t>lakcím</w:t>
      </w:r>
      <w:r>
        <w:rPr>
          <w:sz w:val="24"/>
          <w:szCs w:val="24"/>
        </w:rPr>
        <w:t xml:space="preserve">: </w:t>
      </w:r>
      <w:r w:rsidRPr="00F06192">
        <w:rPr>
          <w:i/>
          <w:sz w:val="24"/>
          <w:szCs w:val="24"/>
          <w:highlight w:val="yellow"/>
        </w:rPr>
        <w:t>cím</w:t>
      </w:r>
      <w:r>
        <w:rPr>
          <w:sz w:val="24"/>
          <w:szCs w:val="24"/>
        </w:rPr>
        <w:t xml:space="preserve">, </w:t>
      </w:r>
      <w:proofErr w:type="spellStart"/>
      <w:r w:rsidRPr="00DD38FA">
        <w:rPr>
          <w:sz w:val="24"/>
          <w:szCs w:val="24"/>
        </w:rPr>
        <w:t>szig</w:t>
      </w:r>
      <w:proofErr w:type="spellEnd"/>
      <w:r w:rsidRPr="00DD38FA">
        <w:rPr>
          <w:sz w:val="24"/>
          <w:szCs w:val="24"/>
        </w:rPr>
        <w:t>. szám</w:t>
      </w:r>
      <w:r>
        <w:rPr>
          <w:sz w:val="24"/>
          <w:szCs w:val="24"/>
        </w:rPr>
        <w:t xml:space="preserve">: </w:t>
      </w:r>
      <w:r w:rsidRPr="00F06192">
        <w:rPr>
          <w:i/>
          <w:sz w:val="24"/>
          <w:szCs w:val="24"/>
          <w:highlight w:val="yellow"/>
        </w:rPr>
        <w:t>szám</w:t>
      </w:r>
      <w:r w:rsidRPr="00DD38FA">
        <w:rPr>
          <w:sz w:val="24"/>
          <w:szCs w:val="24"/>
        </w:rPr>
        <w:t>) jelen okirat aláírásával a nemzeti felsőoktatásról szóló 2011. évi CCIV. törvény 25. § (5) bekezdése alapján büntetőjogi felelősségem tudatában nyilatkozom, hogy</w:t>
      </w:r>
      <w:r>
        <w:rPr>
          <w:sz w:val="24"/>
          <w:szCs w:val="24"/>
        </w:rPr>
        <w:t xml:space="preserve"> büntetlen előéletű vagyok, valamint nem állok tevékenység foly</w:t>
      </w:r>
      <w:bookmarkStart w:id="0" w:name="_GoBack"/>
      <w:bookmarkEnd w:id="0"/>
      <w:r>
        <w:rPr>
          <w:sz w:val="24"/>
          <w:szCs w:val="24"/>
        </w:rPr>
        <w:t>tatását kizáró foglalkoztatástól eltiltás hatálya alatt, amelyre a Miskolci Egyetemmel létesített megbízási jogviszonyom irányul.</w:t>
      </w:r>
    </w:p>
    <w:p w:rsidR="00F06192" w:rsidRPr="00DD38FA" w:rsidRDefault="00F06192" w:rsidP="00F06192">
      <w:pPr>
        <w:spacing w:line="360" w:lineRule="auto"/>
        <w:jc w:val="both"/>
        <w:rPr>
          <w:sz w:val="24"/>
          <w:szCs w:val="24"/>
        </w:rPr>
      </w:pPr>
    </w:p>
    <w:p w:rsidR="00F06192" w:rsidRPr="00E560D0" w:rsidRDefault="00F06192" w:rsidP="00F06192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  <w:highlight w:val="yellow"/>
        </w:rPr>
        <w:t>H</w:t>
      </w:r>
      <w:r w:rsidRPr="00214AEB">
        <w:rPr>
          <w:i/>
          <w:sz w:val="24"/>
          <w:szCs w:val="24"/>
          <w:highlight w:val="yellow"/>
        </w:rPr>
        <w:t>ely</w:t>
      </w:r>
      <w:r w:rsidRPr="00E560D0">
        <w:rPr>
          <w:sz w:val="24"/>
          <w:szCs w:val="24"/>
        </w:rPr>
        <w:t xml:space="preserve">, </w:t>
      </w:r>
      <w:r w:rsidRPr="00214AEB">
        <w:rPr>
          <w:i/>
          <w:sz w:val="24"/>
          <w:szCs w:val="24"/>
          <w:highlight w:val="yellow"/>
        </w:rPr>
        <w:t>év</w:t>
      </w:r>
      <w:r>
        <w:rPr>
          <w:sz w:val="24"/>
          <w:szCs w:val="24"/>
        </w:rPr>
        <w:t xml:space="preserve">. </w:t>
      </w:r>
      <w:r w:rsidRPr="00214AEB">
        <w:rPr>
          <w:i/>
          <w:sz w:val="24"/>
          <w:szCs w:val="24"/>
          <w:highlight w:val="yellow"/>
        </w:rPr>
        <w:t>hó nap</w:t>
      </w:r>
      <w:r>
        <w:rPr>
          <w:sz w:val="24"/>
          <w:szCs w:val="24"/>
        </w:rPr>
        <w:t>.</w:t>
      </w:r>
    </w:p>
    <w:p w:rsidR="00F06192" w:rsidRDefault="00F06192" w:rsidP="00F06192">
      <w:pPr>
        <w:rPr>
          <w:sz w:val="24"/>
          <w:szCs w:val="24"/>
        </w:rPr>
      </w:pPr>
    </w:p>
    <w:p w:rsidR="00F06192" w:rsidRPr="00DD38FA" w:rsidRDefault="00F06192" w:rsidP="00F06192">
      <w:pPr>
        <w:rPr>
          <w:sz w:val="24"/>
          <w:szCs w:val="24"/>
        </w:rPr>
      </w:pPr>
    </w:p>
    <w:p w:rsidR="00F06192" w:rsidRPr="00195528" w:rsidRDefault="00F06192" w:rsidP="00F06192">
      <w:pPr>
        <w:tabs>
          <w:tab w:val="center" w:pos="7088"/>
        </w:tabs>
        <w:overflowPunct/>
        <w:textAlignment w:val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</w:r>
      <w:r w:rsidRPr="00195528">
        <w:rPr>
          <w:sz w:val="24"/>
          <w:szCs w:val="24"/>
          <w:lang w:eastAsia="hu-HU"/>
        </w:rPr>
        <w:t>………………………………………</w:t>
      </w:r>
    </w:p>
    <w:p w:rsidR="00F06192" w:rsidRPr="00195528" w:rsidRDefault="00F06192" w:rsidP="00F06192">
      <w:pPr>
        <w:tabs>
          <w:tab w:val="center" w:pos="7088"/>
        </w:tabs>
        <w:overflowPunct/>
        <w:textAlignment w:val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  <w:t>aláírás</w:t>
      </w:r>
    </w:p>
    <w:p w:rsidR="00F06192" w:rsidRPr="00DD38FA" w:rsidRDefault="00F06192" w:rsidP="00F06192">
      <w:pPr>
        <w:rPr>
          <w:sz w:val="24"/>
          <w:szCs w:val="24"/>
        </w:rPr>
      </w:pPr>
    </w:p>
    <w:p w:rsidR="00F06192" w:rsidRPr="00DD38FA" w:rsidRDefault="00F06192" w:rsidP="00F06192">
      <w:pPr>
        <w:rPr>
          <w:sz w:val="24"/>
          <w:szCs w:val="24"/>
        </w:rPr>
      </w:pPr>
      <w:r w:rsidRPr="00DD38FA">
        <w:rPr>
          <w:sz w:val="24"/>
          <w:szCs w:val="24"/>
        </w:rPr>
        <w:t>Előttünk mint tanúk előtt:</w:t>
      </w:r>
    </w:p>
    <w:p w:rsidR="00F06192" w:rsidRPr="00DD38FA" w:rsidRDefault="00F06192" w:rsidP="00F06192">
      <w:pPr>
        <w:rPr>
          <w:sz w:val="24"/>
          <w:szCs w:val="24"/>
        </w:rPr>
      </w:pPr>
    </w:p>
    <w:p w:rsidR="00F06192" w:rsidRDefault="00F06192" w:rsidP="00F06192"/>
    <w:tbl>
      <w:tblPr>
        <w:tblW w:w="9684" w:type="dxa"/>
        <w:tblLook w:val="01E0"/>
      </w:tblPr>
      <w:tblGrid>
        <w:gridCol w:w="2808"/>
        <w:gridCol w:w="3420"/>
        <w:gridCol w:w="3456"/>
      </w:tblGrid>
      <w:tr w:rsidR="00F06192" w:rsidRPr="00B96AC6" w:rsidTr="001D2AB0">
        <w:tc>
          <w:tcPr>
            <w:tcW w:w="2808" w:type="dxa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F06192" w:rsidRPr="00B96AC6" w:rsidRDefault="00F06192" w:rsidP="001D2A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96AC6">
              <w:rPr>
                <w:b/>
                <w:sz w:val="24"/>
                <w:szCs w:val="24"/>
              </w:rPr>
              <w:t>Tanú (1)</w:t>
            </w:r>
          </w:p>
        </w:tc>
        <w:tc>
          <w:tcPr>
            <w:tcW w:w="3456" w:type="dxa"/>
          </w:tcPr>
          <w:p w:rsidR="00F06192" w:rsidRPr="00B96AC6" w:rsidRDefault="00F06192" w:rsidP="001D2A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96AC6">
              <w:rPr>
                <w:b/>
                <w:sz w:val="24"/>
                <w:szCs w:val="24"/>
              </w:rPr>
              <w:t>Tanú (2)</w:t>
            </w:r>
          </w:p>
        </w:tc>
      </w:tr>
      <w:tr w:rsidR="00F06192" w:rsidRPr="00B96AC6" w:rsidTr="001D2AB0">
        <w:tc>
          <w:tcPr>
            <w:tcW w:w="2808" w:type="dxa"/>
            <w:vAlign w:val="center"/>
          </w:tcPr>
          <w:p w:rsidR="00F06192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  <w:p w:rsidR="00F06192" w:rsidRDefault="00F06192" w:rsidP="001D2AB0">
            <w:pPr>
              <w:spacing w:line="360" w:lineRule="auto"/>
              <w:rPr>
                <w:sz w:val="24"/>
                <w:szCs w:val="24"/>
              </w:rPr>
            </w:pPr>
            <w:r w:rsidRPr="00B96AC6">
              <w:rPr>
                <w:sz w:val="24"/>
                <w:szCs w:val="24"/>
              </w:rPr>
              <w:t>Aláírás:</w:t>
            </w:r>
          </w:p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06192" w:rsidRPr="00B96AC6" w:rsidTr="001D2AB0">
        <w:tc>
          <w:tcPr>
            <w:tcW w:w="2808" w:type="dxa"/>
            <w:vAlign w:val="center"/>
          </w:tcPr>
          <w:p w:rsidR="00F06192" w:rsidRPr="00B96AC6" w:rsidRDefault="00F06192" w:rsidP="00762667">
            <w:pPr>
              <w:rPr>
                <w:sz w:val="24"/>
                <w:szCs w:val="24"/>
              </w:rPr>
            </w:pPr>
            <w:r w:rsidRPr="00B96AC6">
              <w:rPr>
                <w:sz w:val="24"/>
                <w:szCs w:val="24"/>
              </w:rPr>
              <w:t xml:space="preserve">Név </w:t>
            </w:r>
          </w:p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  <w:r w:rsidRPr="00B96AC6">
              <w:rPr>
                <w:sz w:val="24"/>
                <w:szCs w:val="24"/>
              </w:rPr>
              <w:t>(nyomtatott betűkkel)</w:t>
            </w:r>
          </w:p>
        </w:tc>
        <w:tc>
          <w:tcPr>
            <w:tcW w:w="3420" w:type="dxa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06192" w:rsidRPr="00B96AC6" w:rsidTr="001D2AB0">
        <w:tc>
          <w:tcPr>
            <w:tcW w:w="2808" w:type="dxa"/>
            <w:vAlign w:val="center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  <w:r w:rsidRPr="00B96AC6">
              <w:rPr>
                <w:sz w:val="24"/>
                <w:szCs w:val="24"/>
              </w:rPr>
              <w:t>Lakcím:</w:t>
            </w:r>
          </w:p>
        </w:tc>
        <w:tc>
          <w:tcPr>
            <w:tcW w:w="3420" w:type="dxa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06192" w:rsidRPr="00B96AC6" w:rsidTr="001D2AB0">
        <w:tc>
          <w:tcPr>
            <w:tcW w:w="2808" w:type="dxa"/>
            <w:vAlign w:val="center"/>
          </w:tcPr>
          <w:p w:rsidR="00F06192" w:rsidRPr="00B96AC6" w:rsidRDefault="009256AB" w:rsidP="001D2A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(Olvashatóan)</w:t>
            </w:r>
          </w:p>
        </w:tc>
        <w:tc>
          <w:tcPr>
            <w:tcW w:w="3420" w:type="dxa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06192" w:rsidRPr="00B96AC6" w:rsidTr="001D2AB0">
        <w:tc>
          <w:tcPr>
            <w:tcW w:w="2808" w:type="dxa"/>
            <w:vAlign w:val="center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:rsidR="00F06192" w:rsidRPr="00B96AC6" w:rsidRDefault="00F06192" w:rsidP="001D2AB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06192" w:rsidRDefault="00F06192" w:rsidP="00F06192"/>
    <w:p w:rsidR="00F06192" w:rsidRDefault="00F06192" w:rsidP="00F06192"/>
    <w:p w:rsidR="00F06192" w:rsidRDefault="00F06192" w:rsidP="00F06192"/>
    <w:p w:rsidR="00F06192" w:rsidRPr="00762667" w:rsidRDefault="00F06192" w:rsidP="00762667"/>
    <w:p w:rsidR="00762667" w:rsidRPr="00762667" w:rsidRDefault="00762667" w:rsidP="00762667"/>
    <w:p w:rsidR="00762667" w:rsidRPr="00762667" w:rsidRDefault="00762667" w:rsidP="00762667"/>
    <w:p w:rsidR="00762667" w:rsidRDefault="00762667" w:rsidP="00762667"/>
    <w:p w:rsidR="00762667" w:rsidRDefault="00762667" w:rsidP="00762667"/>
    <w:p w:rsidR="00762667" w:rsidRPr="00762667" w:rsidRDefault="00762667" w:rsidP="00762667"/>
    <w:p w:rsidR="00762667" w:rsidRPr="00762667" w:rsidRDefault="00762667" w:rsidP="00762667"/>
    <w:p w:rsidR="00762667" w:rsidRPr="00762667" w:rsidRDefault="00762667" w:rsidP="00762667"/>
    <w:p w:rsidR="00D60D06" w:rsidRPr="00762667" w:rsidRDefault="00F06192" w:rsidP="00762667">
      <w:pPr>
        <w:jc w:val="both"/>
        <w:rPr>
          <w:sz w:val="20"/>
          <w:szCs w:val="20"/>
        </w:rPr>
      </w:pPr>
      <w:r w:rsidRPr="00762667">
        <w:rPr>
          <w:sz w:val="20"/>
          <w:szCs w:val="20"/>
        </w:rPr>
        <w:t>Oktatási, kutatási, vizsgáztatási, záróvizsga elnöki, tagi teendők ellátására irányuló megbízási szerződés esetén a nyilatkozat kitöltése és a szerződés mellé csatolása kötelező.</w:t>
      </w:r>
    </w:p>
    <w:sectPr w:rsidR="00D60D06" w:rsidRPr="00762667" w:rsidSect="0076266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6192"/>
    <w:rsid w:val="0046461C"/>
    <w:rsid w:val="00762667"/>
    <w:rsid w:val="009256AB"/>
    <w:rsid w:val="00D60D06"/>
    <w:rsid w:val="00F0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61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61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Herpai Gábor</dc:creator>
  <cp:lastModifiedBy>PcUser</cp:lastModifiedBy>
  <cp:revision>3</cp:revision>
  <dcterms:created xsi:type="dcterms:W3CDTF">2015-12-15T13:16:00Z</dcterms:created>
  <dcterms:modified xsi:type="dcterms:W3CDTF">2021-02-25T14:16:00Z</dcterms:modified>
</cp:coreProperties>
</file>