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A60" w:rsidRPr="003300AE" w:rsidRDefault="00C90A60" w:rsidP="006044A4">
      <w:pPr>
        <w:ind w:left="0" w:firstLine="0"/>
        <w:rPr>
          <w:sz w:val="24"/>
          <w:szCs w:val="24"/>
        </w:rPr>
      </w:pPr>
      <w:bookmarkStart w:id="0" w:name="_GoBack"/>
      <w:bookmarkEnd w:id="0"/>
    </w:p>
    <w:p w:rsidR="00C90A60" w:rsidRPr="00213D08" w:rsidRDefault="00C90A60" w:rsidP="006044A4">
      <w:pPr>
        <w:spacing w:after="240"/>
        <w:jc w:val="center"/>
        <w:rPr>
          <w:b/>
          <w:bCs/>
          <w:sz w:val="36"/>
          <w:szCs w:val="36"/>
        </w:rPr>
      </w:pPr>
      <w:r w:rsidRPr="00213D08">
        <w:rPr>
          <w:b/>
          <w:bCs/>
          <w:sz w:val="36"/>
          <w:szCs w:val="36"/>
        </w:rPr>
        <w:t xml:space="preserve">SZABÁLYZAT A MISKOLCI EGYETEM </w:t>
      </w:r>
    </w:p>
    <w:p w:rsidR="00C90A60" w:rsidRPr="00213D08" w:rsidRDefault="00C90A60" w:rsidP="006044A4">
      <w:pPr>
        <w:spacing w:after="240"/>
        <w:jc w:val="center"/>
        <w:rPr>
          <w:b/>
          <w:bCs/>
          <w:sz w:val="36"/>
          <w:szCs w:val="36"/>
        </w:rPr>
      </w:pPr>
      <w:r w:rsidRPr="00213D08">
        <w:rPr>
          <w:b/>
          <w:bCs/>
          <w:sz w:val="36"/>
          <w:szCs w:val="36"/>
        </w:rPr>
        <w:t>ALAP</w:t>
      </w:r>
      <w:r>
        <w:rPr>
          <w:b/>
          <w:bCs/>
          <w:sz w:val="36"/>
          <w:szCs w:val="36"/>
        </w:rPr>
        <w:t>FELADATOK ELLÁTÁSÁT SEGÍTŐ</w:t>
      </w:r>
      <w:r w:rsidRPr="00213D08">
        <w:rPr>
          <w:b/>
          <w:bCs/>
          <w:sz w:val="36"/>
          <w:szCs w:val="36"/>
        </w:rPr>
        <w:t xml:space="preserve"> TEVÉKENYSÉGÉRE</w:t>
      </w:r>
    </w:p>
    <w:p w:rsidR="00C90A60" w:rsidRPr="006044A4" w:rsidRDefault="00C90A60" w:rsidP="006044A4">
      <w:pPr>
        <w:rPr>
          <w:b/>
          <w:bCs/>
          <w:sz w:val="36"/>
          <w:szCs w:val="36"/>
        </w:rPr>
      </w:pPr>
    </w:p>
    <w:p w:rsidR="00C90A60" w:rsidRDefault="00C90A60" w:rsidP="006044A4">
      <w:pPr>
        <w:ind w:left="0" w:firstLine="0"/>
        <w:rPr>
          <w:sz w:val="36"/>
          <w:szCs w:val="36"/>
        </w:rPr>
      </w:pPr>
    </w:p>
    <w:p w:rsidR="00C90A60" w:rsidRPr="006044A4" w:rsidRDefault="003705BB" w:rsidP="006044A4">
      <w:pPr>
        <w:ind w:left="0" w:firstLine="0"/>
        <w:rPr>
          <w:sz w:val="36"/>
          <w:szCs w:val="36"/>
        </w:rPr>
      </w:pPr>
      <w:r>
        <w:rPr>
          <w:noProof/>
          <w:lang w:eastAsia="hu-HU"/>
        </w:rPr>
        <w:drawing>
          <wp:anchor distT="0" distB="0" distL="114300" distR="114300" simplePos="0" relativeHeight="251658752" behindDoc="0" locked="0" layoutInCell="1" allowOverlap="1">
            <wp:simplePos x="0" y="0"/>
            <wp:positionH relativeFrom="column">
              <wp:posOffset>2238375</wp:posOffset>
            </wp:positionH>
            <wp:positionV relativeFrom="paragraph">
              <wp:posOffset>232410</wp:posOffset>
            </wp:positionV>
            <wp:extent cx="1285875" cy="1190625"/>
            <wp:effectExtent l="0" t="0" r="9525" b="9525"/>
            <wp:wrapSquare wrapText="right"/>
            <wp:docPr id="4"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1190625"/>
                    </a:xfrm>
                    <a:prstGeom prst="rect">
                      <a:avLst/>
                    </a:prstGeom>
                    <a:noFill/>
                  </pic:spPr>
                </pic:pic>
              </a:graphicData>
            </a:graphic>
          </wp:anchor>
        </w:drawing>
      </w:r>
    </w:p>
    <w:p w:rsidR="00C90A60" w:rsidRDefault="00C90A60" w:rsidP="00EA38BA">
      <w:pPr>
        <w:jc w:val="center"/>
        <w:rPr>
          <w:sz w:val="24"/>
          <w:szCs w:val="24"/>
        </w:rPr>
      </w:pPr>
    </w:p>
    <w:p w:rsidR="00C90A60" w:rsidRDefault="00C90A60" w:rsidP="00EA38BA">
      <w:pPr>
        <w:jc w:val="center"/>
        <w:rPr>
          <w:sz w:val="24"/>
          <w:szCs w:val="24"/>
        </w:rPr>
      </w:pPr>
    </w:p>
    <w:p w:rsidR="00C90A60" w:rsidRDefault="00C90A60" w:rsidP="00EA38BA">
      <w:pPr>
        <w:jc w:val="center"/>
        <w:rPr>
          <w:sz w:val="24"/>
          <w:szCs w:val="24"/>
        </w:rPr>
      </w:pPr>
    </w:p>
    <w:p w:rsidR="00C90A60" w:rsidRDefault="00C90A60" w:rsidP="00EA38BA">
      <w:pPr>
        <w:jc w:val="center"/>
        <w:rPr>
          <w:sz w:val="24"/>
          <w:szCs w:val="24"/>
        </w:rPr>
      </w:pPr>
    </w:p>
    <w:p w:rsidR="00C90A60" w:rsidRDefault="00C90A60" w:rsidP="00EA38BA">
      <w:pPr>
        <w:jc w:val="center"/>
        <w:rPr>
          <w:sz w:val="24"/>
          <w:szCs w:val="24"/>
        </w:rPr>
      </w:pPr>
    </w:p>
    <w:p w:rsidR="00C90A60" w:rsidRDefault="00C90A60" w:rsidP="00EA38BA">
      <w:pPr>
        <w:jc w:val="center"/>
        <w:rPr>
          <w:sz w:val="24"/>
          <w:szCs w:val="24"/>
        </w:rPr>
      </w:pPr>
    </w:p>
    <w:p w:rsidR="00C90A60" w:rsidRDefault="00C90A60" w:rsidP="00EA38BA">
      <w:pPr>
        <w:jc w:val="center"/>
        <w:rPr>
          <w:sz w:val="24"/>
          <w:szCs w:val="24"/>
        </w:rPr>
      </w:pPr>
    </w:p>
    <w:p w:rsidR="00C90A60" w:rsidRDefault="00C90A60" w:rsidP="00EA38BA">
      <w:pPr>
        <w:jc w:val="center"/>
        <w:rPr>
          <w:sz w:val="24"/>
          <w:szCs w:val="24"/>
        </w:rPr>
      </w:pPr>
    </w:p>
    <w:p w:rsidR="00C90A60" w:rsidRDefault="00C90A60" w:rsidP="00EA38BA">
      <w:pPr>
        <w:jc w:val="center"/>
        <w:rPr>
          <w:sz w:val="36"/>
          <w:szCs w:val="36"/>
        </w:rPr>
      </w:pPr>
    </w:p>
    <w:p w:rsidR="00C90A60" w:rsidRDefault="00C90A60" w:rsidP="00EA38BA">
      <w:pPr>
        <w:jc w:val="center"/>
        <w:rPr>
          <w:sz w:val="36"/>
          <w:szCs w:val="36"/>
        </w:rPr>
      </w:pPr>
    </w:p>
    <w:p w:rsidR="00C90A60" w:rsidRPr="006044A4" w:rsidRDefault="00C90A60" w:rsidP="00EA38BA">
      <w:pPr>
        <w:jc w:val="center"/>
        <w:rPr>
          <w:sz w:val="36"/>
          <w:szCs w:val="36"/>
        </w:rPr>
      </w:pPr>
    </w:p>
    <w:p w:rsidR="00C90A60" w:rsidRDefault="003705BB" w:rsidP="006044A4">
      <w:pPr>
        <w:tabs>
          <w:tab w:val="left" w:pos="5460"/>
        </w:tabs>
        <w:jc w:val="left"/>
        <w:rPr>
          <w:sz w:val="36"/>
          <w:szCs w:val="36"/>
        </w:rPr>
      </w:pPr>
      <w:r>
        <w:rPr>
          <w:noProof/>
          <w:lang w:eastAsia="hu-HU"/>
        </w:rPr>
        <w:drawing>
          <wp:anchor distT="0" distB="0" distL="114300" distR="114300" simplePos="0" relativeHeight="251656704" behindDoc="0" locked="0" layoutInCell="1" allowOverlap="1">
            <wp:simplePos x="0" y="0"/>
            <wp:positionH relativeFrom="column">
              <wp:posOffset>1752600</wp:posOffset>
            </wp:positionH>
            <wp:positionV relativeFrom="paragraph">
              <wp:posOffset>176530</wp:posOffset>
            </wp:positionV>
            <wp:extent cx="2438400" cy="1524000"/>
            <wp:effectExtent l="0" t="0" r="0" b="0"/>
            <wp:wrapTopAndBottom/>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1524000"/>
                    </a:xfrm>
                    <a:prstGeom prst="rect">
                      <a:avLst/>
                    </a:prstGeom>
                    <a:noFill/>
                  </pic:spPr>
                </pic:pic>
              </a:graphicData>
            </a:graphic>
          </wp:anchor>
        </w:drawing>
      </w:r>
    </w:p>
    <w:p w:rsidR="00C90A60" w:rsidRDefault="00C90A60" w:rsidP="006044A4">
      <w:pPr>
        <w:tabs>
          <w:tab w:val="left" w:pos="5460"/>
        </w:tabs>
        <w:jc w:val="left"/>
        <w:rPr>
          <w:sz w:val="36"/>
          <w:szCs w:val="36"/>
        </w:rPr>
      </w:pPr>
    </w:p>
    <w:p w:rsidR="00C90A60" w:rsidRDefault="00C90A60" w:rsidP="006044A4">
      <w:pPr>
        <w:tabs>
          <w:tab w:val="left" w:pos="5460"/>
        </w:tabs>
        <w:jc w:val="left"/>
        <w:rPr>
          <w:sz w:val="36"/>
          <w:szCs w:val="36"/>
        </w:rPr>
      </w:pPr>
    </w:p>
    <w:p w:rsidR="00C90A60" w:rsidRDefault="00C90A60" w:rsidP="006044A4">
      <w:pPr>
        <w:tabs>
          <w:tab w:val="left" w:pos="5460"/>
        </w:tabs>
        <w:jc w:val="left"/>
        <w:rPr>
          <w:sz w:val="36"/>
          <w:szCs w:val="36"/>
        </w:rPr>
      </w:pPr>
    </w:p>
    <w:p w:rsidR="00C90A60" w:rsidRDefault="00C90A60" w:rsidP="006044A4">
      <w:pPr>
        <w:tabs>
          <w:tab w:val="left" w:pos="5460"/>
        </w:tabs>
        <w:jc w:val="left"/>
        <w:rPr>
          <w:sz w:val="36"/>
          <w:szCs w:val="36"/>
        </w:rPr>
      </w:pPr>
    </w:p>
    <w:p w:rsidR="00C90A60" w:rsidRDefault="00C90A60" w:rsidP="006044A4">
      <w:pPr>
        <w:tabs>
          <w:tab w:val="left" w:pos="5460"/>
        </w:tabs>
        <w:jc w:val="left"/>
        <w:rPr>
          <w:sz w:val="36"/>
          <w:szCs w:val="36"/>
        </w:rPr>
      </w:pPr>
    </w:p>
    <w:p w:rsidR="00C90A60" w:rsidRDefault="00C90A60" w:rsidP="006044A4">
      <w:pPr>
        <w:tabs>
          <w:tab w:val="left" w:pos="5460"/>
        </w:tabs>
        <w:jc w:val="left"/>
        <w:rPr>
          <w:sz w:val="36"/>
          <w:szCs w:val="36"/>
        </w:rPr>
      </w:pPr>
    </w:p>
    <w:p w:rsidR="00C90A60" w:rsidRDefault="00C90A60" w:rsidP="006044A4">
      <w:pPr>
        <w:tabs>
          <w:tab w:val="left" w:pos="5460"/>
        </w:tabs>
        <w:jc w:val="left"/>
        <w:rPr>
          <w:sz w:val="36"/>
          <w:szCs w:val="36"/>
        </w:rPr>
      </w:pPr>
    </w:p>
    <w:p w:rsidR="00C90A60" w:rsidRDefault="00C90A60" w:rsidP="006044A4">
      <w:pPr>
        <w:tabs>
          <w:tab w:val="left" w:pos="5460"/>
        </w:tabs>
        <w:jc w:val="left"/>
        <w:rPr>
          <w:sz w:val="36"/>
          <w:szCs w:val="36"/>
        </w:rPr>
      </w:pPr>
    </w:p>
    <w:p w:rsidR="00C90A60" w:rsidRPr="006044A4" w:rsidRDefault="00C90A60" w:rsidP="006044A4">
      <w:pPr>
        <w:tabs>
          <w:tab w:val="left" w:pos="5460"/>
        </w:tabs>
        <w:ind w:left="0" w:firstLine="0"/>
        <w:jc w:val="left"/>
        <w:rPr>
          <w:sz w:val="36"/>
          <w:szCs w:val="36"/>
        </w:rPr>
      </w:pPr>
    </w:p>
    <w:p w:rsidR="00C90A60" w:rsidRPr="006044A4" w:rsidRDefault="00C90A60" w:rsidP="00EA38BA">
      <w:pPr>
        <w:jc w:val="center"/>
        <w:rPr>
          <w:b/>
          <w:bCs/>
          <w:sz w:val="36"/>
          <w:szCs w:val="36"/>
        </w:rPr>
      </w:pPr>
      <w:r w:rsidRPr="006044A4">
        <w:rPr>
          <w:b/>
          <w:bCs/>
          <w:sz w:val="36"/>
          <w:szCs w:val="36"/>
        </w:rPr>
        <w:t>Miskolc</w:t>
      </w:r>
    </w:p>
    <w:p w:rsidR="00C90A60" w:rsidRPr="006044A4" w:rsidRDefault="00C90A60" w:rsidP="00EA38BA">
      <w:pPr>
        <w:jc w:val="center"/>
        <w:rPr>
          <w:b/>
          <w:bCs/>
          <w:sz w:val="36"/>
          <w:szCs w:val="36"/>
        </w:rPr>
      </w:pPr>
      <w:r w:rsidRPr="006044A4">
        <w:rPr>
          <w:b/>
          <w:bCs/>
          <w:sz w:val="36"/>
          <w:szCs w:val="36"/>
        </w:rPr>
        <w:t>2015</w:t>
      </w:r>
    </w:p>
    <w:p w:rsidR="00C90A60" w:rsidRPr="003300AE" w:rsidRDefault="00C90A60" w:rsidP="00EA38BA">
      <w:pPr>
        <w:jc w:val="center"/>
        <w:rPr>
          <w:b/>
          <w:bCs/>
          <w:sz w:val="24"/>
          <w:szCs w:val="24"/>
        </w:rPr>
        <w:sectPr w:rsidR="00C90A60" w:rsidRPr="003300AE" w:rsidSect="006044A4">
          <w:pgSz w:w="11906" w:h="16838" w:code="9"/>
          <w:pgMar w:top="1134" w:right="1106" w:bottom="1134" w:left="1134" w:header="709" w:footer="709" w:gutter="0"/>
          <w:cols w:space="708"/>
          <w:docGrid w:linePitch="360"/>
        </w:sectPr>
      </w:pPr>
    </w:p>
    <w:p w:rsidR="00C90A60" w:rsidRPr="006044A4" w:rsidRDefault="00C90A60" w:rsidP="00EA38BA">
      <w:pPr>
        <w:jc w:val="center"/>
        <w:rPr>
          <w:b/>
          <w:bCs/>
          <w:sz w:val="28"/>
          <w:szCs w:val="28"/>
        </w:rPr>
      </w:pPr>
      <w:r>
        <w:rPr>
          <w:b/>
          <w:bCs/>
          <w:sz w:val="24"/>
          <w:szCs w:val="24"/>
        </w:rPr>
        <w:lastRenderedPageBreak/>
        <w:br w:type="page"/>
      </w:r>
    </w:p>
    <w:p w:rsidR="00C90A60" w:rsidRPr="006044A4" w:rsidRDefault="00C90A60" w:rsidP="00EA38BA">
      <w:pPr>
        <w:jc w:val="center"/>
        <w:rPr>
          <w:b/>
          <w:bCs/>
          <w:sz w:val="28"/>
          <w:szCs w:val="28"/>
        </w:rPr>
      </w:pPr>
    </w:p>
    <w:p w:rsidR="00C90A60" w:rsidRPr="006044A4" w:rsidRDefault="00C90A60" w:rsidP="00EA38BA">
      <w:pPr>
        <w:jc w:val="center"/>
        <w:rPr>
          <w:b/>
          <w:bCs/>
          <w:sz w:val="28"/>
          <w:szCs w:val="28"/>
        </w:rPr>
      </w:pPr>
    </w:p>
    <w:p w:rsidR="00C90A60" w:rsidRPr="006044A4" w:rsidRDefault="00C90A60" w:rsidP="00EA38BA">
      <w:pPr>
        <w:jc w:val="center"/>
        <w:rPr>
          <w:b/>
          <w:bCs/>
          <w:sz w:val="28"/>
          <w:szCs w:val="28"/>
        </w:rPr>
      </w:pPr>
    </w:p>
    <w:p w:rsidR="00C90A60" w:rsidRPr="006044A4" w:rsidRDefault="00C90A60" w:rsidP="00EA38BA">
      <w:pPr>
        <w:jc w:val="center"/>
        <w:rPr>
          <w:b/>
          <w:bCs/>
          <w:sz w:val="28"/>
          <w:szCs w:val="28"/>
        </w:rPr>
      </w:pPr>
    </w:p>
    <w:p w:rsidR="00C90A60" w:rsidRPr="006044A4" w:rsidRDefault="00C90A60" w:rsidP="00EA38BA">
      <w:pPr>
        <w:jc w:val="center"/>
        <w:rPr>
          <w:b/>
          <w:bCs/>
          <w:sz w:val="28"/>
          <w:szCs w:val="28"/>
        </w:rPr>
      </w:pPr>
    </w:p>
    <w:p w:rsidR="00C90A60" w:rsidRPr="006044A4" w:rsidRDefault="00C90A60" w:rsidP="00EA38BA">
      <w:pPr>
        <w:jc w:val="center"/>
        <w:rPr>
          <w:b/>
          <w:bCs/>
          <w:sz w:val="36"/>
          <w:szCs w:val="36"/>
        </w:rPr>
      </w:pPr>
      <w:r w:rsidRPr="006044A4">
        <w:rPr>
          <w:b/>
          <w:bCs/>
          <w:sz w:val="36"/>
          <w:szCs w:val="36"/>
        </w:rPr>
        <w:t>4.3. sz. Egyetemi Szabályzat</w:t>
      </w:r>
    </w:p>
    <w:p w:rsidR="00C90A60" w:rsidRPr="006044A4" w:rsidRDefault="00C90A60" w:rsidP="00EA38BA">
      <w:pPr>
        <w:jc w:val="center"/>
        <w:rPr>
          <w:b/>
          <w:bCs/>
          <w:sz w:val="28"/>
          <w:szCs w:val="28"/>
        </w:rPr>
      </w:pPr>
    </w:p>
    <w:p w:rsidR="00C90A60" w:rsidRPr="006044A4" w:rsidRDefault="00C90A60" w:rsidP="00EA38BA">
      <w:pPr>
        <w:jc w:val="center"/>
        <w:rPr>
          <w:b/>
          <w:bCs/>
          <w:sz w:val="28"/>
          <w:szCs w:val="28"/>
        </w:rPr>
      </w:pPr>
    </w:p>
    <w:p w:rsidR="00C90A60" w:rsidRPr="006044A4" w:rsidRDefault="00C90A60" w:rsidP="00EA38BA">
      <w:pPr>
        <w:jc w:val="center"/>
        <w:rPr>
          <w:b/>
          <w:bCs/>
          <w:sz w:val="28"/>
          <w:szCs w:val="28"/>
        </w:rPr>
      </w:pPr>
    </w:p>
    <w:p w:rsidR="00C90A60" w:rsidRPr="006044A4" w:rsidRDefault="00C90A60" w:rsidP="00EA38BA">
      <w:pPr>
        <w:jc w:val="center"/>
        <w:rPr>
          <w:b/>
          <w:bCs/>
          <w:sz w:val="28"/>
          <w:szCs w:val="28"/>
        </w:rPr>
      </w:pPr>
    </w:p>
    <w:p w:rsidR="00C90A60" w:rsidRPr="006044A4" w:rsidRDefault="00C90A60" w:rsidP="00EA38BA">
      <w:pPr>
        <w:jc w:val="center"/>
        <w:rPr>
          <w:b/>
          <w:bCs/>
          <w:sz w:val="28"/>
          <w:szCs w:val="28"/>
        </w:rPr>
      </w:pPr>
    </w:p>
    <w:p w:rsidR="00C90A60" w:rsidRPr="003300AE" w:rsidRDefault="003705BB" w:rsidP="00EA38BA">
      <w:pPr>
        <w:jc w:val="center"/>
        <w:rPr>
          <w:sz w:val="24"/>
          <w:szCs w:val="24"/>
        </w:rPr>
      </w:pPr>
      <w:r>
        <w:rPr>
          <w:noProof/>
          <w:sz w:val="72"/>
          <w:lang w:eastAsia="hu-HU"/>
        </w:rPr>
        <w:drawing>
          <wp:inline distT="0" distB="0" distL="0" distR="0">
            <wp:extent cx="1290320" cy="1195070"/>
            <wp:effectExtent l="0" t="0" r="5080" b="5080"/>
            <wp:docPr id="1"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0320" cy="1195070"/>
                    </a:xfrm>
                    <a:prstGeom prst="rect">
                      <a:avLst/>
                    </a:prstGeom>
                    <a:noFill/>
                    <a:ln>
                      <a:noFill/>
                    </a:ln>
                  </pic:spPr>
                </pic:pic>
              </a:graphicData>
            </a:graphic>
          </wp:inline>
        </w:drawing>
      </w:r>
    </w:p>
    <w:p w:rsidR="00C90A60" w:rsidRPr="006044A4" w:rsidRDefault="00C90A60" w:rsidP="00EA38BA">
      <w:pPr>
        <w:jc w:val="center"/>
        <w:rPr>
          <w:sz w:val="28"/>
          <w:szCs w:val="28"/>
        </w:rPr>
      </w:pPr>
    </w:p>
    <w:p w:rsidR="00C90A60" w:rsidRPr="006044A4" w:rsidRDefault="00C90A60" w:rsidP="00EA38BA">
      <w:pPr>
        <w:jc w:val="center"/>
        <w:rPr>
          <w:sz w:val="28"/>
          <w:szCs w:val="28"/>
        </w:rPr>
      </w:pPr>
    </w:p>
    <w:p w:rsidR="00C90A60" w:rsidRPr="006044A4" w:rsidRDefault="00C90A60" w:rsidP="00EA38BA">
      <w:pPr>
        <w:jc w:val="center"/>
        <w:rPr>
          <w:sz w:val="28"/>
          <w:szCs w:val="28"/>
        </w:rPr>
      </w:pPr>
    </w:p>
    <w:p w:rsidR="00C90A60" w:rsidRPr="006044A4" w:rsidRDefault="00C90A60" w:rsidP="00EA38BA">
      <w:pPr>
        <w:jc w:val="center"/>
        <w:rPr>
          <w:sz w:val="28"/>
          <w:szCs w:val="28"/>
        </w:rPr>
      </w:pPr>
    </w:p>
    <w:p w:rsidR="00C90A60" w:rsidRPr="006044A4" w:rsidRDefault="00C90A60" w:rsidP="00EA38BA">
      <w:pPr>
        <w:jc w:val="center"/>
        <w:rPr>
          <w:b/>
          <w:bCs/>
          <w:sz w:val="32"/>
          <w:szCs w:val="32"/>
        </w:rPr>
      </w:pPr>
      <w:r w:rsidRPr="006044A4">
        <w:rPr>
          <w:b/>
          <w:bCs/>
          <w:sz w:val="32"/>
          <w:szCs w:val="32"/>
        </w:rPr>
        <w:t xml:space="preserve">SZABÁLYZAT A MISKOLCI EGYETEM </w:t>
      </w:r>
    </w:p>
    <w:p w:rsidR="00C90A60" w:rsidRPr="006044A4" w:rsidRDefault="00C90A60" w:rsidP="00EA38BA">
      <w:pPr>
        <w:jc w:val="center"/>
        <w:rPr>
          <w:b/>
          <w:bCs/>
          <w:sz w:val="32"/>
          <w:szCs w:val="32"/>
        </w:rPr>
      </w:pPr>
      <w:r w:rsidRPr="006044A4">
        <w:rPr>
          <w:b/>
          <w:bCs/>
          <w:sz w:val="32"/>
          <w:szCs w:val="32"/>
        </w:rPr>
        <w:t>ALAPFELADATOK ELLÁTÁSÁT SEGÍTŐ TEVÉKENYSÉGÉRE</w:t>
      </w:r>
    </w:p>
    <w:p w:rsidR="00C90A60" w:rsidRPr="003300AE" w:rsidRDefault="00C90A60" w:rsidP="00EA38BA">
      <w:pPr>
        <w:jc w:val="center"/>
        <w:rPr>
          <w:b/>
          <w:bCs/>
          <w:sz w:val="24"/>
          <w:szCs w:val="24"/>
        </w:rPr>
      </w:pPr>
    </w:p>
    <w:p w:rsidR="00C90A60" w:rsidRPr="003300AE" w:rsidRDefault="00C90A60" w:rsidP="00EA38BA">
      <w:pPr>
        <w:jc w:val="center"/>
        <w:rPr>
          <w:b/>
          <w:bCs/>
          <w:sz w:val="24"/>
          <w:szCs w:val="24"/>
        </w:rPr>
      </w:pPr>
    </w:p>
    <w:p w:rsidR="00C90A60" w:rsidRPr="003300AE" w:rsidRDefault="00C90A60" w:rsidP="00EA38BA">
      <w:pPr>
        <w:jc w:val="center"/>
        <w:rPr>
          <w:b/>
          <w:bCs/>
          <w:sz w:val="24"/>
          <w:szCs w:val="24"/>
        </w:rPr>
      </w:pPr>
    </w:p>
    <w:p w:rsidR="00C90A60" w:rsidRPr="003300AE" w:rsidRDefault="00C90A60" w:rsidP="00EA38BA">
      <w:pPr>
        <w:jc w:val="center"/>
        <w:rPr>
          <w:b/>
          <w:bCs/>
          <w:sz w:val="24"/>
          <w:szCs w:val="24"/>
        </w:rPr>
      </w:pPr>
    </w:p>
    <w:p w:rsidR="00C90A60" w:rsidRPr="003300AE" w:rsidRDefault="00C90A60" w:rsidP="00EA38BA">
      <w:pPr>
        <w:jc w:val="center"/>
        <w:rPr>
          <w:b/>
          <w:bCs/>
          <w:sz w:val="24"/>
          <w:szCs w:val="24"/>
        </w:rPr>
      </w:pPr>
    </w:p>
    <w:p w:rsidR="00C90A60" w:rsidRPr="003300AE" w:rsidRDefault="00C90A60" w:rsidP="00EA38BA">
      <w:pPr>
        <w:jc w:val="center"/>
        <w:rPr>
          <w:b/>
          <w:bCs/>
          <w:sz w:val="24"/>
          <w:szCs w:val="24"/>
        </w:rPr>
      </w:pPr>
    </w:p>
    <w:p w:rsidR="00C90A60" w:rsidRPr="003300AE" w:rsidRDefault="00C90A60" w:rsidP="00EA38BA">
      <w:pPr>
        <w:jc w:val="center"/>
        <w:rPr>
          <w:b/>
          <w:bCs/>
          <w:sz w:val="24"/>
          <w:szCs w:val="24"/>
        </w:rPr>
      </w:pPr>
    </w:p>
    <w:p w:rsidR="00C90A60" w:rsidRPr="003300AE" w:rsidRDefault="00C90A60" w:rsidP="00EA38BA">
      <w:pPr>
        <w:jc w:val="center"/>
        <w:rPr>
          <w:b/>
          <w:bCs/>
          <w:sz w:val="24"/>
          <w:szCs w:val="24"/>
        </w:rPr>
      </w:pPr>
    </w:p>
    <w:p w:rsidR="00C90A60" w:rsidRPr="003300AE" w:rsidRDefault="00C90A60" w:rsidP="00EA38BA">
      <w:pPr>
        <w:ind w:left="0" w:firstLine="0"/>
        <w:rPr>
          <w:b/>
          <w:bCs/>
          <w:sz w:val="24"/>
          <w:szCs w:val="24"/>
        </w:rPr>
      </w:pPr>
    </w:p>
    <w:p w:rsidR="00C90A60" w:rsidRPr="003300AE" w:rsidRDefault="00C90A60" w:rsidP="00EA38BA">
      <w:pPr>
        <w:jc w:val="center"/>
        <w:rPr>
          <w:b/>
          <w:bCs/>
          <w:sz w:val="24"/>
          <w:szCs w:val="24"/>
        </w:rPr>
      </w:pPr>
    </w:p>
    <w:p w:rsidR="00C90A60" w:rsidRPr="003300AE" w:rsidRDefault="00C90A60" w:rsidP="00EA38BA">
      <w:pPr>
        <w:jc w:val="center"/>
        <w:rPr>
          <w:b/>
          <w:bCs/>
          <w:sz w:val="24"/>
          <w:szCs w:val="24"/>
        </w:rPr>
      </w:pPr>
    </w:p>
    <w:p w:rsidR="00C90A60" w:rsidRPr="003300AE" w:rsidRDefault="00C90A60" w:rsidP="00EA38BA">
      <w:pPr>
        <w:jc w:val="center"/>
        <w:rPr>
          <w:b/>
          <w:bCs/>
          <w:sz w:val="24"/>
          <w:szCs w:val="24"/>
        </w:rPr>
      </w:pPr>
    </w:p>
    <w:p w:rsidR="00C90A60" w:rsidRPr="003300AE" w:rsidRDefault="00C90A60" w:rsidP="00EA38BA">
      <w:pPr>
        <w:jc w:val="center"/>
        <w:rPr>
          <w:sz w:val="24"/>
          <w:szCs w:val="24"/>
        </w:rPr>
      </w:pPr>
      <w:r w:rsidRPr="003300AE">
        <w:rPr>
          <w:sz w:val="24"/>
          <w:szCs w:val="24"/>
        </w:rPr>
        <w:t>A Miskolci Egyetem Szenátusának</w:t>
      </w:r>
    </w:p>
    <w:p w:rsidR="00C90A60" w:rsidRPr="003300AE" w:rsidRDefault="00C90A60" w:rsidP="00EA38BA">
      <w:pPr>
        <w:jc w:val="center"/>
        <w:rPr>
          <w:sz w:val="24"/>
          <w:szCs w:val="24"/>
        </w:rPr>
      </w:pPr>
      <w:r>
        <w:rPr>
          <w:sz w:val="24"/>
          <w:szCs w:val="24"/>
        </w:rPr>
        <w:t>211/2015</w:t>
      </w:r>
      <w:r w:rsidRPr="003300AE">
        <w:rPr>
          <w:sz w:val="24"/>
          <w:szCs w:val="24"/>
        </w:rPr>
        <w:t>. sz. határozata</w:t>
      </w:r>
    </w:p>
    <w:p w:rsidR="00C90A60" w:rsidRPr="003300AE" w:rsidRDefault="00C90A60" w:rsidP="00EA38BA">
      <w:pPr>
        <w:jc w:val="center"/>
        <w:rPr>
          <w:sz w:val="24"/>
          <w:szCs w:val="24"/>
        </w:rPr>
      </w:pPr>
      <w:r w:rsidRPr="003300AE">
        <w:rPr>
          <w:sz w:val="24"/>
          <w:szCs w:val="24"/>
        </w:rPr>
        <w:t xml:space="preserve">Készült </w:t>
      </w:r>
      <w:r w:rsidRPr="00651004">
        <w:rPr>
          <w:b/>
          <w:sz w:val="24"/>
          <w:szCs w:val="24"/>
        </w:rPr>
        <w:t>8</w:t>
      </w:r>
      <w:r w:rsidRPr="003300AE">
        <w:rPr>
          <w:sz w:val="24"/>
          <w:szCs w:val="24"/>
        </w:rPr>
        <w:t xml:space="preserve"> példányban</w:t>
      </w:r>
    </w:p>
    <w:p w:rsidR="00C90A60" w:rsidRPr="003300AE" w:rsidRDefault="00C90A60" w:rsidP="00EA38BA">
      <w:pPr>
        <w:jc w:val="center"/>
        <w:rPr>
          <w:sz w:val="24"/>
          <w:szCs w:val="24"/>
        </w:rPr>
      </w:pPr>
      <w:r w:rsidRPr="003300AE">
        <w:rPr>
          <w:sz w:val="24"/>
          <w:szCs w:val="24"/>
        </w:rPr>
        <w:t>……… sorszámú, változás átvezetésére kötelezett példány</w:t>
      </w:r>
    </w:p>
    <w:p w:rsidR="00C90A60" w:rsidRPr="003300AE" w:rsidRDefault="00C90A60" w:rsidP="00EA38BA">
      <w:pPr>
        <w:jc w:val="center"/>
        <w:rPr>
          <w:sz w:val="24"/>
          <w:szCs w:val="24"/>
        </w:rPr>
      </w:pPr>
    </w:p>
    <w:p w:rsidR="00C90A60" w:rsidRPr="003300AE" w:rsidRDefault="00C90A60" w:rsidP="00EA38BA">
      <w:pPr>
        <w:rPr>
          <w:sz w:val="24"/>
          <w:szCs w:val="24"/>
        </w:rPr>
        <w:sectPr w:rsidR="00C90A60" w:rsidRPr="003300AE" w:rsidSect="00EA38BA">
          <w:pgSz w:w="11906" w:h="16838" w:code="9"/>
          <w:pgMar w:top="1418" w:right="1418" w:bottom="1418" w:left="1418" w:header="709" w:footer="709" w:gutter="0"/>
          <w:cols w:space="708"/>
          <w:docGrid w:linePitch="360"/>
        </w:sect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Default="00C90A60" w:rsidP="00EA38BA">
      <w:pPr>
        <w:rPr>
          <w:sz w:val="24"/>
          <w:szCs w:val="24"/>
        </w:rPr>
      </w:pPr>
    </w:p>
    <w:p w:rsidR="00C90A60"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r w:rsidRPr="003300AE">
        <w:rPr>
          <w:sz w:val="24"/>
          <w:szCs w:val="24"/>
        </w:rPr>
        <w:t>Kiadásért felelős:</w:t>
      </w:r>
      <w:r>
        <w:rPr>
          <w:sz w:val="24"/>
          <w:szCs w:val="24"/>
        </w:rPr>
        <w:t xml:space="preserve"> rektor</w:t>
      </w:r>
    </w:p>
    <w:p w:rsidR="00C90A60" w:rsidRPr="003300AE" w:rsidRDefault="00C90A60" w:rsidP="00EA38BA">
      <w:pPr>
        <w:rPr>
          <w:sz w:val="24"/>
          <w:szCs w:val="24"/>
        </w:rPr>
      </w:pPr>
      <w:r w:rsidRPr="003300AE">
        <w:rPr>
          <w:sz w:val="24"/>
          <w:szCs w:val="24"/>
        </w:rPr>
        <w:t>Kiadja a Miskolci Egyetem</w:t>
      </w:r>
    </w:p>
    <w:p w:rsidR="00C90A60" w:rsidRPr="003300AE" w:rsidRDefault="00C90A60" w:rsidP="00EA38BA">
      <w:pPr>
        <w:rPr>
          <w:sz w:val="24"/>
          <w:szCs w:val="24"/>
        </w:rPr>
      </w:pPr>
      <w:r w:rsidRPr="003300AE">
        <w:rPr>
          <w:sz w:val="24"/>
          <w:szCs w:val="24"/>
        </w:rPr>
        <w:t xml:space="preserve">ME Sokszorosító Üzeme: </w:t>
      </w:r>
    </w:p>
    <w:p w:rsidR="00C90A60" w:rsidRPr="003300AE" w:rsidRDefault="00C90A60" w:rsidP="00EA38BA">
      <w:pPr>
        <w:rPr>
          <w:sz w:val="24"/>
          <w:szCs w:val="24"/>
        </w:rPr>
      </w:pPr>
      <w:r w:rsidRPr="003300AE">
        <w:rPr>
          <w:sz w:val="24"/>
          <w:szCs w:val="24"/>
        </w:rPr>
        <w:t>Gi………...        .ME</w:t>
      </w:r>
    </w:p>
    <w:p w:rsidR="00C90A60" w:rsidRDefault="00C90A60" w:rsidP="00EA38BA">
      <w:pPr>
        <w:rPr>
          <w:sz w:val="24"/>
          <w:szCs w:val="24"/>
        </w:rPr>
      </w:pPr>
      <w:r w:rsidRPr="003300AE">
        <w:rPr>
          <w:sz w:val="24"/>
          <w:szCs w:val="24"/>
        </w:rPr>
        <w:t>Miskolc-Egyetemváros ………...</w:t>
      </w:r>
    </w:p>
    <w:p w:rsidR="00C90A60" w:rsidRPr="003300AE" w:rsidRDefault="00C90A60" w:rsidP="00EA38BA">
      <w:pPr>
        <w:rPr>
          <w:sz w:val="24"/>
          <w:szCs w:val="24"/>
        </w:rPr>
      </w:pPr>
      <w:r>
        <w:rPr>
          <w:sz w:val="24"/>
          <w:szCs w:val="24"/>
        </w:rPr>
        <w:t>A szabályzat gondozásáért felelős: gazdasági igazgató</w:t>
      </w:r>
    </w:p>
    <w:p w:rsidR="00C90A60" w:rsidRPr="003300AE" w:rsidRDefault="00C90A60" w:rsidP="00EA38BA">
      <w:pPr>
        <w:rPr>
          <w:sz w:val="24"/>
          <w:szCs w:val="24"/>
        </w:rPr>
      </w:pPr>
    </w:p>
    <w:p w:rsidR="00C90A60" w:rsidRPr="003300AE" w:rsidRDefault="00C90A60" w:rsidP="00EA38BA">
      <w:pPr>
        <w:pStyle w:val="Szvegtrzs"/>
        <w:tabs>
          <w:tab w:val="left" w:pos="-709"/>
        </w:tabs>
        <w:rPr>
          <w:b/>
          <w:sz w:val="24"/>
          <w:szCs w:val="24"/>
        </w:rPr>
        <w:sectPr w:rsidR="00C90A60" w:rsidRPr="003300AE" w:rsidSect="00EA38BA">
          <w:pgSz w:w="11906" w:h="16838" w:code="9"/>
          <w:pgMar w:top="1418" w:right="1418" w:bottom="1418" w:left="1418" w:header="709" w:footer="709" w:gutter="0"/>
          <w:cols w:space="708"/>
          <w:docGrid w:linePitch="360"/>
        </w:sectPr>
      </w:pPr>
    </w:p>
    <w:p w:rsidR="00C90A60" w:rsidRPr="003300AE" w:rsidRDefault="00C90A60" w:rsidP="00EA38BA">
      <w:pPr>
        <w:pStyle w:val="Szvegtrzs"/>
        <w:tabs>
          <w:tab w:val="left" w:pos="-709"/>
        </w:tabs>
        <w:rPr>
          <w:b/>
          <w:sz w:val="24"/>
          <w:szCs w:val="24"/>
        </w:rPr>
      </w:pPr>
    </w:p>
    <w:p w:rsidR="00C90A60" w:rsidRDefault="00C90A60" w:rsidP="00EA38BA">
      <w:pPr>
        <w:jc w:val="center"/>
        <w:rPr>
          <w:b/>
          <w:i/>
          <w:sz w:val="24"/>
          <w:szCs w:val="24"/>
        </w:rPr>
      </w:pPr>
    </w:p>
    <w:p w:rsidR="00C90A60" w:rsidRPr="003300AE" w:rsidRDefault="00C90A60" w:rsidP="00EA38BA">
      <w:pPr>
        <w:jc w:val="center"/>
        <w:rPr>
          <w:b/>
          <w:i/>
          <w:sz w:val="24"/>
          <w:szCs w:val="24"/>
        </w:rPr>
      </w:pPr>
    </w:p>
    <w:p w:rsidR="00C90A60" w:rsidRPr="002A0CF4" w:rsidRDefault="00C90A60" w:rsidP="00EA38BA">
      <w:pPr>
        <w:jc w:val="center"/>
        <w:rPr>
          <w:b/>
          <w:i/>
          <w:smallCaps/>
          <w:szCs w:val="26"/>
        </w:rPr>
      </w:pPr>
      <w:r w:rsidRPr="002A0CF4">
        <w:rPr>
          <w:b/>
          <w:i/>
          <w:smallCaps/>
          <w:szCs w:val="26"/>
        </w:rPr>
        <w:t>Tartalomjegyzék</w:t>
      </w:r>
    </w:p>
    <w:p w:rsidR="00C90A60" w:rsidRPr="003300AE" w:rsidRDefault="00C90A60" w:rsidP="00EA38BA">
      <w:pPr>
        <w:ind w:left="0" w:firstLine="0"/>
        <w:rPr>
          <w:b/>
          <w:i/>
          <w:sz w:val="24"/>
          <w:szCs w:val="24"/>
        </w:rPr>
      </w:pPr>
    </w:p>
    <w:p w:rsidR="00C90A60" w:rsidRPr="003300AE" w:rsidRDefault="00C90A60" w:rsidP="00EA38BA">
      <w:pPr>
        <w:ind w:left="0" w:firstLine="0"/>
        <w:rPr>
          <w:b/>
          <w:i/>
          <w:sz w:val="24"/>
          <w:szCs w:val="24"/>
        </w:rPr>
      </w:pPr>
    </w:p>
    <w:tbl>
      <w:tblPr>
        <w:tblW w:w="9256" w:type="dxa"/>
        <w:tblLayout w:type="fixed"/>
        <w:tblLook w:val="0000" w:firstRow="0" w:lastRow="0" w:firstColumn="0" w:lastColumn="0" w:noHBand="0" w:noVBand="0"/>
      </w:tblPr>
      <w:tblGrid>
        <w:gridCol w:w="1112"/>
        <w:gridCol w:w="4178"/>
        <w:gridCol w:w="1243"/>
        <w:gridCol w:w="1102"/>
        <w:gridCol w:w="1621"/>
      </w:tblGrid>
      <w:tr w:rsidR="00C90A60" w:rsidRPr="003300AE" w:rsidTr="00EA38BA">
        <w:tc>
          <w:tcPr>
            <w:tcW w:w="1112" w:type="dxa"/>
          </w:tcPr>
          <w:p w:rsidR="00C90A60" w:rsidRPr="003300AE" w:rsidRDefault="00C90A60" w:rsidP="00EA38BA">
            <w:pPr>
              <w:spacing w:before="120" w:after="120"/>
              <w:ind w:left="0" w:firstLine="0"/>
              <w:jc w:val="center"/>
              <w:rPr>
                <w:sz w:val="24"/>
                <w:szCs w:val="24"/>
              </w:rPr>
            </w:pPr>
            <w:r w:rsidRPr="003300AE">
              <w:rPr>
                <w:sz w:val="24"/>
                <w:szCs w:val="24"/>
              </w:rPr>
              <w:t>Fejezet szám</w:t>
            </w:r>
          </w:p>
        </w:tc>
        <w:tc>
          <w:tcPr>
            <w:tcW w:w="4178" w:type="dxa"/>
          </w:tcPr>
          <w:p w:rsidR="00C90A60" w:rsidRPr="003300AE" w:rsidRDefault="00C90A60" w:rsidP="00EA38BA">
            <w:pPr>
              <w:spacing w:before="120" w:after="120"/>
              <w:jc w:val="center"/>
              <w:rPr>
                <w:sz w:val="24"/>
                <w:szCs w:val="24"/>
              </w:rPr>
            </w:pPr>
            <w:r w:rsidRPr="003300AE">
              <w:rPr>
                <w:sz w:val="24"/>
                <w:szCs w:val="24"/>
              </w:rPr>
              <w:t>Fejezetcím</w:t>
            </w:r>
          </w:p>
        </w:tc>
        <w:tc>
          <w:tcPr>
            <w:tcW w:w="1243" w:type="dxa"/>
          </w:tcPr>
          <w:p w:rsidR="00C90A60" w:rsidRPr="003300AE" w:rsidRDefault="00C90A60" w:rsidP="00EA38BA">
            <w:pPr>
              <w:spacing w:before="120" w:after="120"/>
              <w:jc w:val="center"/>
              <w:rPr>
                <w:sz w:val="24"/>
                <w:szCs w:val="24"/>
              </w:rPr>
            </w:pPr>
            <w:r w:rsidRPr="003300AE">
              <w:rPr>
                <w:sz w:val="24"/>
                <w:szCs w:val="24"/>
              </w:rPr>
              <w:t>Oldalszám</w:t>
            </w:r>
          </w:p>
        </w:tc>
        <w:tc>
          <w:tcPr>
            <w:tcW w:w="1102" w:type="dxa"/>
          </w:tcPr>
          <w:p w:rsidR="00C90A60" w:rsidRPr="003300AE" w:rsidRDefault="00C90A60" w:rsidP="00EA38BA">
            <w:pPr>
              <w:spacing w:before="120" w:after="120"/>
              <w:ind w:left="0" w:firstLine="0"/>
              <w:jc w:val="center"/>
              <w:rPr>
                <w:sz w:val="24"/>
                <w:szCs w:val="24"/>
              </w:rPr>
            </w:pPr>
            <w:r w:rsidRPr="003300AE">
              <w:rPr>
                <w:sz w:val="24"/>
                <w:szCs w:val="24"/>
              </w:rPr>
              <w:t>Változat szám</w:t>
            </w:r>
          </w:p>
        </w:tc>
        <w:tc>
          <w:tcPr>
            <w:tcW w:w="1621" w:type="dxa"/>
          </w:tcPr>
          <w:p w:rsidR="00C90A60" w:rsidRPr="003300AE" w:rsidRDefault="00C90A60" w:rsidP="00EA38BA">
            <w:pPr>
              <w:spacing w:before="120" w:after="120"/>
              <w:ind w:left="0" w:firstLine="0"/>
              <w:jc w:val="center"/>
              <w:rPr>
                <w:sz w:val="24"/>
                <w:szCs w:val="24"/>
              </w:rPr>
            </w:pPr>
            <w:r w:rsidRPr="003300AE">
              <w:rPr>
                <w:sz w:val="24"/>
                <w:szCs w:val="24"/>
              </w:rPr>
              <w:t>Bevezetés dátuma</w:t>
            </w:r>
          </w:p>
        </w:tc>
      </w:tr>
      <w:tr w:rsidR="00C90A60" w:rsidRPr="003300AE" w:rsidTr="00EA38BA">
        <w:tc>
          <w:tcPr>
            <w:tcW w:w="1112" w:type="dxa"/>
          </w:tcPr>
          <w:p w:rsidR="00C90A60" w:rsidRPr="003300AE" w:rsidRDefault="00C90A60" w:rsidP="00EA38BA">
            <w:pPr>
              <w:jc w:val="center"/>
              <w:rPr>
                <w:sz w:val="24"/>
                <w:szCs w:val="24"/>
              </w:rPr>
            </w:pPr>
          </w:p>
        </w:tc>
        <w:tc>
          <w:tcPr>
            <w:tcW w:w="4178" w:type="dxa"/>
          </w:tcPr>
          <w:p w:rsidR="00C90A60" w:rsidRPr="003300AE" w:rsidRDefault="00C90A60" w:rsidP="00EA38BA">
            <w:pPr>
              <w:rPr>
                <w:sz w:val="24"/>
                <w:szCs w:val="24"/>
              </w:rPr>
            </w:pPr>
          </w:p>
        </w:tc>
        <w:tc>
          <w:tcPr>
            <w:tcW w:w="1243" w:type="dxa"/>
          </w:tcPr>
          <w:p w:rsidR="00C90A60" w:rsidRPr="003300AE" w:rsidRDefault="00C90A60" w:rsidP="00EA38BA">
            <w:pPr>
              <w:jc w:val="center"/>
              <w:rPr>
                <w:sz w:val="24"/>
                <w:szCs w:val="24"/>
              </w:rPr>
            </w:pPr>
          </w:p>
        </w:tc>
        <w:tc>
          <w:tcPr>
            <w:tcW w:w="1102" w:type="dxa"/>
          </w:tcPr>
          <w:p w:rsidR="00C90A60" w:rsidRPr="003300AE" w:rsidRDefault="00C90A60" w:rsidP="00EA38BA">
            <w:pPr>
              <w:jc w:val="center"/>
              <w:rPr>
                <w:sz w:val="24"/>
                <w:szCs w:val="24"/>
              </w:rPr>
            </w:pPr>
            <w:r>
              <w:rPr>
                <w:sz w:val="24"/>
                <w:szCs w:val="24"/>
              </w:rPr>
              <w:t>A1</w:t>
            </w:r>
          </w:p>
        </w:tc>
        <w:tc>
          <w:tcPr>
            <w:tcW w:w="1621" w:type="dxa"/>
          </w:tcPr>
          <w:p w:rsidR="00C90A60" w:rsidRDefault="00C90A60" w:rsidP="00EA38BA">
            <w:pPr>
              <w:ind w:left="249" w:firstLine="0"/>
              <w:jc w:val="center"/>
              <w:rPr>
                <w:sz w:val="24"/>
                <w:szCs w:val="24"/>
              </w:rPr>
            </w:pPr>
            <w:r w:rsidRPr="000B2670">
              <w:rPr>
                <w:sz w:val="24"/>
                <w:szCs w:val="24"/>
              </w:rPr>
              <w:t>2015.07.01.</w:t>
            </w:r>
          </w:p>
        </w:tc>
      </w:tr>
      <w:tr w:rsidR="00C90A60" w:rsidRPr="003300AE" w:rsidTr="00EA38BA">
        <w:tc>
          <w:tcPr>
            <w:tcW w:w="1112" w:type="dxa"/>
          </w:tcPr>
          <w:p w:rsidR="00C90A60" w:rsidRPr="003300AE" w:rsidRDefault="00C90A60" w:rsidP="00EA38BA">
            <w:pPr>
              <w:jc w:val="center"/>
              <w:rPr>
                <w:sz w:val="24"/>
                <w:szCs w:val="24"/>
              </w:rPr>
            </w:pPr>
            <w:r w:rsidRPr="003300AE">
              <w:rPr>
                <w:sz w:val="24"/>
                <w:szCs w:val="24"/>
              </w:rPr>
              <w:t>I.</w:t>
            </w:r>
          </w:p>
        </w:tc>
        <w:tc>
          <w:tcPr>
            <w:tcW w:w="4178" w:type="dxa"/>
          </w:tcPr>
          <w:p w:rsidR="00C90A60" w:rsidRPr="00992B1F" w:rsidRDefault="00C90A60" w:rsidP="00EA38BA">
            <w:pPr>
              <w:ind w:left="0" w:firstLine="0"/>
              <w:jc w:val="left"/>
              <w:rPr>
                <w:b/>
                <w:smallCaps/>
                <w:sz w:val="24"/>
                <w:szCs w:val="24"/>
              </w:rPr>
            </w:pPr>
            <w:r w:rsidRPr="00992B1F">
              <w:rPr>
                <w:b/>
                <w:smallCaps/>
                <w:sz w:val="24"/>
                <w:szCs w:val="24"/>
              </w:rPr>
              <w:t>A szabályzat hatálya, tevékenységek elhatárolása</w:t>
            </w:r>
          </w:p>
        </w:tc>
        <w:tc>
          <w:tcPr>
            <w:tcW w:w="1243" w:type="dxa"/>
          </w:tcPr>
          <w:p w:rsidR="00C90A60" w:rsidRPr="003300AE" w:rsidRDefault="00591DCF" w:rsidP="00EA38BA">
            <w:pPr>
              <w:jc w:val="center"/>
              <w:rPr>
                <w:sz w:val="24"/>
                <w:szCs w:val="24"/>
              </w:rPr>
            </w:pPr>
            <w:r>
              <w:rPr>
                <w:sz w:val="24"/>
                <w:szCs w:val="24"/>
              </w:rPr>
              <w:t>5</w:t>
            </w:r>
          </w:p>
        </w:tc>
        <w:tc>
          <w:tcPr>
            <w:tcW w:w="1102" w:type="dxa"/>
          </w:tcPr>
          <w:p w:rsidR="00C90A60" w:rsidRPr="003300AE" w:rsidRDefault="00C90A60" w:rsidP="00EA38BA">
            <w:pPr>
              <w:jc w:val="center"/>
              <w:rPr>
                <w:sz w:val="24"/>
                <w:szCs w:val="24"/>
              </w:rPr>
            </w:pPr>
          </w:p>
        </w:tc>
        <w:tc>
          <w:tcPr>
            <w:tcW w:w="1621" w:type="dxa"/>
          </w:tcPr>
          <w:p w:rsidR="00C90A60" w:rsidRPr="003300AE" w:rsidRDefault="00C90A60" w:rsidP="00EA38BA">
            <w:pPr>
              <w:jc w:val="center"/>
              <w:rPr>
                <w:sz w:val="24"/>
                <w:szCs w:val="24"/>
              </w:rPr>
            </w:pPr>
          </w:p>
        </w:tc>
      </w:tr>
      <w:tr w:rsidR="00C90A60" w:rsidRPr="003300AE" w:rsidTr="00EA38BA">
        <w:tc>
          <w:tcPr>
            <w:tcW w:w="1112" w:type="dxa"/>
          </w:tcPr>
          <w:p w:rsidR="00C90A60" w:rsidRPr="003300AE" w:rsidRDefault="00C90A60" w:rsidP="00EA38BA">
            <w:pPr>
              <w:jc w:val="center"/>
              <w:rPr>
                <w:sz w:val="24"/>
                <w:szCs w:val="24"/>
              </w:rPr>
            </w:pPr>
          </w:p>
        </w:tc>
        <w:tc>
          <w:tcPr>
            <w:tcW w:w="4178" w:type="dxa"/>
          </w:tcPr>
          <w:p w:rsidR="00C90A60" w:rsidRPr="00992B1F" w:rsidRDefault="00C90A60" w:rsidP="00EA38BA">
            <w:pPr>
              <w:rPr>
                <w:b/>
                <w:sz w:val="24"/>
                <w:szCs w:val="24"/>
              </w:rPr>
            </w:pPr>
          </w:p>
        </w:tc>
        <w:tc>
          <w:tcPr>
            <w:tcW w:w="1243" w:type="dxa"/>
          </w:tcPr>
          <w:p w:rsidR="00C90A60" w:rsidRPr="003300AE" w:rsidRDefault="00C90A60" w:rsidP="00EA38BA">
            <w:pPr>
              <w:jc w:val="center"/>
              <w:rPr>
                <w:sz w:val="24"/>
                <w:szCs w:val="24"/>
              </w:rPr>
            </w:pPr>
          </w:p>
        </w:tc>
        <w:tc>
          <w:tcPr>
            <w:tcW w:w="1102" w:type="dxa"/>
          </w:tcPr>
          <w:p w:rsidR="00C90A60" w:rsidRPr="003300AE" w:rsidRDefault="00C90A60" w:rsidP="00EA38BA">
            <w:pPr>
              <w:jc w:val="center"/>
              <w:rPr>
                <w:sz w:val="24"/>
                <w:szCs w:val="24"/>
              </w:rPr>
            </w:pPr>
          </w:p>
        </w:tc>
        <w:tc>
          <w:tcPr>
            <w:tcW w:w="1621" w:type="dxa"/>
          </w:tcPr>
          <w:p w:rsidR="00C90A60" w:rsidRPr="003300AE" w:rsidRDefault="00C90A60" w:rsidP="00EA38BA">
            <w:pPr>
              <w:jc w:val="center"/>
              <w:rPr>
                <w:sz w:val="24"/>
                <w:szCs w:val="24"/>
              </w:rPr>
            </w:pPr>
          </w:p>
        </w:tc>
      </w:tr>
      <w:tr w:rsidR="00C90A60" w:rsidRPr="003300AE" w:rsidTr="00EA38BA">
        <w:tc>
          <w:tcPr>
            <w:tcW w:w="1112" w:type="dxa"/>
          </w:tcPr>
          <w:p w:rsidR="00C90A60" w:rsidRPr="003300AE" w:rsidRDefault="00C90A60" w:rsidP="00EA38BA">
            <w:pPr>
              <w:jc w:val="center"/>
              <w:rPr>
                <w:sz w:val="24"/>
                <w:szCs w:val="24"/>
              </w:rPr>
            </w:pPr>
            <w:r w:rsidRPr="003300AE">
              <w:rPr>
                <w:sz w:val="24"/>
                <w:szCs w:val="24"/>
              </w:rPr>
              <w:t>II.</w:t>
            </w:r>
          </w:p>
        </w:tc>
        <w:tc>
          <w:tcPr>
            <w:tcW w:w="4178" w:type="dxa"/>
          </w:tcPr>
          <w:p w:rsidR="00C90A60" w:rsidRPr="000705CC" w:rsidRDefault="00C90A60" w:rsidP="00EA38BA">
            <w:pPr>
              <w:rPr>
                <w:b/>
                <w:smallCaps/>
                <w:sz w:val="24"/>
                <w:szCs w:val="24"/>
              </w:rPr>
            </w:pPr>
            <w:r>
              <w:rPr>
                <w:b/>
                <w:smallCaps/>
                <w:sz w:val="24"/>
                <w:szCs w:val="24"/>
              </w:rPr>
              <w:t>A</w:t>
            </w:r>
            <w:r w:rsidRPr="000705CC">
              <w:rPr>
                <w:b/>
                <w:smallCaps/>
                <w:sz w:val="24"/>
                <w:szCs w:val="24"/>
              </w:rPr>
              <w:t xml:space="preserve"> szerződések típusai</w:t>
            </w:r>
          </w:p>
        </w:tc>
        <w:tc>
          <w:tcPr>
            <w:tcW w:w="1243" w:type="dxa"/>
          </w:tcPr>
          <w:p w:rsidR="00C90A60" w:rsidRPr="003300AE" w:rsidRDefault="00591DCF" w:rsidP="00EA38BA">
            <w:pPr>
              <w:jc w:val="center"/>
              <w:rPr>
                <w:sz w:val="24"/>
                <w:szCs w:val="24"/>
              </w:rPr>
            </w:pPr>
            <w:r>
              <w:rPr>
                <w:sz w:val="24"/>
                <w:szCs w:val="24"/>
              </w:rPr>
              <w:t>6</w:t>
            </w:r>
          </w:p>
        </w:tc>
        <w:tc>
          <w:tcPr>
            <w:tcW w:w="1102" w:type="dxa"/>
          </w:tcPr>
          <w:p w:rsidR="00C90A60" w:rsidRPr="003300AE" w:rsidRDefault="00C90A60" w:rsidP="00EA38BA">
            <w:pPr>
              <w:jc w:val="center"/>
              <w:rPr>
                <w:sz w:val="24"/>
                <w:szCs w:val="24"/>
              </w:rPr>
            </w:pPr>
          </w:p>
        </w:tc>
        <w:tc>
          <w:tcPr>
            <w:tcW w:w="1621" w:type="dxa"/>
          </w:tcPr>
          <w:p w:rsidR="00C90A60" w:rsidRPr="003300AE" w:rsidRDefault="00C90A60" w:rsidP="00EA38BA">
            <w:pPr>
              <w:jc w:val="center"/>
              <w:rPr>
                <w:sz w:val="24"/>
                <w:szCs w:val="24"/>
              </w:rPr>
            </w:pPr>
          </w:p>
        </w:tc>
      </w:tr>
      <w:tr w:rsidR="00C90A60" w:rsidRPr="003300AE" w:rsidTr="00EA38BA">
        <w:tc>
          <w:tcPr>
            <w:tcW w:w="1112" w:type="dxa"/>
          </w:tcPr>
          <w:p w:rsidR="00C90A60" w:rsidRPr="003300AE" w:rsidRDefault="00C90A60" w:rsidP="00EA38BA">
            <w:pPr>
              <w:jc w:val="center"/>
              <w:rPr>
                <w:sz w:val="24"/>
                <w:szCs w:val="24"/>
              </w:rPr>
            </w:pPr>
          </w:p>
        </w:tc>
        <w:tc>
          <w:tcPr>
            <w:tcW w:w="4178" w:type="dxa"/>
          </w:tcPr>
          <w:p w:rsidR="00C90A60" w:rsidRPr="00992B1F" w:rsidRDefault="00C90A60" w:rsidP="00EA38BA">
            <w:pPr>
              <w:rPr>
                <w:b/>
                <w:sz w:val="24"/>
                <w:szCs w:val="24"/>
              </w:rPr>
            </w:pPr>
          </w:p>
        </w:tc>
        <w:tc>
          <w:tcPr>
            <w:tcW w:w="1243" w:type="dxa"/>
          </w:tcPr>
          <w:p w:rsidR="00C90A60" w:rsidRPr="003300AE" w:rsidRDefault="00C90A60" w:rsidP="00EA38BA">
            <w:pPr>
              <w:jc w:val="center"/>
              <w:rPr>
                <w:sz w:val="24"/>
                <w:szCs w:val="24"/>
              </w:rPr>
            </w:pPr>
          </w:p>
        </w:tc>
        <w:tc>
          <w:tcPr>
            <w:tcW w:w="1102" w:type="dxa"/>
          </w:tcPr>
          <w:p w:rsidR="00C90A60" w:rsidRPr="003300AE" w:rsidRDefault="00C90A60" w:rsidP="00EA38BA">
            <w:pPr>
              <w:jc w:val="center"/>
              <w:rPr>
                <w:sz w:val="24"/>
                <w:szCs w:val="24"/>
              </w:rPr>
            </w:pPr>
          </w:p>
        </w:tc>
        <w:tc>
          <w:tcPr>
            <w:tcW w:w="1621" w:type="dxa"/>
          </w:tcPr>
          <w:p w:rsidR="00C90A60" w:rsidRPr="003300AE" w:rsidRDefault="00C90A60" w:rsidP="00EA38BA">
            <w:pPr>
              <w:jc w:val="center"/>
              <w:rPr>
                <w:sz w:val="24"/>
                <w:szCs w:val="24"/>
              </w:rPr>
            </w:pPr>
          </w:p>
        </w:tc>
      </w:tr>
      <w:tr w:rsidR="00C90A60" w:rsidRPr="003300AE" w:rsidTr="00EA38BA">
        <w:tc>
          <w:tcPr>
            <w:tcW w:w="1112" w:type="dxa"/>
          </w:tcPr>
          <w:p w:rsidR="00C90A60" w:rsidRPr="003300AE" w:rsidRDefault="00C90A60" w:rsidP="00EA38BA">
            <w:pPr>
              <w:jc w:val="center"/>
              <w:rPr>
                <w:sz w:val="24"/>
                <w:szCs w:val="24"/>
              </w:rPr>
            </w:pPr>
            <w:r w:rsidRPr="003300AE">
              <w:rPr>
                <w:sz w:val="24"/>
                <w:szCs w:val="24"/>
              </w:rPr>
              <w:t>III.</w:t>
            </w:r>
          </w:p>
        </w:tc>
        <w:tc>
          <w:tcPr>
            <w:tcW w:w="4178" w:type="dxa"/>
          </w:tcPr>
          <w:p w:rsidR="00C90A60" w:rsidRPr="00992B1F" w:rsidRDefault="00C90A60" w:rsidP="00EA38BA">
            <w:pPr>
              <w:rPr>
                <w:b/>
                <w:smallCaps/>
                <w:sz w:val="24"/>
                <w:szCs w:val="24"/>
              </w:rPr>
            </w:pPr>
            <w:r w:rsidRPr="00992B1F">
              <w:rPr>
                <w:b/>
                <w:smallCaps/>
                <w:sz w:val="24"/>
                <w:szCs w:val="24"/>
              </w:rPr>
              <w:t>Személyi feltételek</w:t>
            </w:r>
          </w:p>
        </w:tc>
        <w:tc>
          <w:tcPr>
            <w:tcW w:w="1243" w:type="dxa"/>
          </w:tcPr>
          <w:p w:rsidR="00C90A60" w:rsidRPr="003300AE" w:rsidRDefault="00591DCF" w:rsidP="00EA38BA">
            <w:pPr>
              <w:jc w:val="center"/>
              <w:rPr>
                <w:sz w:val="24"/>
                <w:szCs w:val="24"/>
              </w:rPr>
            </w:pPr>
            <w:r>
              <w:rPr>
                <w:sz w:val="24"/>
                <w:szCs w:val="24"/>
              </w:rPr>
              <w:t>6</w:t>
            </w:r>
          </w:p>
        </w:tc>
        <w:tc>
          <w:tcPr>
            <w:tcW w:w="1102" w:type="dxa"/>
          </w:tcPr>
          <w:p w:rsidR="00C90A60" w:rsidRPr="003300AE" w:rsidRDefault="00C90A60" w:rsidP="00EA38BA">
            <w:pPr>
              <w:jc w:val="center"/>
              <w:rPr>
                <w:sz w:val="24"/>
                <w:szCs w:val="24"/>
              </w:rPr>
            </w:pPr>
          </w:p>
        </w:tc>
        <w:tc>
          <w:tcPr>
            <w:tcW w:w="1621" w:type="dxa"/>
          </w:tcPr>
          <w:p w:rsidR="00C90A60" w:rsidRPr="003300AE" w:rsidRDefault="00C90A60" w:rsidP="00EA38BA">
            <w:pPr>
              <w:jc w:val="center"/>
              <w:rPr>
                <w:sz w:val="24"/>
                <w:szCs w:val="24"/>
              </w:rPr>
            </w:pPr>
          </w:p>
        </w:tc>
      </w:tr>
      <w:tr w:rsidR="00C90A60" w:rsidRPr="003300AE" w:rsidTr="00EA38BA">
        <w:tc>
          <w:tcPr>
            <w:tcW w:w="1112" w:type="dxa"/>
          </w:tcPr>
          <w:p w:rsidR="00C90A60" w:rsidRPr="003300AE" w:rsidRDefault="00C90A60" w:rsidP="00EA38BA">
            <w:pPr>
              <w:jc w:val="center"/>
              <w:rPr>
                <w:sz w:val="24"/>
                <w:szCs w:val="24"/>
              </w:rPr>
            </w:pPr>
          </w:p>
        </w:tc>
        <w:tc>
          <w:tcPr>
            <w:tcW w:w="4178" w:type="dxa"/>
          </w:tcPr>
          <w:p w:rsidR="00C90A60" w:rsidRPr="00992B1F" w:rsidRDefault="00C90A60" w:rsidP="00EA38BA">
            <w:pPr>
              <w:rPr>
                <w:b/>
                <w:smallCaps/>
                <w:sz w:val="24"/>
                <w:szCs w:val="24"/>
              </w:rPr>
            </w:pPr>
          </w:p>
        </w:tc>
        <w:tc>
          <w:tcPr>
            <w:tcW w:w="1243" w:type="dxa"/>
          </w:tcPr>
          <w:p w:rsidR="00C90A60" w:rsidRPr="003300AE" w:rsidRDefault="00C90A60" w:rsidP="00EA38BA">
            <w:pPr>
              <w:jc w:val="center"/>
              <w:rPr>
                <w:sz w:val="24"/>
                <w:szCs w:val="24"/>
              </w:rPr>
            </w:pPr>
          </w:p>
        </w:tc>
        <w:tc>
          <w:tcPr>
            <w:tcW w:w="1102" w:type="dxa"/>
          </w:tcPr>
          <w:p w:rsidR="00C90A60" w:rsidRPr="003300AE" w:rsidRDefault="00C90A60" w:rsidP="00EA38BA">
            <w:pPr>
              <w:jc w:val="center"/>
              <w:rPr>
                <w:sz w:val="24"/>
                <w:szCs w:val="24"/>
              </w:rPr>
            </w:pPr>
          </w:p>
        </w:tc>
        <w:tc>
          <w:tcPr>
            <w:tcW w:w="1621" w:type="dxa"/>
          </w:tcPr>
          <w:p w:rsidR="00C90A60" w:rsidRPr="003300AE" w:rsidRDefault="00C90A60" w:rsidP="00EA38BA">
            <w:pPr>
              <w:jc w:val="center"/>
              <w:rPr>
                <w:sz w:val="24"/>
                <w:szCs w:val="24"/>
              </w:rPr>
            </w:pPr>
          </w:p>
        </w:tc>
      </w:tr>
      <w:tr w:rsidR="00C90A60" w:rsidRPr="003300AE" w:rsidTr="00EA38BA">
        <w:tc>
          <w:tcPr>
            <w:tcW w:w="1112" w:type="dxa"/>
          </w:tcPr>
          <w:p w:rsidR="00C90A60" w:rsidRPr="003300AE" w:rsidRDefault="00C90A60" w:rsidP="00EA38BA">
            <w:pPr>
              <w:jc w:val="center"/>
              <w:rPr>
                <w:sz w:val="24"/>
                <w:szCs w:val="24"/>
              </w:rPr>
            </w:pPr>
            <w:r w:rsidRPr="003300AE">
              <w:rPr>
                <w:sz w:val="24"/>
                <w:szCs w:val="24"/>
              </w:rPr>
              <w:t>IV.</w:t>
            </w:r>
          </w:p>
        </w:tc>
        <w:tc>
          <w:tcPr>
            <w:tcW w:w="4178" w:type="dxa"/>
          </w:tcPr>
          <w:p w:rsidR="00C90A60" w:rsidRPr="00992B1F" w:rsidRDefault="00C90A60" w:rsidP="00EA38BA">
            <w:pPr>
              <w:rPr>
                <w:b/>
                <w:smallCaps/>
                <w:sz w:val="24"/>
                <w:szCs w:val="24"/>
              </w:rPr>
            </w:pPr>
            <w:r w:rsidRPr="00992B1F">
              <w:rPr>
                <w:b/>
                <w:smallCaps/>
                <w:sz w:val="24"/>
                <w:szCs w:val="24"/>
              </w:rPr>
              <w:t>A szerződéses munkák rendje</w:t>
            </w:r>
          </w:p>
        </w:tc>
        <w:tc>
          <w:tcPr>
            <w:tcW w:w="1243" w:type="dxa"/>
          </w:tcPr>
          <w:p w:rsidR="00C90A60" w:rsidRPr="003300AE" w:rsidRDefault="00591DCF" w:rsidP="00EA38BA">
            <w:pPr>
              <w:jc w:val="center"/>
              <w:rPr>
                <w:sz w:val="24"/>
                <w:szCs w:val="24"/>
              </w:rPr>
            </w:pPr>
            <w:r>
              <w:rPr>
                <w:sz w:val="24"/>
                <w:szCs w:val="24"/>
              </w:rPr>
              <w:t>7</w:t>
            </w:r>
          </w:p>
        </w:tc>
        <w:tc>
          <w:tcPr>
            <w:tcW w:w="1102" w:type="dxa"/>
          </w:tcPr>
          <w:p w:rsidR="00C90A60" w:rsidRPr="003300AE" w:rsidRDefault="00C90A60" w:rsidP="00EA38BA">
            <w:pPr>
              <w:jc w:val="center"/>
              <w:rPr>
                <w:sz w:val="24"/>
                <w:szCs w:val="24"/>
              </w:rPr>
            </w:pPr>
          </w:p>
        </w:tc>
        <w:tc>
          <w:tcPr>
            <w:tcW w:w="1621" w:type="dxa"/>
          </w:tcPr>
          <w:p w:rsidR="00C90A60" w:rsidRPr="003300AE" w:rsidRDefault="00C90A60" w:rsidP="00EA38BA">
            <w:pPr>
              <w:jc w:val="center"/>
              <w:rPr>
                <w:sz w:val="24"/>
                <w:szCs w:val="24"/>
              </w:rPr>
            </w:pPr>
          </w:p>
        </w:tc>
      </w:tr>
      <w:tr w:rsidR="00C90A60" w:rsidRPr="003300AE" w:rsidTr="00EA38BA">
        <w:tc>
          <w:tcPr>
            <w:tcW w:w="1112" w:type="dxa"/>
          </w:tcPr>
          <w:p w:rsidR="00C90A60" w:rsidRPr="003300AE" w:rsidRDefault="00C90A60" w:rsidP="00EA38BA">
            <w:pPr>
              <w:jc w:val="center"/>
              <w:rPr>
                <w:sz w:val="24"/>
                <w:szCs w:val="24"/>
              </w:rPr>
            </w:pPr>
          </w:p>
        </w:tc>
        <w:tc>
          <w:tcPr>
            <w:tcW w:w="4178" w:type="dxa"/>
          </w:tcPr>
          <w:p w:rsidR="00C90A60" w:rsidRPr="00992B1F" w:rsidRDefault="00C90A60" w:rsidP="00EA38BA">
            <w:pPr>
              <w:rPr>
                <w:b/>
                <w:smallCaps/>
                <w:sz w:val="24"/>
                <w:szCs w:val="24"/>
              </w:rPr>
            </w:pPr>
          </w:p>
        </w:tc>
        <w:tc>
          <w:tcPr>
            <w:tcW w:w="1243" w:type="dxa"/>
          </w:tcPr>
          <w:p w:rsidR="00C90A60" w:rsidRPr="003300AE" w:rsidRDefault="00C90A60" w:rsidP="00EA38BA">
            <w:pPr>
              <w:jc w:val="center"/>
              <w:rPr>
                <w:sz w:val="24"/>
                <w:szCs w:val="24"/>
              </w:rPr>
            </w:pPr>
          </w:p>
        </w:tc>
        <w:tc>
          <w:tcPr>
            <w:tcW w:w="1102" w:type="dxa"/>
          </w:tcPr>
          <w:p w:rsidR="00C90A60" w:rsidRPr="003300AE" w:rsidRDefault="00C90A60" w:rsidP="00EA38BA">
            <w:pPr>
              <w:jc w:val="center"/>
              <w:rPr>
                <w:sz w:val="24"/>
                <w:szCs w:val="24"/>
              </w:rPr>
            </w:pPr>
          </w:p>
        </w:tc>
        <w:tc>
          <w:tcPr>
            <w:tcW w:w="1621" w:type="dxa"/>
          </w:tcPr>
          <w:p w:rsidR="00C90A60" w:rsidRPr="003300AE" w:rsidRDefault="00C90A60" w:rsidP="00EA38BA">
            <w:pPr>
              <w:jc w:val="center"/>
              <w:rPr>
                <w:sz w:val="24"/>
                <w:szCs w:val="24"/>
              </w:rPr>
            </w:pPr>
          </w:p>
        </w:tc>
      </w:tr>
      <w:tr w:rsidR="00C90A60" w:rsidRPr="003300AE" w:rsidTr="00EA38BA">
        <w:tc>
          <w:tcPr>
            <w:tcW w:w="1112" w:type="dxa"/>
          </w:tcPr>
          <w:p w:rsidR="00C90A60" w:rsidRPr="003300AE" w:rsidRDefault="00C90A60" w:rsidP="00EA38BA">
            <w:pPr>
              <w:jc w:val="center"/>
              <w:rPr>
                <w:sz w:val="24"/>
                <w:szCs w:val="24"/>
              </w:rPr>
            </w:pPr>
            <w:r w:rsidRPr="003300AE">
              <w:rPr>
                <w:sz w:val="24"/>
                <w:szCs w:val="24"/>
              </w:rPr>
              <w:t>V.</w:t>
            </w:r>
          </w:p>
        </w:tc>
        <w:tc>
          <w:tcPr>
            <w:tcW w:w="4178" w:type="dxa"/>
          </w:tcPr>
          <w:p w:rsidR="00C90A60" w:rsidRPr="00992B1F" w:rsidRDefault="00C90A60" w:rsidP="00EA38BA">
            <w:pPr>
              <w:rPr>
                <w:b/>
                <w:smallCaps/>
                <w:sz w:val="24"/>
                <w:szCs w:val="24"/>
              </w:rPr>
            </w:pPr>
            <w:r w:rsidRPr="00992B1F">
              <w:rPr>
                <w:b/>
                <w:smallCaps/>
                <w:sz w:val="24"/>
                <w:szCs w:val="24"/>
              </w:rPr>
              <w:t>Témamegbízott, témavezető</w:t>
            </w:r>
          </w:p>
        </w:tc>
        <w:tc>
          <w:tcPr>
            <w:tcW w:w="1243" w:type="dxa"/>
          </w:tcPr>
          <w:p w:rsidR="00C90A60" w:rsidRPr="003300AE" w:rsidRDefault="00521987" w:rsidP="00591DCF">
            <w:pPr>
              <w:jc w:val="center"/>
              <w:rPr>
                <w:sz w:val="24"/>
                <w:szCs w:val="24"/>
              </w:rPr>
            </w:pPr>
            <w:r>
              <w:rPr>
                <w:sz w:val="24"/>
                <w:szCs w:val="24"/>
              </w:rPr>
              <w:t>1</w:t>
            </w:r>
            <w:r w:rsidR="00591DCF">
              <w:rPr>
                <w:sz w:val="24"/>
                <w:szCs w:val="24"/>
              </w:rPr>
              <w:t>0</w:t>
            </w:r>
          </w:p>
        </w:tc>
        <w:tc>
          <w:tcPr>
            <w:tcW w:w="1102" w:type="dxa"/>
          </w:tcPr>
          <w:p w:rsidR="00C90A60" w:rsidRPr="003300AE" w:rsidRDefault="00C90A60" w:rsidP="00EA38BA">
            <w:pPr>
              <w:jc w:val="center"/>
              <w:rPr>
                <w:sz w:val="24"/>
                <w:szCs w:val="24"/>
              </w:rPr>
            </w:pPr>
          </w:p>
        </w:tc>
        <w:tc>
          <w:tcPr>
            <w:tcW w:w="1621" w:type="dxa"/>
          </w:tcPr>
          <w:p w:rsidR="00C90A60" w:rsidRPr="003300AE" w:rsidRDefault="00C90A60" w:rsidP="00EA38BA">
            <w:pPr>
              <w:jc w:val="center"/>
              <w:rPr>
                <w:sz w:val="24"/>
                <w:szCs w:val="24"/>
              </w:rPr>
            </w:pPr>
          </w:p>
        </w:tc>
      </w:tr>
      <w:tr w:rsidR="00C90A60" w:rsidRPr="003300AE" w:rsidTr="00EA38BA">
        <w:tc>
          <w:tcPr>
            <w:tcW w:w="1112" w:type="dxa"/>
          </w:tcPr>
          <w:p w:rsidR="00C90A60" w:rsidRPr="003300AE" w:rsidRDefault="00C90A60" w:rsidP="00EA38BA">
            <w:pPr>
              <w:jc w:val="center"/>
              <w:rPr>
                <w:sz w:val="24"/>
                <w:szCs w:val="24"/>
              </w:rPr>
            </w:pPr>
          </w:p>
        </w:tc>
        <w:tc>
          <w:tcPr>
            <w:tcW w:w="4178" w:type="dxa"/>
          </w:tcPr>
          <w:p w:rsidR="00C90A60" w:rsidRPr="00992B1F" w:rsidRDefault="00C90A60" w:rsidP="00EA38BA">
            <w:pPr>
              <w:rPr>
                <w:b/>
                <w:smallCaps/>
                <w:sz w:val="24"/>
                <w:szCs w:val="24"/>
              </w:rPr>
            </w:pPr>
          </w:p>
        </w:tc>
        <w:tc>
          <w:tcPr>
            <w:tcW w:w="1243" w:type="dxa"/>
          </w:tcPr>
          <w:p w:rsidR="00C90A60" w:rsidRPr="003300AE" w:rsidRDefault="00C90A60" w:rsidP="00EA38BA">
            <w:pPr>
              <w:jc w:val="center"/>
              <w:rPr>
                <w:sz w:val="24"/>
                <w:szCs w:val="24"/>
              </w:rPr>
            </w:pPr>
          </w:p>
        </w:tc>
        <w:tc>
          <w:tcPr>
            <w:tcW w:w="1102" w:type="dxa"/>
          </w:tcPr>
          <w:p w:rsidR="00C90A60" w:rsidRPr="003300AE" w:rsidRDefault="00C90A60" w:rsidP="00EA38BA">
            <w:pPr>
              <w:jc w:val="center"/>
              <w:rPr>
                <w:sz w:val="24"/>
                <w:szCs w:val="24"/>
              </w:rPr>
            </w:pPr>
          </w:p>
        </w:tc>
        <w:tc>
          <w:tcPr>
            <w:tcW w:w="1621" w:type="dxa"/>
          </w:tcPr>
          <w:p w:rsidR="00C90A60" w:rsidRPr="003300AE" w:rsidRDefault="00C90A60" w:rsidP="00EA38BA">
            <w:pPr>
              <w:jc w:val="center"/>
              <w:rPr>
                <w:sz w:val="24"/>
                <w:szCs w:val="24"/>
              </w:rPr>
            </w:pPr>
          </w:p>
        </w:tc>
      </w:tr>
      <w:tr w:rsidR="00C90A60" w:rsidRPr="003300AE" w:rsidTr="00EA38BA">
        <w:tc>
          <w:tcPr>
            <w:tcW w:w="1112" w:type="dxa"/>
          </w:tcPr>
          <w:p w:rsidR="00C90A60" w:rsidRPr="003300AE" w:rsidRDefault="00C90A60" w:rsidP="00EA38BA">
            <w:pPr>
              <w:jc w:val="center"/>
              <w:rPr>
                <w:sz w:val="24"/>
                <w:szCs w:val="24"/>
              </w:rPr>
            </w:pPr>
            <w:r w:rsidRPr="003300AE">
              <w:rPr>
                <w:sz w:val="24"/>
                <w:szCs w:val="24"/>
              </w:rPr>
              <w:t>VI.</w:t>
            </w:r>
          </w:p>
        </w:tc>
        <w:tc>
          <w:tcPr>
            <w:tcW w:w="4178" w:type="dxa"/>
          </w:tcPr>
          <w:p w:rsidR="00C90A60" w:rsidRPr="00992B1F" w:rsidRDefault="00C90A60" w:rsidP="00EA38BA">
            <w:pPr>
              <w:rPr>
                <w:b/>
                <w:smallCaps/>
                <w:sz w:val="24"/>
                <w:szCs w:val="24"/>
              </w:rPr>
            </w:pPr>
            <w:r w:rsidRPr="00992B1F">
              <w:rPr>
                <w:b/>
                <w:smallCaps/>
                <w:sz w:val="24"/>
                <w:szCs w:val="24"/>
              </w:rPr>
              <w:t>Záró rendelkezések</w:t>
            </w:r>
          </w:p>
        </w:tc>
        <w:tc>
          <w:tcPr>
            <w:tcW w:w="1243" w:type="dxa"/>
          </w:tcPr>
          <w:p w:rsidR="00C90A60" w:rsidRPr="003300AE" w:rsidRDefault="003705BB" w:rsidP="00591DCF">
            <w:pPr>
              <w:jc w:val="center"/>
              <w:rPr>
                <w:sz w:val="24"/>
                <w:szCs w:val="24"/>
              </w:rPr>
            </w:pPr>
            <w:r>
              <w:rPr>
                <w:sz w:val="24"/>
                <w:szCs w:val="24"/>
              </w:rPr>
              <w:t>1</w:t>
            </w:r>
            <w:r w:rsidR="00591DCF">
              <w:rPr>
                <w:sz w:val="24"/>
                <w:szCs w:val="24"/>
              </w:rPr>
              <w:t>1</w:t>
            </w:r>
          </w:p>
        </w:tc>
        <w:tc>
          <w:tcPr>
            <w:tcW w:w="1102" w:type="dxa"/>
          </w:tcPr>
          <w:p w:rsidR="00C90A60" w:rsidRPr="003300AE" w:rsidRDefault="00C90A60" w:rsidP="00EA38BA">
            <w:pPr>
              <w:jc w:val="center"/>
              <w:rPr>
                <w:sz w:val="24"/>
                <w:szCs w:val="24"/>
              </w:rPr>
            </w:pPr>
          </w:p>
        </w:tc>
        <w:tc>
          <w:tcPr>
            <w:tcW w:w="1621" w:type="dxa"/>
          </w:tcPr>
          <w:p w:rsidR="00C90A60" w:rsidRPr="003300AE" w:rsidRDefault="00C90A60" w:rsidP="00EA38BA">
            <w:pPr>
              <w:jc w:val="center"/>
              <w:rPr>
                <w:sz w:val="24"/>
                <w:szCs w:val="24"/>
              </w:rPr>
            </w:pPr>
          </w:p>
        </w:tc>
      </w:tr>
      <w:tr w:rsidR="00C90A60" w:rsidRPr="003300AE" w:rsidTr="00EA38BA">
        <w:tc>
          <w:tcPr>
            <w:tcW w:w="1112" w:type="dxa"/>
          </w:tcPr>
          <w:p w:rsidR="00C90A60" w:rsidRPr="003300AE" w:rsidRDefault="00C90A60" w:rsidP="00EA38BA">
            <w:pPr>
              <w:jc w:val="center"/>
              <w:rPr>
                <w:sz w:val="24"/>
                <w:szCs w:val="24"/>
              </w:rPr>
            </w:pPr>
          </w:p>
        </w:tc>
        <w:tc>
          <w:tcPr>
            <w:tcW w:w="4178" w:type="dxa"/>
          </w:tcPr>
          <w:p w:rsidR="00C90A60" w:rsidRPr="00992B1F" w:rsidRDefault="00C90A60" w:rsidP="00EA38BA">
            <w:pPr>
              <w:rPr>
                <w:b/>
                <w:smallCaps/>
                <w:sz w:val="24"/>
                <w:szCs w:val="24"/>
              </w:rPr>
            </w:pPr>
          </w:p>
        </w:tc>
        <w:tc>
          <w:tcPr>
            <w:tcW w:w="1243" w:type="dxa"/>
          </w:tcPr>
          <w:p w:rsidR="00C90A60" w:rsidRPr="003300AE" w:rsidRDefault="00C90A60" w:rsidP="00EA38BA">
            <w:pPr>
              <w:jc w:val="center"/>
              <w:rPr>
                <w:sz w:val="24"/>
                <w:szCs w:val="24"/>
              </w:rPr>
            </w:pPr>
          </w:p>
        </w:tc>
        <w:tc>
          <w:tcPr>
            <w:tcW w:w="1102" w:type="dxa"/>
          </w:tcPr>
          <w:p w:rsidR="00C90A60" w:rsidRPr="003300AE" w:rsidRDefault="00C90A60" w:rsidP="00EA38BA">
            <w:pPr>
              <w:jc w:val="center"/>
              <w:rPr>
                <w:sz w:val="24"/>
                <w:szCs w:val="24"/>
              </w:rPr>
            </w:pPr>
          </w:p>
        </w:tc>
        <w:tc>
          <w:tcPr>
            <w:tcW w:w="1621" w:type="dxa"/>
          </w:tcPr>
          <w:p w:rsidR="00C90A60" w:rsidRPr="003300AE" w:rsidRDefault="00C90A60" w:rsidP="00EA38BA">
            <w:pPr>
              <w:jc w:val="center"/>
              <w:rPr>
                <w:sz w:val="24"/>
                <w:szCs w:val="24"/>
              </w:rPr>
            </w:pPr>
          </w:p>
        </w:tc>
      </w:tr>
      <w:tr w:rsidR="00C90A60" w:rsidRPr="003300AE" w:rsidTr="00EA38BA">
        <w:tc>
          <w:tcPr>
            <w:tcW w:w="1112" w:type="dxa"/>
          </w:tcPr>
          <w:p w:rsidR="00C90A60" w:rsidRPr="003300AE" w:rsidRDefault="00C90A60" w:rsidP="00EA38BA">
            <w:pPr>
              <w:jc w:val="center"/>
              <w:rPr>
                <w:sz w:val="24"/>
                <w:szCs w:val="24"/>
              </w:rPr>
            </w:pPr>
          </w:p>
        </w:tc>
        <w:tc>
          <w:tcPr>
            <w:tcW w:w="4178" w:type="dxa"/>
          </w:tcPr>
          <w:p w:rsidR="00C90A60" w:rsidRPr="00992B1F" w:rsidRDefault="00C90A60" w:rsidP="00EA38BA">
            <w:pPr>
              <w:rPr>
                <w:b/>
                <w:smallCaps/>
                <w:sz w:val="24"/>
                <w:szCs w:val="24"/>
              </w:rPr>
            </w:pPr>
            <w:r w:rsidRPr="00992B1F">
              <w:rPr>
                <w:b/>
                <w:smallCaps/>
                <w:sz w:val="24"/>
                <w:szCs w:val="24"/>
              </w:rPr>
              <w:t>Mellékletek jegyzéke</w:t>
            </w:r>
          </w:p>
        </w:tc>
        <w:tc>
          <w:tcPr>
            <w:tcW w:w="1243" w:type="dxa"/>
          </w:tcPr>
          <w:p w:rsidR="00C90A60" w:rsidRPr="003300AE" w:rsidRDefault="00521987" w:rsidP="00591DCF">
            <w:pPr>
              <w:jc w:val="center"/>
              <w:rPr>
                <w:sz w:val="24"/>
                <w:szCs w:val="24"/>
              </w:rPr>
            </w:pPr>
            <w:r>
              <w:rPr>
                <w:sz w:val="24"/>
                <w:szCs w:val="24"/>
              </w:rPr>
              <w:t>1</w:t>
            </w:r>
            <w:r w:rsidR="00591DCF">
              <w:rPr>
                <w:sz w:val="24"/>
                <w:szCs w:val="24"/>
              </w:rPr>
              <w:t>3</w:t>
            </w:r>
          </w:p>
        </w:tc>
        <w:tc>
          <w:tcPr>
            <w:tcW w:w="1102" w:type="dxa"/>
          </w:tcPr>
          <w:p w:rsidR="00C90A60" w:rsidRPr="003300AE" w:rsidRDefault="00C90A60" w:rsidP="00EA38BA">
            <w:pPr>
              <w:jc w:val="center"/>
              <w:rPr>
                <w:sz w:val="24"/>
                <w:szCs w:val="24"/>
              </w:rPr>
            </w:pPr>
          </w:p>
        </w:tc>
        <w:tc>
          <w:tcPr>
            <w:tcW w:w="1621" w:type="dxa"/>
          </w:tcPr>
          <w:p w:rsidR="00C90A60" w:rsidRPr="003300AE" w:rsidRDefault="00C90A60" w:rsidP="00EA38BA">
            <w:pPr>
              <w:jc w:val="center"/>
              <w:rPr>
                <w:sz w:val="24"/>
                <w:szCs w:val="24"/>
              </w:rPr>
            </w:pPr>
          </w:p>
        </w:tc>
      </w:tr>
      <w:tr w:rsidR="00C90A60" w:rsidRPr="003300AE" w:rsidTr="00EA38BA">
        <w:tc>
          <w:tcPr>
            <w:tcW w:w="1112" w:type="dxa"/>
          </w:tcPr>
          <w:p w:rsidR="00C90A60" w:rsidRPr="003300AE" w:rsidRDefault="00C90A60" w:rsidP="00EA38BA">
            <w:pPr>
              <w:jc w:val="center"/>
              <w:rPr>
                <w:sz w:val="24"/>
                <w:szCs w:val="24"/>
              </w:rPr>
            </w:pPr>
          </w:p>
        </w:tc>
        <w:tc>
          <w:tcPr>
            <w:tcW w:w="4178" w:type="dxa"/>
          </w:tcPr>
          <w:p w:rsidR="00C90A60" w:rsidRPr="003300AE" w:rsidRDefault="00C90A60" w:rsidP="00EA38BA">
            <w:pPr>
              <w:rPr>
                <w:sz w:val="24"/>
                <w:szCs w:val="24"/>
              </w:rPr>
            </w:pPr>
          </w:p>
        </w:tc>
        <w:tc>
          <w:tcPr>
            <w:tcW w:w="1243" w:type="dxa"/>
          </w:tcPr>
          <w:p w:rsidR="00C90A60" w:rsidRPr="003300AE" w:rsidRDefault="00C90A60" w:rsidP="00EA38BA">
            <w:pPr>
              <w:jc w:val="center"/>
              <w:rPr>
                <w:sz w:val="24"/>
                <w:szCs w:val="24"/>
              </w:rPr>
            </w:pPr>
          </w:p>
        </w:tc>
        <w:tc>
          <w:tcPr>
            <w:tcW w:w="1102" w:type="dxa"/>
          </w:tcPr>
          <w:p w:rsidR="00C90A60" w:rsidRPr="003300AE" w:rsidRDefault="00C90A60" w:rsidP="00EA38BA">
            <w:pPr>
              <w:jc w:val="center"/>
              <w:rPr>
                <w:sz w:val="24"/>
                <w:szCs w:val="24"/>
              </w:rPr>
            </w:pPr>
          </w:p>
        </w:tc>
        <w:tc>
          <w:tcPr>
            <w:tcW w:w="1621" w:type="dxa"/>
          </w:tcPr>
          <w:p w:rsidR="00C90A60" w:rsidRPr="003300AE" w:rsidRDefault="00C90A60" w:rsidP="00EA38BA">
            <w:pPr>
              <w:jc w:val="center"/>
              <w:rPr>
                <w:sz w:val="24"/>
                <w:szCs w:val="24"/>
              </w:rPr>
            </w:pPr>
          </w:p>
        </w:tc>
      </w:tr>
      <w:tr w:rsidR="00C90A60" w:rsidRPr="003300AE" w:rsidTr="00EA38BA">
        <w:tc>
          <w:tcPr>
            <w:tcW w:w="1112" w:type="dxa"/>
          </w:tcPr>
          <w:p w:rsidR="00C90A60" w:rsidRPr="003300AE" w:rsidRDefault="00C90A60" w:rsidP="00EA38BA">
            <w:pPr>
              <w:jc w:val="center"/>
              <w:rPr>
                <w:sz w:val="24"/>
                <w:szCs w:val="24"/>
              </w:rPr>
            </w:pPr>
          </w:p>
        </w:tc>
        <w:tc>
          <w:tcPr>
            <w:tcW w:w="4178" w:type="dxa"/>
          </w:tcPr>
          <w:p w:rsidR="00C90A60" w:rsidRPr="003300AE" w:rsidRDefault="00C90A60" w:rsidP="00EA38BA">
            <w:pPr>
              <w:rPr>
                <w:sz w:val="24"/>
                <w:szCs w:val="24"/>
              </w:rPr>
            </w:pPr>
          </w:p>
        </w:tc>
        <w:tc>
          <w:tcPr>
            <w:tcW w:w="1243" w:type="dxa"/>
          </w:tcPr>
          <w:p w:rsidR="00C90A60" w:rsidRPr="003300AE" w:rsidRDefault="00C90A60" w:rsidP="00EA38BA">
            <w:pPr>
              <w:jc w:val="center"/>
              <w:rPr>
                <w:sz w:val="24"/>
                <w:szCs w:val="24"/>
              </w:rPr>
            </w:pPr>
          </w:p>
        </w:tc>
        <w:tc>
          <w:tcPr>
            <w:tcW w:w="1102" w:type="dxa"/>
          </w:tcPr>
          <w:p w:rsidR="00C90A60" w:rsidRPr="003300AE" w:rsidRDefault="00C90A60" w:rsidP="00EA38BA">
            <w:pPr>
              <w:jc w:val="center"/>
              <w:rPr>
                <w:sz w:val="24"/>
                <w:szCs w:val="24"/>
              </w:rPr>
            </w:pPr>
          </w:p>
        </w:tc>
        <w:tc>
          <w:tcPr>
            <w:tcW w:w="1621" w:type="dxa"/>
          </w:tcPr>
          <w:p w:rsidR="00C90A60" w:rsidRPr="003300AE" w:rsidRDefault="00C90A60" w:rsidP="00EA38BA">
            <w:pPr>
              <w:jc w:val="center"/>
              <w:rPr>
                <w:sz w:val="24"/>
                <w:szCs w:val="24"/>
              </w:rPr>
            </w:pPr>
          </w:p>
        </w:tc>
      </w:tr>
      <w:tr w:rsidR="00C90A60" w:rsidRPr="003300AE" w:rsidTr="00EA38BA">
        <w:tc>
          <w:tcPr>
            <w:tcW w:w="1112" w:type="dxa"/>
          </w:tcPr>
          <w:p w:rsidR="00C90A60" w:rsidRPr="003300AE" w:rsidRDefault="00C90A60" w:rsidP="00EA38BA">
            <w:pPr>
              <w:jc w:val="center"/>
              <w:rPr>
                <w:sz w:val="24"/>
                <w:szCs w:val="24"/>
              </w:rPr>
            </w:pPr>
          </w:p>
        </w:tc>
        <w:tc>
          <w:tcPr>
            <w:tcW w:w="4178" w:type="dxa"/>
          </w:tcPr>
          <w:p w:rsidR="00C90A60" w:rsidRPr="003300AE" w:rsidRDefault="00C90A60" w:rsidP="00EA38BA">
            <w:pPr>
              <w:rPr>
                <w:sz w:val="24"/>
                <w:szCs w:val="24"/>
              </w:rPr>
            </w:pPr>
          </w:p>
        </w:tc>
        <w:tc>
          <w:tcPr>
            <w:tcW w:w="1243" w:type="dxa"/>
          </w:tcPr>
          <w:p w:rsidR="00C90A60" w:rsidRPr="003300AE" w:rsidRDefault="00C90A60" w:rsidP="00EA38BA">
            <w:pPr>
              <w:jc w:val="center"/>
              <w:rPr>
                <w:sz w:val="24"/>
                <w:szCs w:val="24"/>
              </w:rPr>
            </w:pPr>
          </w:p>
        </w:tc>
        <w:tc>
          <w:tcPr>
            <w:tcW w:w="1102" w:type="dxa"/>
          </w:tcPr>
          <w:p w:rsidR="00C90A60" w:rsidRPr="003300AE" w:rsidRDefault="00C90A60" w:rsidP="00EA38BA">
            <w:pPr>
              <w:jc w:val="center"/>
              <w:rPr>
                <w:sz w:val="24"/>
                <w:szCs w:val="24"/>
              </w:rPr>
            </w:pPr>
          </w:p>
        </w:tc>
        <w:tc>
          <w:tcPr>
            <w:tcW w:w="1621" w:type="dxa"/>
          </w:tcPr>
          <w:p w:rsidR="00C90A60" w:rsidRPr="003300AE" w:rsidRDefault="00C90A60" w:rsidP="00EA38BA">
            <w:pPr>
              <w:jc w:val="center"/>
              <w:rPr>
                <w:sz w:val="24"/>
                <w:szCs w:val="24"/>
              </w:rPr>
            </w:pPr>
          </w:p>
        </w:tc>
      </w:tr>
    </w:tbl>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ind w:left="0" w:firstLine="0"/>
        <w:rPr>
          <w:b/>
          <w:sz w:val="24"/>
          <w:szCs w:val="24"/>
        </w:rPr>
      </w:pPr>
    </w:p>
    <w:p w:rsidR="00591DCF" w:rsidRDefault="00591DCF" w:rsidP="00EA38BA">
      <w:pPr>
        <w:ind w:left="0" w:firstLine="0"/>
        <w:rPr>
          <w:b/>
          <w:sz w:val="24"/>
          <w:szCs w:val="24"/>
        </w:rPr>
        <w:sectPr w:rsidR="00591DCF" w:rsidSect="00EA38BA">
          <w:headerReference w:type="default" r:id="rId11"/>
          <w:headerReference w:type="first" r:id="rId12"/>
          <w:pgSz w:w="11906" w:h="16838"/>
          <w:pgMar w:top="1134" w:right="1418" w:bottom="851" w:left="1418" w:header="709" w:footer="709" w:gutter="0"/>
          <w:pgNumType w:start="31"/>
          <w:cols w:space="708"/>
          <w:titlePg/>
        </w:sectPr>
      </w:pPr>
    </w:p>
    <w:p w:rsidR="00C90A60" w:rsidRPr="003300AE" w:rsidRDefault="00C90A60" w:rsidP="00EA38BA">
      <w:pPr>
        <w:ind w:left="0" w:firstLine="0"/>
        <w:rPr>
          <w:b/>
          <w:sz w:val="24"/>
          <w:szCs w:val="24"/>
        </w:rPr>
      </w:pPr>
    </w:p>
    <w:p w:rsidR="00C90A60" w:rsidRPr="003300AE" w:rsidRDefault="00C90A60" w:rsidP="00EA38BA">
      <w:pPr>
        <w:ind w:left="0" w:firstLine="0"/>
        <w:rPr>
          <w:b/>
          <w:sz w:val="24"/>
          <w:szCs w:val="24"/>
        </w:rPr>
      </w:pPr>
    </w:p>
    <w:p w:rsidR="00C90A60" w:rsidRPr="003300AE" w:rsidRDefault="00C90A60" w:rsidP="00EA38BA">
      <w:pPr>
        <w:ind w:left="0" w:firstLine="0"/>
        <w:rPr>
          <w:b/>
          <w:sz w:val="24"/>
          <w:szCs w:val="24"/>
        </w:rPr>
      </w:pPr>
    </w:p>
    <w:p w:rsidR="00C90A60" w:rsidRDefault="00C90A60" w:rsidP="00EA38BA">
      <w:pPr>
        <w:ind w:left="0" w:firstLine="0"/>
        <w:rPr>
          <w:b/>
          <w:sz w:val="24"/>
          <w:szCs w:val="24"/>
        </w:rPr>
        <w:sectPr w:rsidR="00C90A60" w:rsidSect="00EA38BA">
          <w:headerReference w:type="first" r:id="rId13"/>
          <w:pgSz w:w="11906" w:h="16838"/>
          <w:pgMar w:top="1134" w:right="1418" w:bottom="851" w:left="1418" w:header="709" w:footer="709" w:gutter="0"/>
          <w:pgNumType w:start="31"/>
          <w:cols w:space="708"/>
          <w:titlePg/>
        </w:sectPr>
      </w:pPr>
    </w:p>
    <w:p w:rsidR="000003CF" w:rsidRPr="000003CF" w:rsidRDefault="000003CF" w:rsidP="00EA38BA">
      <w:pPr>
        <w:jc w:val="center"/>
        <w:rPr>
          <w:sz w:val="24"/>
          <w:szCs w:val="24"/>
        </w:rPr>
      </w:pPr>
    </w:p>
    <w:p w:rsidR="000003CF" w:rsidRPr="000003CF" w:rsidRDefault="000003CF" w:rsidP="00EA38BA">
      <w:pPr>
        <w:jc w:val="center"/>
        <w:rPr>
          <w:sz w:val="24"/>
          <w:szCs w:val="24"/>
        </w:rPr>
      </w:pPr>
    </w:p>
    <w:p w:rsidR="000003CF" w:rsidRPr="000003CF" w:rsidRDefault="000003CF" w:rsidP="00EA38BA">
      <w:pPr>
        <w:jc w:val="center"/>
        <w:rPr>
          <w:sz w:val="24"/>
          <w:szCs w:val="24"/>
        </w:rPr>
      </w:pPr>
    </w:p>
    <w:p w:rsidR="00C90A60" w:rsidRPr="003300AE" w:rsidRDefault="00C90A60" w:rsidP="00EA38BA">
      <w:pPr>
        <w:jc w:val="center"/>
        <w:rPr>
          <w:b/>
          <w:szCs w:val="26"/>
        </w:rPr>
      </w:pPr>
      <w:r w:rsidRPr="003300AE">
        <w:rPr>
          <w:b/>
          <w:szCs w:val="26"/>
        </w:rPr>
        <w:t>I. fejezet</w:t>
      </w:r>
    </w:p>
    <w:p w:rsidR="00C90A60" w:rsidRPr="003300AE" w:rsidRDefault="00521987" w:rsidP="00F002F4">
      <w:pPr>
        <w:jc w:val="center"/>
        <w:rPr>
          <w:b/>
          <w:smallCaps/>
          <w:szCs w:val="26"/>
        </w:rPr>
      </w:pPr>
      <w:r>
        <w:rPr>
          <w:b/>
          <w:smallCaps/>
          <w:szCs w:val="26"/>
        </w:rPr>
        <w:t>T</w:t>
      </w:r>
      <w:r w:rsidR="00C90A60" w:rsidRPr="003300AE">
        <w:rPr>
          <w:b/>
          <w:smallCaps/>
          <w:szCs w:val="26"/>
        </w:rPr>
        <w:t>evékenységek elhatárolása és a szabályzat hatálya</w:t>
      </w:r>
    </w:p>
    <w:p w:rsidR="00C90A60" w:rsidRDefault="00C90A60" w:rsidP="00EA38BA">
      <w:pPr>
        <w:ind w:left="0" w:firstLine="0"/>
        <w:rPr>
          <w:b/>
          <w:sz w:val="24"/>
          <w:szCs w:val="24"/>
        </w:rPr>
      </w:pPr>
    </w:p>
    <w:p w:rsidR="00C90A60" w:rsidRDefault="00C90A60" w:rsidP="007B56DE">
      <w:pPr>
        <w:jc w:val="center"/>
        <w:rPr>
          <w:b/>
          <w:szCs w:val="26"/>
        </w:rPr>
      </w:pPr>
      <w:r w:rsidRPr="00992B1F">
        <w:rPr>
          <w:b/>
          <w:szCs w:val="26"/>
        </w:rPr>
        <w:t>A szabályzat hatálya</w:t>
      </w:r>
    </w:p>
    <w:p w:rsidR="00C90A60" w:rsidRPr="007B56DE" w:rsidRDefault="00C90A60" w:rsidP="007B56DE">
      <w:pPr>
        <w:spacing w:before="120" w:after="120"/>
        <w:jc w:val="center"/>
        <w:rPr>
          <w:b/>
          <w:sz w:val="24"/>
          <w:szCs w:val="24"/>
        </w:rPr>
      </w:pPr>
      <w:r w:rsidRPr="003300AE">
        <w:rPr>
          <w:b/>
          <w:sz w:val="24"/>
          <w:szCs w:val="24"/>
        </w:rPr>
        <w:t>1.</w:t>
      </w:r>
      <w:r>
        <w:rPr>
          <w:b/>
          <w:sz w:val="24"/>
          <w:szCs w:val="24"/>
        </w:rPr>
        <w:t xml:space="preserve"> </w:t>
      </w:r>
      <w:r w:rsidRPr="003300AE">
        <w:rPr>
          <w:b/>
          <w:sz w:val="24"/>
          <w:szCs w:val="24"/>
        </w:rPr>
        <w:sym w:font="Times New Roman" w:char="00A7"/>
      </w:r>
    </w:p>
    <w:p w:rsidR="00C90A60" w:rsidRPr="003300AE" w:rsidRDefault="00C90A60" w:rsidP="00992B1F">
      <w:pPr>
        <w:numPr>
          <w:ilvl w:val="0"/>
          <w:numId w:val="2"/>
        </w:numPr>
        <w:spacing w:after="120"/>
        <w:ind w:left="539" w:hanging="539"/>
        <w:rPr>
          <w:sz w:val="24"/>
          <w:szCs w:val="24"/>
        </w:rPr>
      </w:pPr>
      <w:r w:rsidRPr="003300AE">
        <w:rPr>
          <w:sz w:val="24"/>
          <w:szCs w:val="24"/>
        </w:rPr>
        <w:t>Jelen szabályzat kiterjed a Miskolci Egyetemre</w:t>
      </w:r>
      <w:r>
        <w:rPr>
          <w:sz w:val="24"/>
          <w:szCs w:val="24"/>
        </w:rPr>
        <w:t xml:space="preserve"> (továbbiakban: Egyetem)</w:t>
      </w:r>
      <w:r w:rsidRPr="003300AE">
        <w:rPr>
          <w:sz w:val="24"/>
          <w:szCs w:val="24"/>
        </w:rPr>
        <w:t>, mint jogi személyre és valamennyi szervezeti egységére.</w:t>
      </w:r>
    </w:p>
    <w:p w:rsidR="00C90A60" w:rsidRPr="003300AE" w:rsidRDefault="00C90A60" w:rsidP="00992B1F">
      <w:pPr>
        <w:numPr>
          <w:ilvl w:val="0"/>
          <w:numId w:val="3"/>
        </w:numPr>
        <w:spacing w:after="120"/>
        <w:ind w:left="539" w:hanging="539"/>
        <w:rPr>
          <w:sz w:val="24"/>
          <w:szCs w:val="24"/>
        </w:rPr>
      </w:pPr>
      <w:r w:rsidRPr="003300AE">
        <w:rPr>
          <w:sz w:val="24"/>
          <w:szCs w:val="24"/>
        </w:rPr>
        <w:t xml:space="preserve">A szabályzat hatálya kiterjed az </w:t>
      </w:r>
      <w:r>
        <w:rPr>
          <w:sz w:val="24"/>
          <w:szCs w:val="24"/>
        </w:rPr>
        <w:t>E</w:t>
      </w:r>
      <w:r w:rsidRPr="003300AE">
        <w:rPr>
          <w:sz w:val="24"/>
          <w:szCs w:val="24"/>
        </w:rPr>
        <w:t>gyetem</w:t>
      </w:r>
      <w:r>
        <w:rPr>
          <w:sz w:val="24"/>
          <w:szCs w:val="24"/>
        </w:rPr>
        <w:t xml:space="preserve"> alkalmazottaira, hallgatóira.</w:t>
      </w:r>
    </w:p>
    <w:p w:rsidR="00C90A60" w:rsidRDefault="00C90A60" w:rsidP="00992B1F">
      <w:pPr>
        <w:numPr>
          <w:ilvl w:val="0"/>
          <w:numId w:val="4"/>
        </w:numPr>
        <w:spacing w:after="120"/>
        <w:ind w:left="539" w:hanging="539"/>
        <w:rPr>
          <w:sz w:val="24"/>
          <w:szCs w:val="24"/>
        </w:rPr>
      </w:pPr>
      <w:r w:rsidRPr="003300AE">
        <w:rPr>
          <w:sz w:val="24"/>
          <w:szCs w:val="24"/>
        </w:rPr>
        <w:t xml:space="preserve">A szabályzat hatálya alá tartozik az </w:t>
      </w:r>
      <w:r>
        <w:rPr>
          <w:sz w:val="24"/>
          <w:szCs w:val="24"/>
        </w:rPr>
        <w:t>E</w:t>
      </w:r>
      <w:r w:rsidRPr="003300AE">
        <w:rPr>
          <w:sz w:val="24"/>
          <w:szCs w:val="24"/>
        </w:rPr>
        <w:t>gyetem alap</w:t>
      </w:r>
      <w:r>
        <w:rPr>
          <w:sz w:val="24"/>
          <w:szCs w:val="24"/>
        </w:rPr>
        <w:t xml:space="preserve">feladatai ellátását segítő más, nem </w:t>
      </w:r>
      <w:r w:rsidRPr="003300AE">
        <w:rPr>
          <w:sz w:val="24"/>
          <w:szCs w:val="24"/>
        </w:rPr>
        <w:t xml:space="preserve">haszonszerzési céllal folytatott </w:t>
      </w:r>
      <w:r>
        <w:rPr>
          <w:sz w:val="24"/>
          <w:szCs w:val="24"/>
        </w:rPr>
        <w:t>tevékenysége, az alábbi kivétellel:</w:t>
      </w:r>
      <w:r w:rsidRPr="003300AE" w:rsidDel="002C66D9">
        <w:rPr>
          <w:sz w:val="24"/>
          <w:szCs w:val="24"/>
        </w:rPr>
        <w:t xml:space="preserve"> </w:t>
      </w:r>
      <w:r>
        <w:rPr>
          <w:sz w:val="24"/>
          <w:szCs w:val="24"/>
        </w:rPr>
        <w:t>n</w:t>
      </w:r>
      <w:r w:rsidRPr="003300AE">
        <w:rPr>
          <w:sz w:val="24"/>
          <w:szCs w:val="24"/>
        </w:rPr>
        <w:t>em tartozik a szabályzat hatálya alá a</w:t>
      </w:r>
      <w:r>
        <w:rPr>
          <w:sz w:val="24"/>
          <w:szCs w:val="24"/>
        </w:rPr>
        <w:t>z önköltséges</w:t>
      </w:r>
      <w:r w:rsidRPr="003300AE">
        <w:rPr>
          <w:sz w:val="24"/>
          <w:szCs w:val="24"/>
        </w:rPr>
        <w:t xml:space="preserve"> képzési, valamint a bérbeadási tevékenység, melyekre külön szabályozás készült.</w:t>
      </w:r>
    </w:p>
    <w:p w:rsidR="000003CF" w:rsidRPr="003300AE" w:rsidRDefault="000003CF" w:rsidP="000003CF">
      <w:pPr>
        <w:spacing w:after="120"/>
        <w:ind w:left="539" w:firstLine="0"/>
        <w:rPr>
          <w:sz w:val="24"/>
          <w:szCs w:val="24"/>
        </w:rPr>
      </w:pPr>
    </w:p>
    <w:p w:rsidR="00C90A60" w:rsidRDefault="00C90A60" w:rsidP="007B56DE">
      <w:pPr>
        <w:ind w:left="0" w:firstLine="0"/>
        <w:jc w:val="center"/>
        <w:rPr>
          <w:b/>
          <w:sz w:val="24"/>
          <w:szCs w:val="24"/>
        </w:rPr>
      </w:pPr>
      <w:r w:rsidRPr="00992B1F">
        <w:rPr>
          <w:b/>
          <w:szCs w:val="26"/>
        </w:rPr>
        <w:t>Tevékenységek</w:t>
      </w:r>
    </w:p>
    <w:p w:rsidR="00C90A60" w:rsidRPr="007B56DE" w:rsidRDefault="00C90A60" w:rsidP="007B56DE">
      <w:pPr>
        <w:spacing w:before="120" w:after="120"/>
        <w:ind w:left="0" w:firstLine="0"/>
        <w:jc w:val="center"/>
        <w:rPr>
          <w:b/>
          <w:sz w:val="24"/>
          <w:szCs w:val="24"/>
        </w:rPr>
      </w:pPr>
      <w:r>
        <w:rPr>
          <w:b/>
          <w:sz w:val="24"/>
          <w:szCs w:val="24"/>
        </w:rPr>
        <w:t>2.§</w:t>
      </w:r>
    </w:p>
    <w:p w:rsidR="00C90A60" w:rsidRPr="00EA38BA" w:rsidRDefault="00C90A60" w:rsidP="00992B1F">
      <w:pPr>
        <w:pStyle w:val="Listaszerbekezds"/>
        <w:numPr>
          <w:ilvl w:val="0"/>
          <w:numId w:val="24"/>
        </w:numPr>
        <w:spacing w:after="120"/>
        <w:ind w:left="539" w:hanging="539"/>
        <w:rPr>
          <w:sz w:val="24"/>
          <w:szCs w:val="24"/>
        </w:rPr>
      </w:pPr>
      <w:r w:rsidRPr="00EA38BA">
        <w:rPr>
          <w:sz w:val="24"/>
          <w:szCs w:val="24"/>
        </w:rPr>
        <w:t>Az egyetem az alaptevékenységén belül jogosult az alapfeladatok ellátását segítő, nem haszonszerzés céljából végzett tevékenység végzésére. E tevékenységből származó bevételnek fedeznie kell a végzett tevékenységgel összefüggő valamennyi közvetlen kiadást, és az ahhoz hozzárendelhető közvetett kiadásokat.</w:t>
      </w:r>
    </w:p>
    <w:p w:rsidR="00C90A60" w:rsidRPr="003300AE" w:rsidRDefault="00C90A60" w:rsidP="00277597">
      <w:pPr>
        <w:spacing w:before="120"/>
        <w:ind w:left="240" w:firstLine="299"/>
        <w:jc w:val="left"/>
        <w:rPr>
          <w:sz w:val="24"/>
          <w:szCs w:val="24"/>
        </w:rPr>
      </w:pPr>
      <w:r w:rsidRPr="003300AE">
        <w:rPr>
          <w:sz w:val="24"/>
          <w:szCs w:val="24"/>
        </w:rPr>
        <w:t>Ilyen tevékenység elsősorban:</w:t>
      </w:r>
    </w:p>
    <w:p w:rsidR="00C90A60" w:rsidRPr="00521987" w:rsidRDefault="00C90A60" w:rsidP="00521987">
      <w:pPr>
        <w:numPr>
          <w:ilvl w:val="0"/>
          <w:numId w:val="26"/>
        </w:numPr>
        <w:spacing w:after="120"/>
        <w:ind w:left="896" w:hanging="357"/>
        <w:rPr>
          <w:sz w:val="24"/>
          <w:szCs w:val="24"/>
        </w:rPr>
      </w:pPr>
      <w:r w:rsidRPr="00521987">
        <w:rPr>
          <w:sz w:val="24"/>
          <w:szCs w:val="24"/>
        </w:rPr>
        <w:t>Hallgatók számára olyan képzés, illetve szolgáltatás nyújtása, amely közvetlenül nem kapcsolódik a képzési és kimeneti követelmények, a szakmai és vizsgakövetelményekben és a tantervekben, illetve szakképzési programokban foglalt tanulmányi kötelezettségek teljesítéséhez,</w:t>
      </w:r>
    </w:p>
    <w:p w:rsidR="00C90A60" w:rsidRPr="00521987" w:rsidRDefault="00C90A60" w:rsidP="00521987">
      <w:pPr>
        <w:numPr>
          <w:ilvl w:val="0"/>
          <w:numId w:val="26"/>
        </w:numPr>
        <w:spacing w:after="120"/>
        <w:ind w:left="896" w:hanging="357"/>
        <w:rPr>
          <w:sz w:val="24"/>
          <w:szCs w:val="24"/>
        </w:rPr>
      </w:pPr>
      <w:r w:rsidRPr="00521987">
        <w:rPr>
          <w:sz w:val="24"/>
          <w:szCs w:val="24"/>
        </w:rPr>
        <w:t>Iskolarendszeren kívüli képzések és felnőttképzést kiegészítő tevékenység:</w:t>
      </w:r>
    </w:p>
    <w:p w:rsidR="00521987" w:rsidRDefault="00521987" w:rsidP="00521987">
      <w:pPr>
        <w:spacing w:after="60"/>
        <w:ind w:left="1253" w:hanging="357"/>
        <w:rPr>
          <w:sz w:val="24"/>
          <w:szCs w:val="24"/>
        </w:rPr>
      </w:pPr>
      <w:r>
        <w:rPr>
          <w:sz w:val="24"/>
          <w:szCs w:val="24"/>
        </w:rPr>
        <w:t>ba)</w:t>
      </w:r>
      <w:r>
        <w:rPr>
          <w:sz w:val="24"/>
          <w:szCs w:val="24"/>
        </w:rPr>
        <w:tab/>
      </w:r>
      <w:r w:rsidR="00C90A60" w:rsidRPr="00521987">
        <w:rPr>
          <w:sz w:val="24"/>
          <w:szCs w:val="24"/>
        </w:rPr>
        <w:t>a felnőttképzésről szóló 2013. évi LXXVII. törvény alkalmazásában végzett iskolarendszeren kívüli OKJ-s szakképesítés megszerzésére irányuló szakmai, általános nyelvi, támogatott egyéb szakmai, egyéb nyelvi és egyéb képzés;</w:t>
      </w:r>
    </w:p>
    <w:p w:rsidR="00521987" w:rsidRDefault="00521987" w:rsidP="00521987">
      <w:pPr>
        <w:spacing w:after="60"/>
        <w:ind w:left="1253" w:hanging="357"/>
        <w:rPr>
          <w:sz w:val="24"/>
          <w:szCs w:val="24"/>
        </w:rPr>
      </w:pPr>
      <w:r>
        <w:rPr>
          <w:sz w:val="24"/>
          <w:szCs w:val="24"/>
        </w:rPr>
        <w:t>bb)</w:t>
      </w:r>
      <w:r>
        <w:rPr>
          <w:sz w:val="24"/>
          <w:szCs w:val="24"/>
        </w:rPr>
        <w:tab/>
      </w:r>
      <w:r w:rsidR="00C90A60" w:rsidRPr="00521987">
        <w:rPr>
          <w:sz w:val="24"/>
          <w:szCs w:val="24"/>
        </w:rPr>
        <w:t>a felnőttképzésről szóló 2013. évi LXXVII. törvény alkalmazásában szervezett nem támogatott iskolarendszeren kívüli képzés;</w:t>
      </w:r>
    </w:p>
    <w:p w:rsidR="00C90A60" w:rsidRPr="00521987" w:rsidRDefault="00521987" w:rsidP="00521987">
      <w:pPr>
        <w:spacing w:after="60"/>
        <w:ind w:left="1253" w:hanging="357"/>
        <w:rPr>
          <w:sz w:val="24"/>
          <w:szCs w:val="24"/>
        </w:rPr>
      </w:pPr>
      <w:r>
        <w:rPr>
          <w:sz w:val="24"/>
          <w:szCs w:val="24"/>
        </w:rPr>
        <w:t>bc)</w:t>
      </w:r>
      <w:r>
        <w:rPr>
          <w:sz w:val="24"/>
          <w:szCs w:val="24"/>
        </w:rPr>
        <w:tab/>
      </w:r>
      <w:r w:rsidR="00C90A60" w:rsidRPr="00521987">
        <w:rPr>
          <w:sz w:val="24"/>
          <w:szCs w:val="24"/>
        </w:rPr>
        <w:t>a felnőttképzésről szóló 2013. évi LXXVII. törvény hatálya alá nem tartozó, egyéb törvény, rendelet által szabályozott iskolarendszeren kívüli képzések (iskolarendszeren kívüli képzési szolgáltatási tevékenység, amennyiben nem minősül a) és b) szerinti felnőttképzési tevékenységnek; közszolgálati tisztviselők képzése, továbbképzése, egészségügyi ágazati szakmai képzések, pedagógus továbbképzés, kultúráért felelős miniszter által akkreditált szakmai továbbképzések, hatósági jellegű képzések).</w:t>
      </w:r>
    </w:p>
    <w:p w:rsidR="00C90A60" w:rsidRPr="00521987" w:rsidRDefault="00C90A60" w:rsidP="00521987">
      <w:pPr>
        <w:numPr>
          <w:ilvl w:val="0"/>
          <w:numId w:val="26"/>
        </w:numPr>
        <w:spacing w:after="120"/>
        <w:ind w:left="896" w:hanging="357"/>
        <w:rPr>
          <w:sz w:val="24"/>
          <w:szCs w:val="24"/>
        </w:rPr>
      </w:pPr>
      <w:r w:rsidRPr="00521987">
        <w:rPr>
          <w:sz w:val="24"/>
          <w:szCs w:val="24"/>
        </w:rPr>
        <w:t>A képzéshez kapcsolódó képzési területeken, tudományterületeken, illetve művészeti ágban, alap-, alkalmazott és kísérleti kutatásokat és fejlesztéseket, tudományszervezést, technológiai innovációt, valamint az oktatást támogató egyéb kutatásokat vége</w:t>
      </w:r>
      <w:r w:rsidR="00097E8B">
        <w:rPr>
          <w:sz w:val="24"/>
          <w:szCs w:val="24"/>
        </w:rPr>
        <w:t>z;</w:t>
      </w:r>
    </w:p>
    <w:p w:rsidR="00C90A60" w:rsidRPr="00B12B60" w:rsidRDefault="00C90A60" w:rsidP="00B12B60">
      <w:pPr>
        <w:numPr>
          <w:ilvl w:val="0"/>
          <w:numId w:val="26"/>
        </w:numPr>
        <w:spacing w:after="120"/>
        <w:ind w:left="896" w:hanging="357"/>
        <w:rPr>
          <w:sz w:val="24"/>
          <w:szCs w:val="24"/>
        </w:rPr>
      </w:pPr>
      <w:r w:rsidRPr="00B12B60">
        <w:rPr>
          <w:sz w:val="24"/>
          <w:szCs w:val="24"/>
        </w:rPr>
        <w:lastRenderedPageBreak/>
        <w:t>A képzéshez kapcsolódó tudományterületeken, művészeti ágban, kultúraművelés és fejlesztés, művészeti, szak</w:t>
      </w:r>
      <w:r w:rsidR="00097E8B" w:rsidRPr="00B12B60">
        <w:rPr>
          <w:sz w:val="24"/>
          <w:szCs w:val="24"/>
        </w:rPr>
        <w:t>tanácsadói és egyéb tevékenység;</w:t>
      </w:r>
    </w:p>
    <w:p w:rsidR="00521987" w:rsidRPr="00521987" w:rsidRDefault="00C90A60" w:rsidP="00521987">
      <w:pPr>
        <w:numPr>
          <w:ilvl w:val="0"/>
          <w:numId w:val="26"/>
        </w:numPr>
        <w:spacing w:after="120"/>
        <w:ind w:left="896" w:hanging="357"/>
        <w:rPr>
          <w:sz w:val="24"/>
          <w:szCs w:val="24"/>
        </w:rPr>
      </w:pPr>
      <w:r w:rsidRPr="00521987">
        <w:rPr>
          <w:sz w:val="24"/>
          <w:szCs w:val="24"/>
        </w:rPr>
        <w:t>Az intézményi infrastruktúra szabad kapacitásainak hasznosítása (kiadói tevékenység, nyomdaipari szolgáltatások, nyomdaipari termékek gyártása, üzemi étkeztetés, sportlétesítmények és oktatást szolgáló helyiségek, valamint kollé</w:t>
      </w:r>
      <w:r w:rsidR="00097E8B">
        <w:rPr>
          <w:sz w:val="24"/>
          <w:szCs w:val="24"/>
        </w:rPr>
        <w:t>giumi szálláshelyek bérbeadása);</w:t>
      </w:r>
    </w:p>
    <w:p w:rsidR="00C90A60" w:rsidRPr="00521987" w:rsidRDefault="00C90A60" w:rsidP="00521987">
      <w:pPr>
        <w:numPr>
          <w:ilvl w:val="0"/>
          <w:numId w:val="26"/>
        </w:numPr>
        <w:spacing w:after="120"/>
        <w:ind w:left="896" w:hanging="357"/>
        <w:rPr>
          <w:sz w:val="24"/>
          <w:szCs w:val="24"/>
        </w:rPr>
      </w:pPr>
      <w:r w:rsidRPr="00521987">
        <w:rPr>
          <w:sz w:val="24"/>
          <w:szCs w:val="24"/>
        </w:rPr>
        <w:t>Nyelvvizsgáztatási tevékenység. Államilag elismert nyelvvizsgára, intézményi nyelvi vizsgára felkészítő képzések befejezését követő vizsgaszervezésre és vizsgáztatásra irányuló tevékenység.</w:t>
      </w:r>
    </w:p>
    <w:p w:rsidR="00C90A60" w:rsidRPr="00277597" w:rsidRDefault="00C90A60" w:rsidP="00EA38BA">
      <w:pPr>
        <w:spacing w:before="120"/>
        <w:ind w:left="0" w:firstLine="0"/>
        <w:rPr>
          <w:sz w:val="24"/>
          <w:szCs w:val="24"/>
        </w:rPr>
      </w:pPr>
    </w:p>
    <w:p w:rsidR="00C90A60" w:rsidRPr="00277597" w:rsidRDefault="00C90A60" w:rsidP="00EA38BA">
      <w:pPr>
        <w:rPr>
          <w:strike/>
          <w:sz w:val="24"/>
          <w:szCs w:val="24"/>
        </w:rPr>
      </w:pPr>
    </w:p>
    <w:p w:rsidR="00C90A60" w:rsidRPr="00277597" w:rsidRDefault="00C90A60" w:rsidP="00EA38BA">
      <w:pPr>
        <w:rPr>
          <w:strike/>
          <w:sz w:val="24"/>
          <w:szCs w:val="24"/>
        </w:rPr>
      </w:pPr>
    </w:p>
    <w:p w:rsidR="00C90A60" w:rsidRPr="0041337F" w:rsidRDefault="00C90A60" w:rsidP="0041337F">
      <w:pPr>
        <w:jc w:val="center"/>
        <w:rPr>
          <w:b/>
          <w:szCs w:val="26"/>
        </w:rPr>
      </w:pPr>
      <w:r w:rsidRPr="0041337F">
        <w:rPr>
          <w:b/>
          <w:szCs w:val="26"/>
        </w:rPr>
        <w:t>II. fejezet</w:t>
      </w:r>
    </w:p>
    <w:p w:rsidR="00C90A60" w:rsidRPr="0041337F" w:rsidRDefault="00C90A60" w:rsidP="00EA38BA">
      <w:pPr>
        <w:jc w:val="center"/>
        <w:rPr>
          <w:b/>
          <w:smallCaps/>
          <w:szCs w:val="26"/>
        </w:rPr>
      </w:pPr>
      <w:r w:rsidRPr="0041337F">
        <w:rPr>
          <w:b/>
          <w:smallCaps/>
          <w:szCs w:val="26"/>
        </w:rPr>
        <w:t>A szerződések típusai</w:t>
      </w:r>
    </w:p>
    <w:p w:rsidR="00C90A60" w:rsidRDefault="00C90A60" w:rsidP="00EA38BA">
      <w:pPr>
        <w:jc w:val="center"/>
        <w:rPr>
          <w:b/>
          <w:sz w:val="24"/>
          <w:szCs w:val="24"/>
        </w:rPr>
      </w:pPr>
    </w:p>
    <w:p w:rsidR="00C90A60" w:rsidRPr="003300AE" w:rsidRDefault="00C90A60" w:rsidP="0041337F">
      <w:pPr>
        <w:spacing w:before="120" w:after="120"/>
        <w:jc w:val="center"/>
        <w:rPr>
          <w:b/>
          <w:sz w:val="24"/>
          <w:szCs w:val="24"/>
        </w:rPr>
      </w:pPr>
      <w:r w:rsidRPr="003300AE">
        <w:rPr>
          <w:b/>
          <w:sz w:val="24"/>
          <w:szCs w:val="24"/>
        </w:rPr>
        <w:t>3.§</w:t>
      </w:r>
    </w:p>
    <w:p w:rsidR="00C90A60" w:rsidRDefault="00C90A60" w:rsidP="0041337F">
      <w:pPr>
        <w:spacing w:after="120"/>
        <w:ind w:left="539" w:hanging="539"/>
        <w:rPr>
          <w:sz w:val="24"/>
          <w:szCs w:val="24"/>
        </w:rPr>
      </w:pPr>
      <w:r w:rsidRPr="003300AE">
        <w:rPr>
          <w:sz w:val="24"/>
          <w:szCs w:val="24"/>
        </w:rPr>
        <w:t>(1)</w:t>
      </w:r>
      <w:r w:rsidRPr="003300AE">
        <w:rPr>
          <w:sz w:val="24"/>
          <w:szCs w:val="24"/>
        </w:rPr>
        <w:tab/>
        <w:t xml:space="preserve">Megbízási szerződésnek minősül a felek azon megállapodása, amelyben a megbízott valamely feladat elvégzésére köteles, az eredmény esetleges elmaradásáért nem felel, díjazásra az eredménytől függetlenül jogosult. </w:t>
      </w:r>
    </w:p>
    <w:p w:rsidR="00C90A60" w:rsidRDefault="00C90A60" w:rsidP="0041337F">
      <w:pPr>
        <w:spacing w:after="120"/>
        <w:ind w:left="539" w:hanging="539"/>
        <w:rPr>
          <w:sz w:val="24"/>
          <w:szCs w:val="24"/>
        </w:rPr>
      </w:pPr>
      <w:r w:rsidRPr="003300AE">
        <w:rPr>
          <w:sz w:val="24"/>
          <w:szCs w:val="24"/>
        </w:rPr>
        <w:t>(2)</w:t>
      </w:r>
      <w:r w:rsidRPr="003300AE">
        <w:rPr>
          <w:sz w:val="24"/>
          <w:szCs w:val="24"/>
        </w:rPr>
        <w:tab/>
        <w:t xml:space="preserve">Vállalkozási szerződésnek minősül az olyan szerződés, amelyben a vállalkozó eredmény létrehozására vállal kötelezettséget, díjigénye az eredmény eléréséhez kötődik. </w:t>
      </w:r>
    </w:p>
    <w:p w:rsidR="00C90A60" w:rsidRDefault="00C90A60" w:rsidP="0041337F">
      <w:pPr>
        <w:spacing w:after="120"/>
        <w:ind w:left="539" w:hanging="539"/>
        <w:rPr>
          <w:sz w:val="24"/>
          <w:szCs w:val="24"/>
        </w:rPr>
      </w:pPr>
      <w:r w:rsidRPr="003300AE">
        <w:rPr>
          <w:sz w:val="24"/>
          <w:szCs w:val="24"/>
        </w:rPr>
        <w:t>(3)</w:t>
      </w:r>
      <w:r w:rsidRPr="003300AE">
        <w:rPr>
          <w:sz w:val="24"/>
          <w:szCs w:val="24"/>
        </w:rPr>
        <w:tab/>
        <w:t>A leggyakoribbak a vegyes (</w:t>
      </w:r>
      <w:r>
        <w:rPr>
          <w:sz w:val="24"/>
          <w:szCs w:val="24"/>
        </w:rPr>
        <w:t>ú</w:t>
      </w:r>
      <w:r w:rsidRPr="003300AE">
        <w:rPr>
          <w:sz w:val="24"/>
          <w:szCs w:val="24"/>
        </w:rPr>
        <w:t>n. atipikus) szerződések, melyek a megbízási és a vállalkozási, ill</w:t>
      </w:r>
      <w:r>
        <w:rPr>
          <w:sz w:val="24"/>
          <w:szCs w:val="24"/>
        </w:rPr>
        <w:t>etve</w:t>
      </w:r>
      <w:r w:rsidRPr="003300AE">
        <w:rPr>
          <w:sz w:val="24"/>
          <w:szCs w:val="24"/>
        </w:rPr>
        <w:t xml:space="preserve"> egyéb típusú szerződések elemeit is magukban foglalják.</w:t>
      </w:r>
    </w:p>
    <w:p w:rsidR="00C90A60" w:rsidRDefault="00C90A60" w:rsidP="0041337F">
      <w:pPr>
        <w:numPr>
          <w:ilvl w:val="0"/>
          <w:numId w:val="5"/>
        </w:numPr>
        <w:spacing w:after="120"/>
        <w:ind w:left="539" w:hanging="539"/>
        <w:rPr>
          <w:sz w:val="24"/>
          <w:szCs w:val="24"/>
        </w:rPr>
      </w:pPr>
      <w:r w:rsidRPr="003300AE">
        <w:rPr>
          <w:sz w:val="24"/>
          <w:szCs w:val="24"/>
        </w:rPr>
        <w:t xml:space="preserve">Alvállalkozói szerződésnek minősül az egyetem által vállalt kötelezettség teljesítéséhez szükséges előkészítő munka, vagy valamely részfeladat elvégzése tárgyában kötött szerződés. </w:t>
      </w:r>
    </w:p>
    <w:p w:rsidR="00C90A60" w:rsidRPr="003300AE" w:rsidRDefault="00C90A60" w:rsidP="0041337F">
      <w:pPr>
        <w:spacing w:after="120"/>
        <w:ind w:left="539" w:firstLine="0"/>
        <w:rPr>
          <w:sz w:val="24"/>
          <w:szCs w:val="24"/>
        </w:rPr>
      </w:pPr>
      <w:r w:rsidRPr="003300AE">
        <w:rPr>
          <w:sz w:val="24"/>
          <w:szCs w:val="24"/>
        </w:rPr>
        <w:t>A számvitelről szóló 2000. évi C. törvény sz</w:t>
      </w:r>
      <w:r w:rsidR="00097E8B">
        <w:rPr>
          <w:sz w:val="24"/>
          <w:szCs w:val="24"/>
        </w:rPr>
        <w:t>erint közvetített szolgáltatás –</w:t>
      </w:r>
      <w:r w:rsidRPr="003300AE">
        <w:rPr>
          <w:sz w:val="24"/>
          <w:szCs w:val="24"/>
        </w:rPr>
        <w:t xml:space="preserve"> melybe az alvállalkozási szerződés alapján végze</w:t>
      </w:r>
      <w:r w:rsidR="00097E8B">
        <w:rPr>
          <w:sz w:val="24"/>
          <w:szCs w:val="24"/>
        </w:rPr>
        <w:t>tt szolgáltatás is beleértendő – az E</w:t>
      </w:r>
      <w:r w:rsidRPr="003300AE">
        <w:rPr>
          <w:sz w:val="24"/>
          <w:szCs w:val="24"/>
        </w:rPr>
        <w:t>gyetem által saját nevében vásárolt és a megrendelővel/megbízóval kötött szerződés alapján, a szerződésben rögzített módon részben vagy egészben, de változatlan formában továbbértékesített (tovább számlázott) szolgáltatás.</w:t>
      </w:r>
    </w:p>
    <w:p w:rsidR="00C90A60" w:rsidRDefault="00C90A60" w:rsidP="0041337F">
      <w:pPr>
        <w:numPr>
          <w:ilvl w:val="0"/>
          <w:numId w:val="6"/>
        </w:numPr>
        <w:spacing w:after="120"/>
        <w:ind w:left="539" w:hanging="539"/>
        <w:rPr>
          <w:sz w:val="24"/>
          <w:szCs w:val="24"/>
        </w:rPr>
      </w:pPr>
      <w:r w:rsidRPr="003300AE">
        <w:rPr>
          <w:sz w:val="24"/>
          <w:szCs w:val="24"/>
        </w:rPr>
        <w:t>Közös érdekeltségű szerződésnek minősül az olyan megállapodás, amelynél a vállalkozási/megbízási díj az elérni kívánt gazdasági eredményhez igazodóan kerül meghatározásra; a díj a keletkező, kimutatható gazdasági eredmény meghatározott hányadában is megállapítható.</w:t>
      </w:r>
    </w:p>
    <w:p w:rsidR="00C90A60" w:rsidRPr="001E55B3" w:rsidRDefault="00C90A60" w:rsidP="001E55B3">
      <w:pPr>
        <w:pStyle w:val="Listaszerbekezds"/>
        <w:numPr>
          <w:ilvl w:val="0"/>
          <w:numId w:val="6"/>
        </w:numPr>
        <w:ind w:left="539" w:hanging="539"/>
        <w:rPr>
          <w:sz w:val="24"/>
          <w:szCs w:val="24"/>
        </w:rPr>
      </w:pPr>
      <w:r w:rsidRPr="00EA38BA">
        <w:rPr>
          <w:sz w:val="24"/>
          <w:szCs w:val="24"/>
        </w:rPr>
        <w:t>Jelen szabályzatban kis értékű munkának minősül a 10 MFt értékhatárt meg nem haladó, nagy értékűnek minősül a 10 MFt értékhatár feletti árbevételű munka. (Az összeghatárok ÁFA nélkül értendők.)</w:t>
      </w:r>
    </w:p>
    <w:p w:rsidR="00C90A60" w:rsidRDefault="00C90A60" w:rsidP="0041337F">
      <w:pPr>
        <w:ind w:left="539" w:hanging="539"/>
        <w:rPr>
          <w:b/>
          <w:szCs w:val="26"/>
        </w:rPr>
      </w:pPr>
    </w:p>
    <w:p w:rsidR="00C90A60" w:rsidRDefault="00C90A60" w:rsidP="0041337F">
      <w:pPr>
        <w:ind w:left="539" w:hanging="539"/>
        <w:rPr>
          <w:b/>
          <w:szCs w:val="26"/>
        </w:rPr>
      </w:pPr>
    </w:p>
    <w:p w:rsidR="00C90A60" w:rsidRDefault="00C90A60" w:rsidP="0041337F">
      <w:pPr>
        <w:ind w:left="539" w:hanging="539"/>
        <w:rPr>
          <w:b/>
          <w:szCs w:val="26"/>
        </w:rPr>
      </w:pPr>
    </w:p>
    <w:p w:rsidR="000003CF" w:rsidRDefault="000003CF">
      <w:pPr>
        <w:overflowPunct/>
        <w:autoSpaceDE/>
        <w:autoSpaceDN/>
        <w:adjustRightInd/>
        <w:ind w:left="0" w:firstLine="0"/>
        <w:jc w:val="left"/>
        <w:textAlignment w:val="auto"/>
        <w:rPr>
          <w:b/>
          <w:szCs w:val="26"/>
        </w:rPr>
      </w:pPr>
      <w:r>
        <w:rPr>
          <w:b/>
          <w:szCs w:val="26"/>
        </w:rPr>
        <w:br w:type="page"/>
      </w:r>
    </w:p>
    <w:p w:rsidR="00C90A60" w:rsidRDefault="00C90A60" w:rsidP="00EA38BA">
      <w:pPr>
        <w:jc w:val="center"/>
        <w:rPr>
          <w:b/>
          <w:szCs w:val="26"/>
        </w:rPr>
      </w:pPr>
      <w:r w:rsidRPr="003300AE">
        <w:rPr>
          <w:b/>
          <w:szCs w:val="26"/>
        </w:rPr>
        <w:lastRenderedPageBreak/>
        <w:t>III. fejezet</w:t>
      </w:r>
    </w:p>
    <w:p w:rsidR="00C90A60" w:rsidRPr="001E55B3" w:rsidRDefault="00C90A60" w:rsidP="00EA38BA">
      <w:pPr>
        <w:jc w:val="center"/>
        <w:rPr>
          <w:b/>
          <w:smallCaps/>
          <w:szCs w:val="26"/>
        </w:rPr>
      </w:pPr>
      <w:r w:rsidRPr="001E55B3">
        <w:rPr>
          <w:b/>
          <w:smallCaps/>
          <w:szCs w:val="26"/>
        </w:rPr>
        <w:t>Személyi feltételek</w:t>
      </w:r>
    </w:p>
    <w:p w:rsidR="00C90A60" w:rsidRDefault="00C90A60" w:rsidP="00EA38BA">
      <w:pPr>
        <w:jc w:val="center"/>
        <w:rPr>
          <w:b/>
          <w:sz w:val="24"/>
          <w:szCs w:val="24"/>
        </w:rPr>
      </w:pPr>
    </w:p>
    <w:p w:rsidR="00C90A60" w:rsidRDefault="00C90A60" w:rsidP="007B56DE">
      <w:pPr>
        <w:ind w:left="238" w:hanging="238"/>
        <w:jc w:val="center"/>
        <w:rPr>
          <w:b/>
          <w:sz w:val="24"/>
          <w:szCs w:val="24"/>
        </w:rPr>
      </w:pPr>
      <w:r w:rsidRPr="001E55B3">
        <w:rPr>
          <w:b/>
          <w:szCs w:val="26"/>
        </w:rPr>
        <w:t>A szerződésben foglalt munkában résztvevő személyek köre</w:t>
      </w:r>
    </w:p>
    <w:p w:rsidR="00C90A60" w:rsidRPr="003300AE" w:rsidRDefault="00C90A60" w:rsidP="007B56DE">
      <w:pPr>
        <w:spacing w:before="120" w:after="120"/>
        <w:ind w:left="238" w:hanging="238"/>
        <w:jc w:val="center"/>
        <w:rPr>
          <w:b/>
          <w:sz w:val="24"/>
          <w:szCs w:val="24"/>
        </w:rPr>
      </w:pPr>
      <w:r w:rsidRPr="003300AE">
        <w:rPr>
          <w:b/>
          <w:sz w:val="24"/>
          <w:szCs w:val="24"/>
        </w:rPr>
        <w:t>4.§</w:t>
      </w:r>
    </w:p>
    <w:p w:rsidR="00C90A60" w:rsidRDefault="00C90A60" w:rsidP="000705CC">
      <w:pPr>
        <w:spacing w:after="120"/>
        <w:ind w:left="539" w:hanging="539"/>
        <w:rPr>
          <w:sz w:val="24"/>
          <w:szCs w:val="24"/>
        </w:rPr>
      </w:pPr>
      <w:r w:rsidRPr="003300AE">
        <w:rPr>
          <w:sz w:val="24"/>
          <w:szCs w:val="24"/>
        </w:rPr>
        <w:t>(1)</w:t>
      </w:r>
      <w:r>
        <w:rPr>
          <w:sz w:val="24"/>
          <w:szCs w:val="24"/>
        </w:rPr>
        <w:tab/>
      </w:r>
      <w:r w:rsidRPr="003300AE">
        <w:rPr>
          <w:sz w:val="24"/>
          <w:szCs w:val="24"/>
        </w:rPr>
        <w:t xml:space="preserve">A feladatot lehetőleg az </w:t>
      </w:r>
      <w:r>
        <w:rPr>
          <w:sz w:val="24"/>
          <w:szCs w:val="24"/>
        </w:rPr>
        <w:t>E</w:t>
      </w:r>
      <w:r w:rsidRPr="003300AE">
        <w:rPr>
          <w:sz w:val="24"/>
          <w:szCs w:val="24"/>
        </w:rPr>
        <w:t>gyetem állományába tartozó dolgozókkal, valamint a feladat ellátása céljából határozott időre alkalmazott munkatársakkal kell elvégeztetni.</w:t>
      </w:r>
    </w:p>
    <w:p w:rsidR="00C90A60" w:rsidRDefault="00C90A60" w:rsidP="000705CC">
      <w:pPr>
        <w:spacing w:after="120"/>
        <w:ind w:left="539" w:hanging="539"/>
        <w:rPr>
          <w:sz w:val="24"/>
          <w:szCs w:val="24"/>
        </w:rPr>
      </w:pPr>
      <w:r>
        <w:rPr>
          <w:sz w:val="24"/>
          <w:szCs w:val="24"/>
        </w:rPr>
        <w:t>(2)</w:t>
      </w:r>
      <w:r>
        <w:rPr>
          <w:sz w:val="24"/>
          <w:szCs w:val="24"/>
        </w:rPr>
        <w:tab/>
      </w:r>
      <w:r w:rsidRPr="003300AE">
        <w:rPr>
          <w:sz w:val="24"/>
          <w:szCs w:val="24"/>
        </w:rPr>
        <w:t>A professzor emeritusok a szerződéses munká</w:t>
      </w:r>
      <w:r>
        <w:rPr>
          <w:sz w:val="24"/>
          <w:szCs w:val="24"/>
        </w:rPr>
        <w:t>k</w:t>
      </w:r>
      <w:r w:rsidRPr="003300AE">
        <w:rPr>
          <w:sz w:val="24"/>
          <w:szCs w:val="24"/>
        </w:rPr>
        <w:t xml:space="preserve">ban részt vehetnek, továbbá </w:t>
      </w:r>
      <w:r>
        <w:rPr>
          <w:sz w:val="24"/>
          <w:szCs w:val="24"/>
        </w:rPr>
        <w:t xml:space="preserve">– a kötelezettségvállalás kivételével – </w:t>
      </w:r>
      <w:r w:rsidRPr="003300AE">
        <w:rPr>
          <w:sz w:val="24"/>
          <w:szCs w:val="24"/>
        </w:rPr>
        <w:t>téma</w:t>
      </w:r>
      <w:r>
        <w:rPr>
          <w:sz w:val="24"/>
          <w:szCs w:val="24"/>
        </w:rPr>
        <w:t xml:space="preserve"> </w:t>
      </w:r>
      <w:r w:rsidRPr="003300AE">
        <w:rPr>
          <w:sz w:val="24"/>
          <w:szCs w:val="24"/>
        </w:rPr>
        <w:t>megbízotti, témavezetői feladatok ellátására is jogosultak.</w:t>
      </w:r>
    </w:p>
    <w:p w:rsidR="00C90A60" w:rsidRDefault="00C90A60" w:rsidP="000705CC">
      <w:pPr>
        <w:spacing w:after="120"/>
        <w:ind w:left="539" w:hanging="539"/>
        <w:rPr>
          <w:sz w:val="24"/>
          <w:szCs w:val="24"/>
        </w:rPr>
      </w:pPr>
      <w:r>
        <w:rPr>
          <w:sz w:val="24"/>
          <w:szCs w:val="24"/>
        </w:rPr>
        <w:t>(3)</w:t>
      </w:r>
      <w:r>
        <w:rPr>
          <w:sz w:val="24"/>
          <w:szCs w:val="24"/>
        </w:rPr>
        <w:tab/>
        <w:t xml:space="preserve">A hallgatók a feladatok megvalósításában a vonatkozó jogszabályi, belső szabályzati előírások alkalmazásával vonhatók be. </w:t>
      </w:r>
    </w:p>
    <w:p w:rsidR="00C90A60" w:rsidRDefault="00C90A60" w:rsidP="00EA38BA">
      <w:pPr>
        <w:rPr>
          <w:sz w:val="24"/>
          <w:szCs w:val="24"/>
        </w:rPr>
      </w:pPr>
    </w:p>
    <w:p w:rsidR="00C90A60" w:rsidRDefault="00C90A60" w:rsidP="00EA38BA">
      <w:pPr>
        <w:rPr>
          <w:sz w:val="24"/>
          <w:szCs w:val="24"/>
        </w:rPr>
      </w:pPr>
    </w:p>
    <w:p w:rsidR="00C90A60" w:rsidRPr="003300AE" w:rsidRDefault="00C90A60" w:rsidP="00EA38BA">
      <w:pPr>
        <w:rPr>
          <w:sz w:val="24"/>
          <w:szCs w:val="24"/>
        </w:rPr>
      </w:pPr>
    </w:p>
    <w:p w:rsidR="00C90A60" w:rsidRPr="000705CC" w:rsidRDefault="00C90A60" w:rsidP="00EA38BA">
      <w:pPr>
        <w:jc w:val="center"/>
        <w:rPr>
          <w:b/>
          <w:szCs w:val="26"/>
        </w:rPr>
      </w:pPr>
      <w:r w:rsidRPr="000705CC">
        <w:rPr>
          <w:b/>
          <w:szCs w:val="26"/>
        </w:rPr>
        <w:t>IV. fejezet</w:t>
      </w:r>
    </w:p>
    <w:p w:rsidR="00C90A60" w:rsidRPr="000705CC" w:rsidRDefault="00C90A60" w:rsidP="00EA38BA">
      <w:pPr>
        <w:jc w:val="center"/>
        <w:rPr>
          <w:b/>
          <w:smallCaps/>
          <w:szCs w:val="26"/>
        </w:rPr>
      </w:pPr>
      <w:r>
        <w:rPr>
          <w:b/>
          <w:smallCaps/>
          <w:szCs w:val="26"/>
        </w:rPr>
        <w:t>A</w:t>
      </w:r>
      <w:r w:rsidRPr="000705CC">
        <w:rPr>
          <w:b/>
          <w:smallCaps/>
          <w:szCs w:val="26"/>
        </w:rPr>
        <w:t xml:space="preserve"> szerződésben foglalt munkák rendje</w:t>
      </w:r>
    </w:p>
    <w:p w:rsidR="00C90A60" w:rsidRPr="003300AE" w:rsidRDefault="00C90A60" w:rsidP="00EA38BA">
      <w:pPr>
        <w:ind w:left="0" w:firstLine="0"/>
        <w:rPr>
          <w:sz w:val="24"/>
          <w:szCs w:val="24"/>
        </w:rPr>
      </w:pPr>
    </w:p>
    <w:p w:rsidR="00C90A60" w:rsidRDefault="00C90A60" w:rsidP="007B56DE">
      <w:pPr>
        <w:tabs>
          <w:tab w:val="center" w:pos="4535"/>
          <w:tab w:val="left" w:pos="7269"/>
        </w:tabs>
        <w:ind w:left="0" w:firstLine="0"/>
        <w:jc w:val="center"/>
        <w:rPr>
          <w:b/>
          <w:szCs w:val="26"/>
        </w:rPr>
      </w:pPr>
      <w:r w:rsidRPr="000705CC">
        <w:rPr>
          <w:b/>
          <w:szCs w:val="26"/>
        </w:rPr>
        <w:t>Eljárás alvállalkozók igénybevételénél</w:t>
      </w:r>
    </w:p>
    <w:p w:rsidR="00C90A60" w:rsidRPr="007B56DE" w:rsidRDefault="00C90A60" w:rsidP="007B56DE">
      <w:pPr>
        <w:spacing w:before="120" w:after="120"/>
        <w:ind w:left="0" w:firstLine="0"/>
        <w:jc w:val="center"/>
        <w:rPr>
          <w:b/>
          <w:sz w:val="24"/>
          <w:szCs w:val="24"/>
        </w:rPr>
      </w:pPr>
      <w:r>
        <w:rPr>
          <w:b/>
          <w:sz w:val="24"/>
          <w:szCs w:val="24"/>
        </w:rPr>
        <w:t>5</w:t>
      </w:r>
      <w:r w:rsidRPr="003300AE">
        <w:rPr>
          <w:b/>
          <w:sz w:val="24"/>
          <w:szCs w:val="24"/>
        </w:rPr>
        <w:t>.</w:t>
      </w:r>
      <w:r>
        <w:rPr>
          <w:b/>
          <w:sz w:val="24"/>
          <w:szCs w:val="24"/>
        </w:rPr>
        <w:t xml:space="preserve"> </w:t>
      </w:r>
      <w:r w:rsidRPr="003300AE">
        <w:rPr>
          <w:b/>
          <w:sz w:val="24"/>
          <w:szCs w:val="24"/>
        </w:rPr>
        <w:t>§</w:t>
      </w:r>
    </w:p>
    <w:p w:rsidR="00C90A60" w:rsidRPr="003300AE" w:rsidRDefault="00C90A60" w:rsidP="000705CC">
      <w:pPr>
        <w:numPr>
          <w:ilvl w:val="0"/>
          <w:numId w:val="7"/>
        </w:numPr>
        <w:spacing w:after="120"/>
        <w:ind w:left="539" w:hanging="539"/>
        <w:rPr>
          <w:sz w:val="24"/>
          <w:szCs w:val="24"/>
        </w:rPr>
      </w:pPr>
      <w:r w:rsidRPr="003300AE">
        <w:rPr>
          <w:sz w:val="24"/>
          <w:szCs w:val="24"/>
        </w:rPr>
        <w:t xml:space="preserve">A szerződés teljesítésébe </w:t>
      </w:r>
      <w:r>
        <w:rPr>
          <w:sz w:val="24"/>
          <w:szCs w:val="24"/>
        </w:rPr>
        <w:t>–</w:t>
      </w:r>
      <w:r w:rsidRPr="003300AE">
        <w:rPr>
          <w:sz w:val="24"/>
          <w:szCs w:val="24"/>
        </w:rPr>
        <w:t xml:space="preserve"> közreműködőként </w:t>
      </w:r>
      <w:r>
        <w:rPr>
          <w:sz w:val="24"/>
          <w:szCs w:val="24"/>
        </w:rPr>
        <w:t>–</w:t>
      </w:r>
      <w:r w:rsidRPr="003300AE">
        <w:rPr>
          <w:sz w:val="24"/>
          <w:szCs w:val="24"/>
        </w:rPr>
        <w:t xml:space="preserve"> </w:t>
      </w:r>
      <w:r w:rsidRPr="003300AE">
        <w:rPr>
          <w:sz w:val="24"/>
          <w:szCs w:val="24"/>
          <w:u w:val="single"/>
        </w:rPr>
        <w:t>alvállalkozó</w:t>
      </w:r>
      <w:r w:rsidRPr="003300AE">
        <w:rPr>
          <w:sz w:val="24"/>
          <w:szCs w:val="24"/>
        </w:rPr>
        <w:t xml:space="preserve"> is bevonható.</w:t>
      </w:r>
    </w:p>
    <w:p w:rsidR="00C90A60" w:rsidRPr="003300AE" w:rsidRDefault="00C90A60" w:rsidP="000705CC">
      <w:pPr>
        <w:numPr>
          <w:ilvl w:val="0"/>
          <w:numId w:val="7"/>
        </w:numPr>
        <w:spacing w:after="120"/>
        <w:ind w:left="539" w:hanging="539"/>
        <w:rPr>
          <w:sz w:val="24"/>
          <w:szCs w:val="24"/>
        </w:rPr>
      </w:pPr>
      <w:r w:rsidRPr="003300AE">
        <w:rPr>
          <w:sz w:val="24"/>
          <w:szCs w:val="24"/>
        </w:rPr>
        <w:t>Alvállalkozói szerződés csak a megkötött szerződések alapján köthető. Az alvállalkozói szerződésben vállalt fizetési határidőknek összhangban kell lennie a vállalkozási, megbízási szerződésben rögzített részszámlázási időpontokkal.</w:t>
      </w:r>
    </w:p>
    <w:p w:rsidR="00C90A60" w:rsidRDefault="00C90A60" w:rsidP="000705CC">
      <w:pPr>
        <w:numPr>
          <w:ilvl w:val="0"/>
          <w:numId w:val="7"/>
        </w:numPr>
        <w:spacing w:after="120"/>
        <w:ind w:left="539" w:hanging="539"/>
        <w:rPr>
          <w:sz w:val="24"/>
          <w:szCs w:val="24"/>
        </w:rPr>
      </w:pPr>
      <w:r w:rsidRPr="003300AE">
        <w:rPr>
          <w:sz w:val="24"/>
          <w:szCs w:val="24"/>
        </w:rPr>
        <w:t>Az alvállalkozói szerződést az értékhatár szerint illetékes vezető köti meg.</w:t>
      </w:r>
      <w:r>
        <w:rPr>
          <w:sz w:val="24"/>
          <w:szCs w:val="24"/>
        </w:rPr>
        <w:t xml:space="preserve"> Alvállalkozói szerződés legfeljebb a szerződéses összeg 50 %-áig köthető. A szerződéses összeg 50 %-át meghaladó mértékű alvállalkozói szerződés kivételesen, a gazdálkodási egység vezetőjének támogató javaslata és a kancellár engedélye alapján köthető meg.</w:t>
      </w:r>
    </w:p>
    <w:p w:rsidR="00C90A60" w:rsidRDefault="00C90A60" w:rsidP="000705CC">
      <w:pPr>
        <w:numPr>
          <w:ilvl w:val="0"/>
          <w:numId w:val="7"/>
        </w:numPr>
        <w:spacing w:after="120"/>
        <w:ind w:left="539" w:hanging="539"/>
        <w:rPr>
          <w:sz w:val="24"/>
          <w:szCs w:val="24"/>
        </w:rPr>
      </w:pPr>
      <w:r w:rsidRPr="003300AE">
        <w:rPr>
          <w:sz w:val="24"/>
          <w:szCs w:val="24"/>
        </w:rPr>
        <w:t>Alvállalkozói díj kifizetésére árbevétel, vagy előleg jóváírása nélkül nem kerülhet sor.</w:t>
      </w:r>
    </w:p>
    <w:p w:rsidR="00C90A60" w:rsidRDefault="00C90A60" w:rsidP="00660440">
      <w:pPr>
        <w:numPr>
          <w:ilvl w:val="0"/>
          <w:numId w:val="7"/>
        </w:numPr>
        <w:spacing w:after="120"/>
        <w:ind w:left="539" w:hanging="539"/>
        <w:rPr>
          <w:sz w:val="24"/>
          <w:szCs w:val="24"/>
        </w:rPr>
      </w:pPr>
      <w:r w:rsidRPr="003300AE">
        <w:rPr>
          <w:sz w:val="24"/>
          <w:szCs w:val="24"/>
        </w:rPr>
        <w:t>Az alvállalkozói szerződések megkötése során, az itt nem szabályozott kérdésekben irányadóak a „Szerződéskötések eljárási rendje” című szabályzatban foglaltak.</w:t>
      </w:r>
    </w:p>
    <w:p w:rsidR="000003CF" w:rsidRDefault="000003CF" w:rsidP="000003CF">
      <w:pPr>
        <w:spacing w:after="120"/>
        <w:ind w:left="539" w:firstLine="0"/>
        <w:rPr>
          <w:sz w:val="24"/>
          <w:szCs w:val="24"/>
        </w:rPr>
      </w:pPr>
    </w:p>
    <w:p w:rsidR="00C90A60" w:rsidRPr="000705CC" w:rsidRDefault="00C90A60" w:rsidP="007B56DE">
      <w:pPr>
        <w:jc w:val="center"/>
        <w:rPr>
          <w:b/>
          <w:szCs w:val="26"/>
        </w:rPr>
      </w:pPr>
      <w:r w:rsidRPr="000705CC">
        <w:rPr>
          <w:b/>
          <w:szCs w:val="26"/>
        </w:rPr>
        <w:t>A vállalások előkészítése</w:t>
      </w:r>
    </w:p>
    <w:p w:rsidR="00C90A60" w:rsidRPr="003300AE" w:rsidRDefault="00C90A60" w:rsidP="007B56DE">
      <w:pPr>
        <w:spacing w:before="120" w:after="120"/>
        <w:jc w:val="center"/>
        <w:rPr>
          <w:b/>
          <w:sz w:val="24"/>
          <w:szCs w:val="24"/>
        </w:rPr>
      </w:pPr>
      <w:r>
        <w:rPr>
          <w:b/>
          <w:sz w:val="24"/>
          <w:szCs w:val="24"/>
        </w:rPr>
        <w:t>6</w:t>
      </w:r>
      <w:r w:rsidRPr="003300AE">
        <w:rPr>
          <w:b/>
          <w:sz w:val="24"/>
          <w:szCs w:val="24"/>
        </w:rPr>
        <w:t>.</w:t>
      </w:r>
      <w:r>
        <w:rPr>
          <w:b/>
          <w:sz w:val="24"/>
          <w:szCs w:val="24"/>
        </w:rPr>
        <w:t xml:space="preserve"> </w:t>
      </w:r>
      <w:r w:rsidRPr="003300AE">
        <w:rPr>
          <w:b/>
          <w:sz w:val="24"/>
          <w:szCs w:val="24"/>
        </w:rPr>
        <w:t>§</w:t>
      </w:r>
    </w:p>
    <w:p w:rsidR="00C90A60" w:rsidRPr="003300AE" w:rsidRDefault="00C90A60" w:rsidP="00EA38BA">
      <w:pPr>
        <w:spacing w:after="120"/>
        <w:ind w:left="600" w:hanging="600"/>
        <w:rPr>
          <w:sz w:val="24"/>
          <w:szCs w:val="24"/>
        </w:rPr>
      </w:pPr>
      <w:r w:rsidRPr="003300AE">
        <w:rPr>
          <w:sz w:val="24"/>
          <w:szCs w:val="24"/>
        </w:rPr>
        <w:t>(1)</w:t>
      </w:r>
      <w:r w:rsidRPr="003300AE">
        <w:rPr>
          <w:sz w:val="24"/>
          <w:szCs w:val="24"/>
        </w:rPr>
        <w:tab/>
        <w:t>A szerződésben foglalt munka ellenértékének fedeznie kell a vállalással felmerülő összes kiadást</w:t>
      </w:r>
      <w:r>
        <w:rPr>
          <w:sz w:val="24"/>
          <w:szCs w:val="24"/>
        </w:rPr>
        <w:t xml:space="preserve">. </w:t>
      </w:r>
      <w:r w:rsidRPr="003300AE">
        <w:rPr>
          <w:sz w:val="24"/>
          <w:szCs w:val="24"/>
        </w:rPr>
        <w:t xml:space="preserve">Minden munkához </w:t>
      </w:r>
      <w:r>
        <w:rPr>
          <w:sz w:val="24"/>
          <w:szCs w:val="24"/>
        </w:rPr>
        <w:t>–</w:t>
      </w:r>
      <w:r w:rsidRPr="003300AE">
        <w:rPr>
          <w:sz w:val="24"/>
          <w:szCs w:val="24"/>
        </w:rPr>
        <w:t xml:space="preserve"> belső használatra </w:t>
      </w:r>
      <w:r>
        <w:rPr>
          <w:sz w:val="24"/>
          <w:szCs w:val="24"/>
        </w:rPr>
        <w:t>–</w:t>
      </w:r>
      <w:r w:rsidRPr="003300AE">
        <w:rPr>
          <w:sz w:val="24"/>
          <w:szCs w:val="24"/>
        </w:rPr>
        <w:t xml:space="preserve"> a </w:t>
      </w:r>
      <w:r w:rsidRPr="003300AE">
        <w:rPr>
          <w:sz w:val="24"/>
          <w:szCs w:val="24"/>
          <w:u w:val="single"/>
        </w:rPr>
        <w:t>2. sz. melléklet</w:t>
      </w:r>
      <w:r w:rsidRPr="003300AE">
        <w:rPr>
          <w:sz w:val="24"/>
          <w:szCs w:val="24"/>
        </w:rPr>
        <w:t xml:space="preserve"> szerinti előkalkulációt kell készíteni a kötelezettségvállalási programban, amely a pénzügyi tervezésen kívül az elszámolással kapcsolatos ellenőrzést is biztosítja.</w:t>
      </w:r>
    </w:p>
    <w:p w:rsidR="000003CF" w:rsidRDefault="00C90A60" w:rsidP="00660440">
      <w:pPr>
        <w:spacing w:after="120"/>
        <w:ind w:left="600" w:hanging="600"/>
        <w:rPr>
          <w:sz w:val="24"/>
          <w:szCs w:val="24"/>
        </w:rPr>
      </w:pPr>
      <w:r>
        <w:rPr>
          <w:sz w:val="24"/>
          <w:szCs w:val="24"/>
        </w:rPr>
        <w:t>(2)</w:t>
      </w:r>
      <w:r>
        <w:rPr>
          <w:sz w:val="24"/>
          <w:szCs w:val="24"/>
        </w:rPr>
        <w:tab/>
      </w:r>
      <w:r w:rsidRPr="003300AE">
        <w:rPr>
          <w:sz w:val="24"/>
          <w:szCs w:val="24"/>
        </w:rPr>
        <w:t xml:space="preserve">Több szervezeti egység együttes vállalása esetén a szerződést kötő egység (kar, intézet, osztály, stb.) vezetőjének belső megállapodást kell kötni a közreműködő egységek vezetőivel. A megállapodásban részletezni kell a közreműködő egységek vállalásait, azok ellenértékét és a teljesítési határidőt. A szerződést kötő egység vezetőjének a </w:t>
      </w:r>
      <w:r w:rsidRPr="003300AE">
        <w:rPr>
          <w:sz w:val="24"/>
          <w:szCs w:val="24"/>
        </w:rPr>
        <w:lastRenderedPageBreak/>
        <w:t>munka engedélyezésére vonatkozó előterjesztéséhez csatolni kell a belső megállapodást és az előkalkulációt is.</w:t>
      </w:r>
    </w:p>
    <w:p w:rsidR="000003CF" w:rsidRDefault="000003CF" w:rsidP="00660440">
      <w:pPr>
        <w:spacing w:after="120"/>
        <w:ind w:left="600" w:hanging="600"/>
        <w:rPr>
          <w:sz w:val="24"/>
          <w:szCs w:val="24"/>
        </w:rPr>
      </w:pPr>
    </w:p>
    <w:p w:rsidR="00C90A60" w:rsidRPr="000705CC" w:rsidRDefault="00C90A60" w:rsidP="007B56DE">
      <w:pPr>
        <w:jc w:val="center"/>
        <w:rPr>
          <w:b/>
          <w:szCs w:val="26"/>
        </w:rPr>
      </w:pPr>
      <w:r w:rsidRPr="000705CC">
        <w:rPr>
          <w:b/>
          <w:szCs w:val="26"/>
        </w:rPr>
        <w:t>A vállalások nyilvántartásba vétele, a szerződések megkötése</w:t>
      </w:r>
    </w:p>
    <w:p w:rsidR="00C90A60" w:rsidRPr="003300AE" w:rsidRDefault="00C90A60" w:rsidP="007B56DE">
      <w:pPr>
        <w:spacing w:before="120" w:after="120"/>
        <w:jc w:val="center"/>
        <w:rPr>
          <w:b/>
          <w:sz w:val="24"/>
          <w:szCs w:val="24"/>
        </w:rPr>
      </w:pPr>
      <w:r>
        <w:rPr>
          <w:b/>
          <w:sz w:val="24"/>
          <w:szCs w:val="24"/>
        </w:rPr>
        <w:t>7</w:t>
      </w:r>
      <w:r w:rsidRPr="003300AE">
        <w:rPr>
          <w:b/>
          <w:sz w:val="24"/>
          <w:szCs w:val="24"/>
        </w:rPr>
        <w:t>.</w:t>
      </w:r>
      <w:r>
        <w:rPr>
          <w:b/>
          <w:sz w:val="24"/>
          <w:szCs w:val="24"/>
        </w:rPr>
        <w:t xml:space="preserve"> </w:t>
      </w:r>
      <w:r w:rsidRPr="003300AE">
        <w:rPr>
          <w:b/>
          <w:sz w:val="24"/>
          <w:szCs w:val="24"/>
        </w:rPr>
        <w:t>§</w:t>
      </w:r>
    </w:p>
    <w:p w:rsidR="00C90A60" w:rsidRDefault="00C90A60" w:rsidP="00627CCB">
      <w:pPr>
        <w:numPr>
          <w:ilvl w:val="0"/>
          <w:numId w:val="21"/>
        </w:numPr>
        <w:tabs>
          <w:tab w:val="clear" w:pos="720"/>
          <w:tab w:val="num" w:pos="567"/>
        </w:tabs>
        <w:overflowPunct/>
        <w:autoSpaceDE/>
        <w:autoSpaceDN/>
        <w:adjustRightInd/>
        <w:spacing w:after="120"/>
        <w:ind w:left="539" w:hanging="539"/>
        <w:textAlignment w:val="auto"/>
        <w:rPr>
          <w:sz w:val="24"/>
          <w:szCs w:val="24"/>
        </w:rPr>
      </w:pPr>
      <w:r w:rsidRPr="003300AE">
        <w:rPr>
          <w:sz w:val="24"/>
          <w:szCs w:val="24"/>
        </w:rPr>
        <w:t>A szervezeti egység v</w:t>
      </w:r>
      <w:r>
        <w:rPr>
          <w:sz w:val="24"/>
          <w:szCs w:val="24"/>
        </w:rPr>
        <w:t xml:space="preserve">ezetője a szerződéstervezetet, </w:t>
      </w:r>
      <w:r w:rsidRPr="003300AE">
        <w:rPr>
          <w:sz w:val="24"/>
          <w:szCs w:val="24"/>
        </w:rPr>
        <w:t>az előkalkulációt, aláírt kötelezettségvállaló és ellenjegyző nyilvántartási lapot</w:t>
      </w:r>
      <w:r>
        <w:rPr>
          <w:sz w:val="24"/>
          <w:szCs w:val="24"/>
        </w:rPr>
        <w:t>,</w:t>
      </w:r>
      <w:r w:rsidRPr="003300AE">
        <w:rPr>
          <w:sz w:val="24"/>
          <w:szCs w:val="24"/>
        </w:rPr>
        <w:t xml:space="preserve"> illetve alvállalkozó igénybevétele esetén az alvállalkozói szerződés tervezetét benyújtja a </w:t>
      </w:r>
      <w:r>
        <w:rPr>
          <w:sz w:val="24"/>
          <w:szCs w:val="24"/>
        </w:rPr>
        <w:t xml:space="preserve">Tudásvagyon Hasznosítás Igazgatóságra (továbbiakban: Igazgatóság). Az Igazgatóság jár el a szerződéstervezet jogi szignálása, pénzügyi ellenjegyzése, a munka nyilvántartásba vétele érdekében. A munkát a </w:t>
      </w:r>
      <w:r w:rsidRPr="003300AE">
        <w:rPr>
          <w:sz w:val="24"/>
          <w:szCs w:val="24"/>
        </w:rPr>
        <w:t>Pénzügyi Osztály</w:t>
      </w:r>
      <w:r>
        <w:rPr>
          <w:sz w:val="24"/>
          <w:szCs w:val="24"/>
        </w:rPr>
        <w:t xml:space="preserve"> veszi</w:t>
      </w:r>
      <w:r w:rsidRPr="003300AE">
        <w:rPr>
          <w:sz w:val="24"/>
          <w:szCs w:val="24"/>
        </w:rPr>
        <w:t xml:space="preserve"> nyilvántartásba, valamint </w:t>
      </w:r>
      <w:r>
        <w:rPr>
          <w:sz w:val="24"/>
          <w:szCs w:val="24"/>
        </w:rPr>
        <w:t>a kis értékű munkák esetén</w:t>
      </w:r>
      <w:r w:rsidRPr="003300AE">
        <w:rPr>
          <w:sz w:val="24"/>
          <w:szCs w:val="24"/>
        </w:rPr>
        <w:t xml:space="preserve"> a Pénzügyi Osztály vezetője ellenjegyz</w:t>
      </w:r>
      <w:r>
        <w:rPr>
          <w:sz w:val="24"/>
          <w:szCs w:val="24"/>
        </w:rPr>
        <w:t>i a szerződés tervezetét.</w:t>
      </w:r>
    </w:p>
    <w:p w:rsidR="00C90A60" w:rsidRPr="003300AE" w:rsidRDefault="00C90A60" w:rsidP="00627CCB">
      <w:pPr>
        <w:numPr>
          <w:ilvl w:val="0"/>
          <w:numId w:val="21"/>
        </w:numPr>
        <w:tabs>
          <w:tab w:val="clear" w:pos="720"/>
          <w:tab w:val="num" w:pos="567"/>
        </w:tabs>
        <w:overflowPunct/>
        <w:autoSpaceDE/>
        <w:autoSpaceDN/>
        <w:adjustRightInd/>
        <w:spacing w:after="120"/>
        <w:ind w:left="539" w:hanging="539"/>
        <w:textAlignment w:val="auto"/>
        <w:rPr>
          <w:sz w:val="24"/>
          <w:szCs w:val="24"/>
        </w:rPr>
      </w:pPr>
      <w:r w:rsidRPr="003300AE">
        <w:rPr>
          <w:sz w:val="24"/>
          <w:szCs w:val="24"/>
        </w:rPr>
        <w:t xml:space="preserve">A Pénzügyi Osztály írásban nyilatkozik arról, hogy a szerződéstervezetet pénzügyi szempontból felülvizsgálta, valamint az előkalkuláció a jelen szabályzatnak mindenben megfelel-e. Amennyiben az előterjesztés pénzgazdálkodási szempontból kifogásolható, a hiányok megjelölésével azt hiánypótlás végett vissza kell adni </w:t>
      </w:r>
      <w:r>
        <w:rPr>
          <w:sz w:val="24"/>
          <w:szCs w:val="24"/>
        </w:rPr>
        <w:t xml:space="preserve">az Igazgatóság útján </w:t>
      </w:r>
      <w:r w:rsidRPr="003300AE">
        <w:rPr>
          <w:sz w:val="24"/>
          <w:szCs w:val="24"/>
        </w:rPr>
        <w:t xml:space="preserve">az illetékes egység részére. A nagy értékű munkák szerződéstervezetét a Pénzügyi Osztály továbbítja a gazdasági igazgató felé ellenjegyzésre. </w:t>
      </w:r>
    </w:p>
    <w:p w:rsidR="00C90A60" w:rsidRPr="003300AE" w:rsidRDefault="00C90A60" w:rsidP="00627CCB">
      <w:pPr>
        <w:numPr>
          <w:ilvl w:val="0"/>
          <w:numId w:val="21"/>
        </w:numPr>
        <w:tabs>
          <w:tab w:val="clear" w:pos="720"/>
          <w:tab w:val="num" w:pos="567"/>
        </w:tabs>
        <w:overflowPunct/>
        <w:autoSpaceDE/>
        <w:autoSpaceDN/>
        <w:adjustRightInd/>
        <w:spacing w:after="120"/>
        <w:ind w:left="539" w:hanging="539"/>
        <w:textAlignment w:val="auto"/>
        <w:rPr>
          <w:sz w:val="24"/>
          <w:szCs w:val="24"/>
        </w:rPr>
      </w:pPr>
      <w:r w:rsidRPr="003300AE">
        <w:rPr>
          <w:sz w:val="24"/>
          <w:szCs w:val="24"/>
        </w:rPr>
        <w:t>A Pénzügyi Osztály</w:t>
      </w:r>
      <w:r>
        <w:rPr>
          <w:sz w:val="24"/>
          <w:szCs w:val="24"/>
        </w:rPr>
        <w:t>,</w:t>
      </w:r>
      <w:r w:rsidRPr="003300AE">
        <w:rPr>
          <w:sz w:val="24"/>
          <w:szCs w:val="24"/>
        </w:rPr>
        <w:t xml:space="preserve"> ill</w:t>
      </w:r>
      <w:r>
        <w:rPr>
          <w:sz w:val="24"/>
          <w:szCs w:val="24"/>
        </w:rPr>
        <w:t>etve</w:t>
      </w:r>
      <w:r w:rsidRPr="003300AE">
        <w:rPr>
          <w:sz w:val="24"/>
          <w:szCs w:val="24"/>
        </w:rPr>
        <w:t xml:space="preserve"> a Gazdasági </w:t>
      </w:r>
      <w:r>
        <w:rPr>
          <w:sz w:val="24"/>
          <w:szCs w:val="24"/>
        </w:rPr>
        <w:t>Igazgatói Titkárság</w:t>
      </w:r>
      <w:r w:rsidRPr="003300AE">
        <w:rPr>
          <w:sz w:val="24"/>
          <w:szCs w:val="24"/>
        </w:rPr>
        <w:t xml:space="preserve"> az ellenjegyzést követően a szerződéstervezetet továbbítja </w:t>
      </w:r>
      <w:r>
        <w:rPr>
          <w:sz w:val="24"/>
          <w:szCs w:val="24"/>
        </w:rPr>
        <w:t xml:space="preserve">az Igazgatóságra. A szerződés megkötésére a gazdálkodási egység vezetője jogosult. </w:t>
      </w:r>
    </w:p>
    <w:p w:rsidR="00C90A60" w:rsidRPr="003300AE" w:rsidRDefault="00C90A60" w:rsidP="00627CCB">
      <w:pPr>
        <w:numPr>
          <w:ilvl w:val="0"/>
          <w:numId w:val="21"/>
        </w:numPr>
        <w:tabs>
          <w:tab w:val="clear" w:pos="720"/>
          <w:tab w:val="num" w:pos="567"/>
        </w:tabs>
        <w:overflowPunct/>
        <w:autoSpaceDE/>
        <w:autoSpaceDN/>
        <w:adjustRightInd/>
        <w:spacing w:after="120"/>
        <w:ind w:left="539" w:hanging="539"/>
        <w:textAlignment w:val="auto"/>
        <w:rPr>
          <w:sz w:val="24"/>
          <w:szCs w:val="24"/>
        </w:rPr>
      </w:pPr>
      <w:r>
        <w:rPr>
          <w:sz w:val="24"/>
          <w:szCs w:val="24"/>
        </w:rPr>
        <w:t>A rektorhoz tartozó gazdálkodási egység vezetőjét</w:t>
      </w:r>
      <w:r w:rsidRPr="003300AE">
        <w:rPr>
          <w:sz w:val="24"/>
          <w:szCs w:val="24"/>
        </w:rPr>
        <w:t xml:space="preserve"> személyében érintő szerződések, továbbá az egyetem egészét érintő szerződések megkötésére a rektor jogosult.</w:t>
      </w:r>
      <w:r>
        <w:rPr>
          <w:sz w:val="24"/>
          <w:szCs w:val="24"/>
        </w:rPr>
        <w:t xml:space="preserve"> A kancellárhoz tartozó gazdálkodási egység vezetőjét személyében érintő szerződések esetén a szerződés megkötésére a kancellár jogosult.</w:t>
      </w:r>
    </w:p>
    <w:p w:rsidR="00C90A60" w:rsidRDefault="00C90A60" w:rsidP="00660440">
      <w:pPr>
        <w:numPr>
          <w:ilvl w:val="0"/>
          <w:numId w:val="21"/>
        </w:numPr>
        <w:tabs>
          <w:tab w:val="clear" w:pos="720"/>
          <w:tab w:val="num" w:pos="567"/>
        </w:tabs>
        <w:overflowPunct/>
        <w:autoSpaceDE/>
        <w:autoSpaceDN/>
        <w:adjustRightInd/>
        <w:spacing w:after="120"/>
        <w:ind w:left="539" w:hanging="539"/>
        <w:textAlignment w:val="auto"/>
        <w:rPr>
          <w:sz w:val="24"/>
          <w:szCs w:val="24"/>
        </w:rPr>
      </w:pPr>
      <w:r w:rsidRPr="003300AE">
        <w:rPr>
          <w:sz w:val="24"/>
          <w:szCs w:val="24"/>
        </w:rPr>
        <w:t>A megkötött szerződést 8 napon belül meg kell küldeni a Pénzügyi Osztálynak, mert aláírt szerződés nélkül semmilyen kiadás, elszámolás nem fogadható el.</w:t>
      </w:r>
    </w:p>
    <w:p w:rsidR="000003CF" w:rsidRPr="007B56DE" w:rsidRDefault="000003CF" w:rsidP="000003CF">
      <w:pPr>
        <w:overflowPunct/>
        <w:autoSpaceDE/>
        <w:autoSpaceDN/>
        <w:adjustRightInd/>
        <w:spacing w:after="120"/>
        <w:ind w:left="539" w:firstLine="0"/>
        <w:textAlignment w:val="auto"/>
        <w:rPr>
          <w:sz w:val="24"/>
          <w:szCs w:val="24"/>
        </w:rPr>
      </w:pPr>
    </w:p>
    <w:p w:rsidR="00C90A60" w:rsidRPr="007B56DE" w:rsidRDefault="00C90A60" w:rsidP="00EA38BA">
      <w:pPr>
        <w:overflowPunct/>
        <w:autoSpaceDE/>
        <w:autoSpaceDN/>
        <w:adjustRightInd/>
        <w:ind w:left="0" w:firstLine="0"/>
        <w:jc w:val="center"/>
        <w:textAlignment w:val="auto"/>
        <w:rPr>
          <w:szCs w:val="26"/>
        </w:rPr>
      </w:pPr>
      <w:r w:rsidRPr="007B56DE">
        <w:rPr>
          <w:b/>
          <w:szCs w:val="26"/>
        </w:rPr>
        <w:t>Előzetes munkakezdési engedély</w:t>
      </w:r>
    </w:p>
    <w:p w:rsidR="00C90A60" w:rsidRPr="003300AE" w:rsidRDefault="00C90A60" w:rsidP="007B56DE">
      <w:pPr>
        <w:overflowPunct/>
        <w:autoSpaceDE/>
        <w:autoSpaceDN/>
        <w:adjustRightInd/>
        <w:spacing w:before="120" w:after="120"/>
        <w:ind w:left="0" w:firstLine="0"/>
        <w:jc w:val="center"/>
        <w:textAlignment w:val="auto"/>
        <w:rPr>
          <w:sz w:val="24"/>
          <w:szCs w:val="24"/>
        </w:rPr>
      </w:pPr>
      <w:r>
        <w:rPr>
          <w:b/>
          <w:sz w:val="24"/>
          <w:szCs w:val="24"/>
        </w:rPr>
        <w:t>8</w:t>
      </w:r>
      <w:r w:rsidRPr="003300AE">
        <w:rPr>
          <w:b/>
          <w:sz w:val="24"/>
          <w:szCs w:val="24"/>
        </w:rPr>
        <w:t>.</w:t>
      </w:r>
      <w:r>
        <w:rPr>
          <w:b/>
          <w:sz w:val="24"/>
          <w:szCs w:val="24"/>
        </w:rPr>
        <w:t xml:space="preserve"> </w:t>
      </w:r>
      <w:r w:rsidRPr="003300AE">
        <w:rPr>
          <w:b/>
          <w:sz w:val="24"/>
          <w:szCs w:val="24"/>
        </w:rPr>
        <w:t>§</w:t>
      </w:r>
    </w:p>
    <w:p w:rsidR="00C90A60" w:rsidRDefault="00C90A60" w:rsidP="00EA38BA">
      <w:pPr>
        <w:spacing w:after="120"/>
        <w:ind w:left="539" w:hanging="539"/>
        <w:rPr>
          <w:sz w:val="24"/>
          <w:szCs w:val="24"/>
        </w:rPr>
      </w:pPr>
      <w:r w:rsidRPr="003300AE">
        <w:rPr>
          <w:sz w:val="24"/>
          <w:szCs w:val="24"/>
        </w:rPr>
        <w:t>(1)</w:t>
      </w:r>
      <w:r w:rsidRPr="003300AE">
        <w:rPr>
          <w:sz w:val="24"/>
          <w:szCs w:val="24"/>
        </w:rPr>
        <w:tab/>
        <w:t>A szerződés aláírásának elhúzódása esetén előzetes munk</w:t>
      </w:r>
      <w:r>
        <w:rPr>
          <w:sz w:val="24"/>
          <w:szCs w:val="24"/>
        </w:rPr>
        <w:t>akezdési engedély kérhető – kis</w:t>
      </w:r>
      <w:r w:rsidRPr="003300AE">
        <w:rPr>
          <w:sz w:val="24"/>
          <w:szCs w:val="24"/>
        </w:rPr>
        <w:t xml:space="preserve"> </w:t>
      </w:r>
      <w:r w:rsidR="002A0CF4">
        <w:rPr>
          <w:sz w:val="24"/>
          <w:szCs w:val="24"/>
        </w:rPr>
        <w:t>értékű munkák esetén a dékántól</w:t>
      </w:r>
      <w:r w:rsidRPr="003300AE">
        <w:rPr>
          <w:sz w:val="24"/>
          <w:szCs w:val="24"/>
        </w:rPr>
        <w:t xml:space="preserve">, nem karhoz tartozó egység vállalása esetén </w:t>
      </w:r>
      <w:r>
        <w:rPr>
          <w:sz w:val="24"/>
          <w:szCs w:val="24"/>
        </w:rPr>
        <w:t xml:space="preserve">a tudásvagyon hasznosítási </w:t>
      </w:r>
      <w:r w:rsidRPr="003300AE">
        <w:rPr>
          <w:sz w:val="24"/>
          <w:szCs w:val="24"/>
        </w:rPr>
        <w:t>igazgatótól, nagy értékű munkák esetén a tudományos és nemzetközi rektorhelyettestől</w:t>
      </w:r>
      <w:r>
        <w:rPr>
          <w:sz w:val="24"/>
          <w:szCs w:val="24"/>
        </w:rPr>
        <w:t>,</w:t>
      </w:r>
      <w:r w:rsidRPr="003300AE">
        <w:rPr>
          <w:sz w:val="24"/>
          <w:szCs w:val="24"/>
        </w:rPr>
        <w:t xml:space="preserve"> </w:t>
      </w:r>
      <w:r>
        <w:rPr>
          <w:sz w:val="24"/>
          <w:szCs w:val="24"/>
        </w:rPr>
        <w:t>–</w:t>
      </w:r>
      <w:r w:rsidRPr="003300AE">
        <w:rPr>
          <w:sz w:val="24"/>
          <w:szCs w:val="24"/>
        </w:rPr>
        <w:t xml:space="preserve"> amely 3 hónapig érvényes. </w:t>
      </w:r>
      <w:r w:rsidRPr="003300AE">
        <w:rPr>
          <w:sz w:val="24"/>
          <w:szCs w:val="24"/>
          <w:u w:val="single"/>
        </w:rPr>
        <w:t>(3. sz. melléklet)</w:t>
      </w:r>
    </w:p>
    <w:p w:rsidR="00C90A60" w:rsidRPr="003300AE" w:rsidRDefault="00C90A60" w:rsidP="00EA38BA">
      <w:pPr>
        <w:spacing w:after="120"/>
        <w:ind w:left="539" w:hanging="539"/>
        <w:rPr>
          <w:sz w:val="24"/>
          <w:szCs w:val="24"/>
        </w:rPr>
      </w:pPr>
      <w:r w:rsidRPr="003300AE">
        <w:rPr>
          <w:sz w:val="24"/>
          <w:szCs w:val="24"/>
        </w:rPr>
        <w:t>(2)</w:t>
      </w:r>
      <w:r w:rsidRPr="003300AE">
        <w:rPr>
          <w:sz w:val="24"/>
          <w:szCs w:val="24"/>
        </w:rPr>
        <w:tab/>
        <w:t>A szerződés létrejöttéig alvállalkozói szerződés nem köthető. Az előzetesen megkezdett munkára csak 100.000,- Ft kiadás (anyag, kiküldetés) számolható el.</w:t>
      </w:r>
    </w:p>
    <w:p w:rsidR="00C90A60" w:rsidRDefault="00C90A60" w:rsidP="00660440">
      <w:pPr>
        <w:spacing w:after="120"/>
        <w:ind w:left="539" w:hanging="539"/>
        <w:rPr>
          <w:sz w:val="24"/>
          <w:szCs w:val="24"/>
        </w:rPr>
      </w:pPr>
      <w:r w:rsidRPr="003300AE">
        <w:rPr>
          <w:sz w:val="24"/>
          <w:szCs w:val="24"/>
        </w:rPr>
        <w:t>(3)</w:t>
      </w:r>
      <w:r w:rsidRPr="003300AE">
        <w:rPr>
          <w:sz w:val="24"/>
          <w:szCs w:val="24"/>
        </w:rPr>
        <w:tab/>
        <w:t>Ha a szerződéskötés meghiúsul, az esetleges ráfordítások megtérítésének elszámolásáért a szervezeti egység vezetője felelős. Amennyiben a megbízótól a ráfordított költségek ellenértéke nem hajtható be, akkor a költségeket a szervezeti egység vezetője által meghatározott gazdálkodási keret terhére kell elszámolni.</w:t>
      </w:r>
    </w:p>
    <w:p w:rsidR="000003CF" w:rsidRPr="00660440" w:rsidRDefault="000003CF" w:rsidP="00660440">
      <w:pPr>
        <w:spacing w:after="120"/>
        <w:ind w:left="539" w:hanging="539"/>
        <w:rPr>
          <w:sz w:val="24"/>
          <w:szCs w:val="24"/>
        </w:rPr>
      </w:pPr>
    </w:p>
    <w:p w:rsidR="000003CF" w:rsidRDefault="000003CF">
      <w:pPr>
        <w:overflowPunct/>
        <w:autoSpaceDE/>
        <w:autoSpaceDN/>
        <w:adjustRightInd/>
        <w:ind w:left="0" w:firstLine="0"/>
        <w:jc w:val="left"/>
        <w:textAlignment w:val="auto"/>
        <w:rPr>
          <w:b/>
          <w:szCs w:val="26"/>
        </w:rPr>
      </w:pPr>
      <w:r>
        <w:rPr>
          <w:b/>
          <w:szCs w:val="26"/>
        </w:rPr>
        <w:br w:type="page"/>
      </w:r>
    </w:p>
    <w:p w:rsidR="00C90A60" w:rsidRPr="007B56DE" w:rsidRDefault="00C90A60" w:rsidP="00EA38BA">
      <w:pPr>
        <w:ind w:left="425"/>
        <w:jc w:val="center"/>
        <w:rPr>
          <w:b/>
          <w:szCs w:val="26"/>
        </w:rPr>
      </w:pPr>
      <w:r w:rsidRPr="007B56DE">
        <w:rPr>
          <w:b/>
          <w:szCs w:val="26"/>
        </w:rPr>
        <w:lastRenderedPageBreak/>
        <w:t>Szerződéskötés megrendelés visszaigazolásával</w:t>
      </w:r>
    </w:p>
    <w:p w:rsidR="00C90A60" w:rsidRPr="003300AE" w:rsidRDefault="00C90A60" w:rsidP="007B56DE">
      <w:pPr>
        <w:spacing w:before="120" w:after="120"/>
        <w:ind w:left="425"/>
        <w:jc w:val="center"/>
        <w:rPr>
          <w:b/>
          <w:sz w:val="24"/>
          <w:szCs w:val="24"/>
        </w:rPr>
      </w:pPr>
      <w:r>
        <w:rPr>
          <w:b/>
          <w:sz w:val="24"/>
          <w:szCs w:val="24"/>
        </w:rPr>
        <w:t>9</w:t>
      </w:r>
      <w:r w:rsidRPr="003300AE">
        <w:rPr>
          <w:b/>
          <w:sz w:val="24"/>
          <w:szCs w:val="24"/>
        </w:rPr>
        <w:t>.</w:t>
      </w:r>
      <w:r>
        <w:rPr>
          <w:b/>
          <w:sz w:val="24"/>
          <w:szCs w:val="24"/>
        </w:rPr>
        <w:t xml:space="preserve"> </w:t>
      </w:r>
      <w:r w:rsidRPr="003300AE">
        <w:rPr>
          <w:b/>
          <w:sz w:val="24"/>
          <w:szCs w:val="24"/>
        </w:rPr>
        <w:t>§</w:t>
      </w:r>
    </w:p>
    <w:p w:rsidR="00C90A60" w:rsidRDefault="00C90A60" w:rsidP="007B56DE">
      <w:pPr>
        <w:numPr>
          <w:ilvl w:val="0"/>
          <w:numId w:val="9"/>
        </w:numPr>
        <w:spacing w:after="120"/>
        <w:ind w:left="539" w:hanging="539"/>
        <w:rPr>
          <w:sz w:val="24"/>
          <w:szCs w:val="24"/>
        </w:rPr>
      </w:pPr>
      <w:r w:rsidRPr="003300AE">
        <w:rPr>
          <w:sz w:val="24"/>
          <w:szCs w:val="24"/>
        </w:rPr>
        <w:t>1 MFt összeghatárig terjedő megrendelés esetén a szerződés egyetlen okiratba foglalása helyett lehetőség van a megrendelés visszaigazolásával történő szerződéskötésre is.</w:t>
      </w:r>
    </w:p>
    <w:p w:rsidR="00C90A60" w:rsidRDefault="00C90A60" w:rsidP="007B56DE">
      <w:pPr>
        <w:numPr>
          <w:ilvl w:val="0"/>
          <w:numId w:val="9"/>
        </w:numPr>
        <w:spacing w:after="120"/>
        <w:ind w:left="539" w:hanging="539"/>
        <w:rPr>
          <w:sz w:val="24"/>
          <w:szCs w:val="24"/>
        </w:rPr>
      </w:pPr>
      <w:r w:rsidRPr="003300AE">
        <w:rPr>
          <w:sz w:val="24"/>
          <w:szCs w:val="24"/>
        </w:rPr>
        <w:t>Ebben az esetben is az az érvényes szerződés létrejöttének feltétele, hogy a felek adatainak és a megrendelés tárgyának rögzítésén kívül a felek között a szerződés minden egyes kérdésében (pl. elvégzendő feladat, SZJ szám, vállalási összeg, fizetési mód és határidő) megegyezés jöjjön létre.</w:t>
      </w:r>
    </w:p>
    <w:p w:rsidR="00C90A60" w:rsidRPr="003300AE" w:rsidRDefault="00C90A60" w:rsidP="00D57116">
      <w:pPr>
        <w:numPr>
          <w:ilvl w:val="0"/>
          <w:numId w:val="9"/>
        </w:numPr>
        <w:spacing w:after="120"/>
        <w:ind w:left="539" w:hanging="539"/>
        <w:rPr>
          <w:sz w:val="24"/>
          <w:szCs w:val="24"/>
        </w:rPr>
      </w:pPr>
      <w:r w:rsidRPr="003300AE">
        <w:rPr>
          <w:sz w:val="24"/>
          <w:szCs w:val="24"/>
        </w:rPr>
        <w:t>E körben hangsúlyozottan figyelembe kell venni a polgári jog azon szabályát, miszerint az ajánlattól (megrendeléstől) eltérő tartalmú elfogadás (visszaigazolás) új ajánlatot jelent.</w:t>
      </w:r>
    </w:p>
    <w:p w:rsidR="003705BB" w:rsidRDefault="003705BB" w:rsidP="00EA38BA">
      <w:pPr>
        <w:ind w:left="425"/>
        <w:jc w:val="center"/>
        <w:rPr>
          <w:b/>
          <w:szCs w:val="26"/>
        </w:rPr>
      </w:pPr>
    </w:p>
    <w:p w:rsidR="00C90A60" w:rsidRPr="007B56DE" w:rsidRDefault="00C90A60" w:rsidP="00EA38BA">
      <w:pPr>
        <w:ind w:left="425"/>
        <w:jc w:val="center"/>
        <w:rPr>
          <w:b/>
          <w:szCs w:val="26"/>
        </w:rPr>
      </w:pPr>
      <w:r w:rsidRPr="007B56DE">
        <w:rPr>
          <w:b/>
          <w:szCs w:val="26"/>
        </w:rPr>
        <w:t>A szerződés módosítása</w:t>
      </w:r>
    </w:p>
    <w:p w:rsidR="00C90A60" w:rsidRPr="003300AE" w:rsidRDefault="00C90A60" w:rsidP="00660440">
      <w:pPr>
        <w:spacing w:before="120" w:after="120"/>
        <w:ind w:left="425"/>
        <w:jc w:val="center"/>
        <w:rPr>
          <w:b/>
          <w:sz w:val="24"/>
          <w:szCs w:val="24"/>
        </w:rPr>
      </w:pPr>
      <w:r w:rsidRPr="003300AE">
        <w:rPr>
          <w:b/>
          <w:sz w:val="24"/>
          <w:szCs w:val="24"/>
        </w:rPr>
        <w:t>1</w:t>
      </w:r>
      <w:r>
        <w:rPr>
          <w:b/>
          <w:sz w:val="24"/>
          <w:szCs w:val="24"/>
        </w:rPr>
        <w:t>0</w:t>
      </w:r>
      <w:r w:rsidRPr="003300AE">
        <w:rPr>
          <w:b/>
          <w:sz w:val="24"/>
          <w:szCs w:val="24"/>
        </w:rPr>
        <w:t>.</w:t>
      </w:r>
      <w:r>
        <w:rPr>
          <w:b/>
          <w:sz w:val="24"/>
          <w:szCs w:val="24"/>
        </w:rPr>
        <w:t xml:space="preserve"> </w:t>
      </w:r>
      <w:r w:rsidRPr="003300AE">
        <w:rPr>
          <w:b/>
          <w:sz w:val="24"/>
          <w:szCs w:val="24"/>
        </w:rPr>
        <w:t>§</w:t>
      </w:r>
    </w:p>
    <w:p w:rsidR="00C90A60" w:rsidRDefault="00C90A60" w:rsidP="007B56DE">
      <w:pPr>
        <w:numPr>
          <w:ilvl w:val="0"/>
          <w:numId w:val="10"/>
        </w:numPr>
        <w:spacing w:after="120"/>
        <w:ind w:left="539" w:hanging="539"/>
        <w:rPr>
          <w:sz w:val="24"/>
          <w:szCs w:val="24"/>
        </w:rPr>
      </w:pPr>
      <w:r w:rsidRPr="003300AE">
        <w:rPr>
          <w:sz w:val="24"/>
          <w:szCs w:val="24"/>
        </w:rPr>
        <w:t>Amennyiben a szerződés határidőre teljesítése, akár a munka menetében bekövetkezett késedelem, akár más ok (például késedelmes adatszolgáltatás) miatt nem látszik lehetségesnek, a határidő lejártát megelőzően a szerződés módosítása iránt intézkedni kell, abban a formában, hogy a szerződés módosítása során csupán olyan kérdésekre kell kitérni, amelyek az eredeti szerződéshez képest megváltoznak</w:t>
      </w:r>
      <w:r>
        <w:rPr>
          <w:sz w:val="24"/>
          <w:szCs w:val="24"/>
        </w:rPr>
        <w:t>.</w:t>
      </w:r>
    </w:p>
    <w:p w:rsidR="00C90A60" w:rsidRPr="000003CF" w:rsidRDefault="00C90A60" w:rsidP="00660440">
      <w:pPr>
        <w:numPr>
          <w:ilvl w:val="0"/>
          <w:numId w:val="10"/>
        </w:numPr>
        <w:spacing w:after="120"/>
        <w:ind w:left="539" w:hanging="539"/>
        <w:rPr>
          <w:b/>
          <w:sz w:val="24"/>
          <w:szCs w:val="24"/>
        </w:rPr>
      </w:pPr>
      <w:r w:rsidRPr="003300AE">
        <w:rPr>
          <w:sz w:val="24"/>
          <w:szCs w:val="24"/>
        </w:rPr>
        <w:t>A szerződés módosítására a szerződés megkötésére vonatkozó szabályok irányadóak az aláírás, ellenjegyzés tekintetében.</w:t>
      </w:r>
    </w:p>
    <w:p w:rsidR="000003CF" w:rsidRDefault="000003CF" w:rsidP="000003CF">
      <w:pPr>
        <w:spacing w:after="120"/>
        <w:ind w:left="539" w:firstLine="0"/>
        <w:rPr>
          <w:b/>
          <w:sz w:val="24"/>
          <w:szCs w:val="24"/>
        </w:rPr>
      </w:pPr>
    </w:p>
    <w:p w:rsidR="00C90A60" w:rsidRPr="007B56DE" w:rsidRDefault="00C90A60" w:rsidP="00EA38BA">
      <w:pPr>
        <w:jc w:val="center"/>
        <w:rPr>
          <w:b/>
          <w:szCs w:val="26"/>
        </w:rPr>
      </w:pPr>
      <w:r w:rsidRPr="007B56DE">
        <w:rPr>
          <w:b/>
          <w:szCs w:val="26"/>
        </w:rPr>
        <w:t>Az árbevétel elszámolása</w:t>
      </w:r>
    </w:p>
    <w:p w:rsidR="00C90A60" w:rsidRDefault="00C90A60" w:rsidP="00660440">
      <w:pPr>
        <w:spacing w:before="120" w:after="120"/>
        <w:jc w:val="center"/>
        <w:rPr>
          <w:b/>
          <w:sz w:val="24"/>
          <w:szCs w:val="24"/>
        </w:rPr>
      </w:pPr>
      <w:r>
        <w:rPr>
          <w:b/>
          <w:sz w:val="24"/>
          <w:szCs w:val="24"/>
        </w:rPr>
        <w:t>11</w:t>
      </w:r>
      <w:r w:rsidRPr="003300AE">
        <w:rPr>
          <w:b/>
          <w:sz w:val="24"/>
          <w:szCs w:val="24"/>
        </w:rPr>
        <w:t>.§</w:t>
      </w:r>
    </w:p>
    <w:p w:rsidR="00C90A60" w:rsidRPr="003300AE" w:rsidRDefault="00C90A60" w:rsidP="00D13645">
      <w:pPr>
        <w:spacing w:after="120"/>
        <w:ind w:left="539" w:hanging="539"/>
        <w:rPr>
          <w:sz w:val="24"/>
          <w:szCs w:val="24"/>
        </w:rPr>
      </w:pPr>
      <w:r w:rsidRPr="003300AE">
        <w:rPr>
          <w:sz w:val="24"/>
          <w:szCs w:val="24"/>
        </w:rPr>
        <w:t>(1)</w:t>
      </w:r>
      <w:r>
        <w:rPr>
          <w:sz w:val="24"/>
          <w:szCs w:val="24"/>
        </w:rPr>
        <w:tab/>
      </w:r>
      <w:r w:rsidRPr="003300AE">
        <w:rPr>
          <w:sz w:val="24"/>
          <w:szCs w:val="24"/>
        </w:rPr>
        <w:t>Amennyiben a szervezeti egység a szerződésben a megbízótól előleget igényelt</w:t>
      </w:r>
      <w:r>
        <w:rPr>
          <w:sz w:val="24"/>
          <w:szCs w:val="24"/>
        </w:rPr>
        <w:t xml:space="preserve">, annak </w:t>
      </w:r>
      <w:r w:rsidRPr="003300AE">
        <w:rPr>
          <w:sz w:val="24"/>
          <w:szCs w:val="24"/>
        </w:rPr>
        <w:t>teljesítés</w:t>
      </w:r>
      <w:r>
        <w:rPr>
          <w:sz w:val="24"/>
          <w:szCs w:val="24"/>
        </w:rPr>
        <w:t>é</w:t>
      </w:r>
      <w:r w:rsidRPr="003300AE">
        <w:rPr>
          <w:sz w:val="24"/>
          <w:szCs w:val="24"/>
        </w:rPr>
        <w:t>ről a Pénzügyi Osztály utólagos számlát bocsát ki.</w:t>
      </w:r>
    </w:p>
    <w:p w:rsidR="00C90A60" w:rsidRDefault="00C90A60" w:rsidP="007B56DE">
      <w:pPr>
        <w:tabs>
          <w:tab w:val="left" w:pos="567"/>
        </w:tabs>
        <w:spacing w:after="120"/>
        <w:ind w:left="539" w:hanging="539"/>
        <w:rPr>
          <w:sz w:val="24"/>
          <w:szCs w:val="24"/>
        </w:rPr>
      </w:pPr>
      <w:r w:rsidRPr="003300AE">
        <w:rPr>
          <w:sz w:val="24"/>
          <w:szCs w:val="24"/>
        </w:rPr>
        <w:t>(2)</w:t>
      </w:r>
      <w:r w:rsidRPr="003300AE">
        <w:rPr>
          <w:sz w:val="24"/>
          <w:szCs w:val="24"/>
        </w:rPr>
        <w:tab/>
        <w:t xml:space="preserve">A szerződésben foglalt munka befejezését vagy részbeni teljesítését a szervezeti egység vezetője a </w:t>
      </w:r>
      <w:r w:rsidR="00097E8B">
        <w:rPr>
          <w:sz w:val="24"/>
          <w:szCs w:val="24"/>
          <w:u w:val="single"/>
        </w:rPr>
        <w:t>4</w:t>
      </w:r>
      <w:r w:rsidRPr="003300AE">
        <w:rPr>
          <w:sz w:val="24"/>
          <w:szCs w:val="24"/>
          <w:u w:val="single"/>
        </w:rPr>
        <w:t>. melléklettel – kötelezettségvállalási progra</w:t>
      </w:r>
      <w:r>
        <w:rPr>
          <w:sz w:val="24"/>
          <w:szCs w:val="24"/>
          <w:u w:val="single"/>
        </w:rPr>
        <w:t xml:space="preserve">mból előállított nyomtatványon </w:t>
      </w:r>
      <w:r w:rsidRPr="003300AE">
        <w:rPr>
          <w:sz w:val="24"/>
          <w:szCs w:val="24"/>
          <w:u w:val="single"/>
        </w:rPr>
        <w:t>–</w:t>
      </w:r>
      <w:r w:rsidRPr="003300AE">
        <w:rPr>
          <w:sz w:val="24"/>
          <w:szCs w:val="24"/>
        </w:rPr>
        <w:t xml:space="preserve"> bejelenti a Pénzügyi Osztálynak s kéri a számla elküldését és a munka elszámolását.</w:t>
      </w:r>
    </w:p>
    <w:p w:rsidR="00C90A60" w:rsidRDefault="00C90A60" w:rsidP="007B56DE">
      <w:pPr>
        <w:numPr>
          <w:ilvl w:val="0"/>
          <w:numId w:val="12"/>
        </w:numPr>
        <w:tabs>
          <w:tab w:val="left" w:pos="567"/>
        </w:tabs>
        <w:spacing w:after="120"/>
        <w:ind w:left="539" w:hanging="539"/>
        <w:rPr>
          <w:sz w:val="24"/>
          <w:szCs w:val="24"/>
        </w:rPr>
      </w:pPr>
      <w:r w:rsidRPr="003300AE">
        <w:rPr>
          <w:sz w:val="24"/>
          <w:szCs w:val="24"/>
        </w:rPr>
        <w:t>A számla kiküldésének feltételei:</w:t>
      </w:r>
    </w:p>
    <w:p w:rsidR="00C90A60" w:rsidRPr="003705BB" w:rsidRDefault="00C90A60" w:rsidP="003705BB">
      <w:pPr>
        <w:numPr>
          <w:ilvl w:val="0"/>
          <w:numId w:val="27"/>
        </w:numPr>
        <w:tabs>
          <w:tab w:val="left" w:pos="567"/>
        </w:tabs>
        <w:spacing w:after="60"/>
        <w:ind w:left="896" w:hanging="357"/>
        <w:rPr>
          <w:sz w:val="24"/>
          <w:szCs w:val="24"/>
          <w:u w:val="single"/>
        </w:rPr>
      </w:pPr>
      <w:r w:rsidRPr="003705BB">
        <w:rPr>
          <w:sz w:val="24"/>
          <w:szCs w:val="24"/>
          <w:u w:val="single"/>
        </w:rPr>
        <w:t>kötelezettségvállalási programból előállított „A munka elvégzésének bejelentése nyomtatvány”,</w:t>
      </w:r>
    </w:p>
    <w:p w:rsidR="00C90A60" w:rsidRPr="003705BB" w:rsidRDefault="00C90A60" w:rsidP="003705BB">
      <w:pPr>
        <w:numPr>
          <w:ilvl w:val="0"/>
          <w:numId w:val="27"/>
        </w:numPr>
        <w:tabs>
          <w:tab w:val="left" w:pos="567"/>
        </w:tabs>
        <w:spacing w:after="60"/>
        <w:ind w:left="896" w:hanging="357"/>
        <w:rPr>
          <w:sz w:val="24"/>
          <w:szCs w:val="24"/>
        </w:rPr>
      </w:pPr>
      <w:r w:rsidRPr="003705BB">
        <w:rPr>
          <w:sz w:val="24"/>
          <w:szCs w:val="24"/>
        </w:rPr>
        <w:t>teljesítésigazolás,</w:t>
      </w:r>
    </w:p>
    <w:p w:rsidR="00C90A60" w:rsidRPr="003705BB" w:rsidRDefault="00C90A60" w:rsidP="003705BB">
      <w:pPr>
        <w:numPr>
          <w:ilvl w:val="0"/>
          <w:numId w:val="27"/>
        </w:numPr>
        <w:tabs>
          <w:tab w:val="left" w:pos="567"/>
        </w:tabs>
        <w:spacing w:after="60"/>
        <w:ind w:left="896" w:hanging="357"/>
        <w:rPr>
          <w:sz w:val="24"/>
          <w:szCs w:val="24"/>
        </w:rPr>
      </w:pPr>
      <w:r w:rsidRPr="003705BB">
        <w:rPr>
          <w:sz w:val="24"/>
          <w:szCs w:val="24"/>
        </w:rPr>
        <w:t>utókalkulációt,</w:t>
      </w:r>
    </w:p>
    <w:p w:rsidR="00C90A60" w:rsidRPr="003705BB" w:rsidRDefault="00C90A60" w:rsidP="003705BB">
      <w:pPr>
        <w:numPr>
          <w:ilvl w:val="0"/>
          <w:numId w:val="27"/>
        </w:numPr>
        <w:spacing w:after="60"/>
        <w:ind w:left="896" w:hanging="357"/>
        <w:rPr>
          <w:sz w:val="24"/>
          <w:szCs w:val="24"/>
        </w:rPr>
      </w:pPr>
      <w:r w:rsidRPr="003705BB">
        <w:rPr>
          <w:sz w:val="24"/>
          <w:szCs w:val="24"/>
        </w:rPr>
        <w:t>a részjelentés vagy a zárójelentés vagy más, a teljesítésre vonatkozó dokumentum,</w:t>
      </w:r>
    </w:p>
    <w:p w:rsidR="00C90A60" w:rsidRPr="003705BB" w:rsidRDefault="00C90A60" w:rsidP="003705BB">
      <w:pPr>
        <w:numPr>
          <w:ilvl w:val="0"/>
          <w:numId w:val="27"/>
        </w:numPr>
        <w:spacing w:after="60"/>
        <w:ind w:left="896" w:hanging="357"/>
        <w:rPr>
          <w:sz w:val="24"/>
          <w:szCs w:val="24"/>
        </w:rPr>
      </w:pPr>
      <w:r w:rsidRPr="003705BB">
        <w:rPr>
          <w:sz w:val="24"/>
          <w:szCs w:val="24"/>
        </w:rPr>
        <w:t>a nyilvántartás (engedélyezési okmányok, érvényes szerződés vagy megrendelés, elszámolással kapcsolatos okmányok, a szervezeti egység vezetőjének a munka lezárásáról szóló nyilatkozata).</w:t>
      </w:r>
    </w:p>
    <w:p w:rsidR="00C90A60" w:rsidRPr="003300AE" w:rsidRDefault="00C90A60" w:rsidP="00660440">
      <w:pPr>
        <w:numPr>
          <w:ilvl w:val="0"/>
          <w:numId w:val="13"/>
        </w:numPr>
        <w:spacing w:after="120"/>
        <w:ind w:left="539" w:hanging="539"/>
        <w:rPr>
          <w:sz w:val="24"/>
          <w:szCs w:val="24"/>
        </w:rPr>
      </w:pPr>
      <w:r w:rsidRPr="003300AE">
        <w:rPr>
          <w:sz w:val="24"/>
          <w:szCs w:val="24"/>
        </w:rPr>
        <w:t>A számla (rész-számla) elküldéséről a Pénzügyi Osztály gondoskodik.</w:t>
      </w:r>
    </w:p>
    <w:p w:rsidR="00C90A60" w:rsidRPr="003300AE" w:rsidRDefault="00C90A60" w:rsidP="00660440">
      <w:pPr>
        <w:spacing w:after="120"/>
        <w:ind w:left="539" w:firstLine="0"/>
        <w:rPr>
          <w:sz w:val="24"/>
          <w:szCs w:val="24"/>
        </w:rPr>
      </w:pPr>
      <w:r w:rsidRPr="003300AE">
        <w:rPr>
          <w:sz w:val="24"/>
          <w:szCs w:val="24"/>
        </w:rPr>
        <w:t>A Pénzügyi Osztály nyilatkozik arról, hogy az utókalkuláció pénzügyi vonatkozásban helytálló és arról is, hogy a felosztott díjazási keret kifizetésének akadálya nincs.</w:t>
      </w:r>
    </w:p>
    <w:p w:rsidR="00C90A60" w:rsidRPr="003300AE" w:rsidRDefault="00C90A60" w:rsidP="00660440">
      <w:pPr>
        <w:spacing w:after="120"/>
        <w:ind w:left="539" w:firstLine="0"/>
        <w:rPr>
          <w:sz w:val="24"/>
          <w:szCs w:val="24"/>
        </w:rPr>
      </w:pPr>
      <w:r w:rsidRPr="003300AE">
        <w:rPr>
          <w:sz w:val="24"/>
          <w:szCs w:val="24"/>
        </w:rPr>
        <w:lastRenderedPageBreak/>
        <w:t>Elszámolási hiányosságok észlelése esetén az iratokat kijavítás céljából a megoldási javaslattal együtt az adott szervezeti egység részére visszaadja. Helytálló elszámolás esetén az iratokat a kar vezetője</w:t>
      </w:r>
      <w:r>
        <w:rPr>
          <w:sz w:val="24"/>
          <w:szCs w:val="24"/>
        </w:rPr>
        <w:t xml:space="preserve">, karhoz nem tartozó egység esetén a tudásvagyon hasznosítási igazgató </w:t>
      </w:r>
      <w:r w:rsidRPr="003300AE">
        <w:rPr>
          <w:sz w:val="24"/>
          <w:szCs w:val="24"/>
        </w:rPr>
        <w:t>részére továbbítja.</w:t>
      </w:r>
    </w:p>
    <w:p w:rsidR="00C90A60" w:rsidRPr="003300AE" w:rsidRDefault="00C90A60" w:rsidP="00660440">
      <w:pPr>
        <w:numPr>
          <w:ilvl w:val="0"/>
          <w:numId w:val="14"/>
        </w:numPr>
        <w:spacing w:after="120"/>
        <w:ind w:left="539" w:hanging="539"/>
        <w:rPr>
          <w:sz w:val="24"/>
          <w:szCs w:val="24"/>
        </w:rPr>
      </w:pPr>
      <w:r w:rsidRPr="003300AE">
        <w:rPr>
          <w:sz w:val="24"/>
          <w:szCs w:val="24"/>
        </w:rPr>
        <w:t>Amennyiben az egyes részmunkák határidejét és ellenértékét a szerződés rögzíti, vagy a megbízó hozzájárul a részszámla benyújtásához, a szervezeti egység vezetője részszámlázást kezdeményezhet.</w:t>
      </w:r>
    </w:p>
    <w:p w:rsidR="00C90A60" w:rsidRDefault="00C90A60" w:rsidP="00660440">
      <w:pPr>
        <w:numPr>
          <w:ilvl w:val="0"/>
          <w:numId w:val="14"/>
        </w:numPr>
        <w:spacing w:after="120"/>
        <w:ind w:left="539" w:hanging="539"/>
        <w:rPr>
          <w:sz w:val="24"/>
          <w:szCs w:val="24"/>
        </w:rPr>
      </w:pPr>
      <w:r w:rsidRPr="003300AE">
        <w:rPr>
          <w:sz w:val="24"/>
          <w:szCs w:val="24"/>
        </w:rPr>
        <w:t xml:space="preserve">A számlázott összeg </w:t>
      </w:r>
      <w:r>
        <w:rPr>
          <w:sz w:val="24"/>
          <w:szCs w:val="24"/>
        </w:rPr>
        <w:t xml:space="preserve">beérkezéséről vagy </w:t>
      </w:r>
      <w:r w:rsidRPr="003300AE">
        <w:rPr>
          <w:sz w:val="24"/>
          <w:szCs w:val="24"/>
        </w:rPr>
        <w:t>beérkezésének elmaradásáról a Pénzügyi Osztály egy hónapon belül írásban értesíti a szervezeti egység vezetőjét. Ha a számlázott összeg átutalása határidőre nem történik meg, a Pénzügyi Osztály</w:t>
      </w:r>
      <w:r>
        <w:rPr>
          <w:sz w:val="24"/>
          <w:szCs w:val="24"/>
        </w:rPr>
        <w:t>nak</w:t>
      </w:r>
      <w:r w:rsidRPr="003300AE">
        <w:rPr>
          <w:sz w:val="24"/>
          <w:szCs w:val="24"/>
        </w:rPr>
        <w:t xml:space="preserve"> a</w:t>
      </w:r>
      <w:r>
        <w:rPr>
          <w:sz w:val="24"/>
          <w:szCs w:val="24"/>
        </w:rPr>
        <w:t xml:space="preserve">z Egyetem jogi képviselője </w:t>
      </w:r>
      <w:r w:rsidRPr="003300AE">
        <w:rPr>
          <w:sz w:val="24"/>
          <w:szCs w:val="24"/>
        </w:rPr>
        <w:t>útján a követelés behajtása érdekében három hónapon belül a szükséges intézkedések megtételét kell kezdeményeznie.</w:t>
      </w:r>
    </w:p>
    <w:p w:rsidR="00C90A60" w:rsidRDefault="00C90A60" w:rsidP="00660440">
      <w:pPr>
        <w:numPr>
          <w:ilvl w:val="0"/>
          <w:numId w:val="15"/>
        </w:numPr>
        <w:spacing w:after="120"/>
        <w:ind w:left="539" w:hanging="539"/>
        <w:rPr>
          <w:sz w:val="24"/>
          <w:szCs w:val="24"/>
        </w:rPr>
      </w:pPr>
      <w:r w:rsidRPr="003300AE">
        <w:rPr>
          <w:sz w:val="24"/>
          <w:szCs w:val="24"/>
        </w:rPr>
        <w:t>A számlázott összeget mind a rész-, mind a végelszámoláskor maradéktalanul el kell számolni. A részelszámolásra a végelszámolás szabályait kell alkalmazni; a számla kibocsátásának időpontjáig felmerült összes személyi és dologi kiadást a bevételből el kell számolni.</w:t>
      </w:r>
    </w:p>
    <w:p w:rsidR="00C90A60" w:rsidRDefault="00C90A60" w:rsidP="00660440">
      <w:pPr>
        <w:spacing w:after="120"/>
        <w:ind w:left="539" w:firstLine="0"/>
        <w:rPr>
          <w:sz w:val="24"/>
          <w:szCs w:val="24"/>
        </w:rPr>
      </w:pPr>
      <w:r w:rsidRPr="003300AE">
        <w:rPr>
          <w:sz w:val="24"/>
          <w:szCs w:val="24"/>
        </w:rPr>
        <w:t>A teljesítési határidő után három hónapon belül nem számlázott, vagy bevétellel nem fedezett kiad</w:t>
      </w:r>
      <w:r>
        <w:rPr>
          <w:sz w:val="24"/>
          <w:szCs w:val="24"/>
        </w:rPr>
        <w:t xml:space="preserve">ásokról az illetékes vezetőt a gazdasági </w:t>
      </w:r>
      <w:r w:rsidRPr="003300AE">
        <w:rPr>
          <w:sz w:val="24"/>
          <w:szCs w:val="24"/>
        </w:rPr>
        <w:t>igazgató tájékoztatja, aki az ügyb</w:t>
      </w:r>
      <w:r w:rsidR="000003CF">
        <w:rPr>
          <w:sz w:val="24"/>
          <w:szCs w:val="24"/>
        </w:rPr>
        <w:t>en köteles vizsgálatot indítani.</w:t>
      </w:r>
    </w:p>
    <w:p w:rsidR="000003CF" w:rsidRPr="00660440" w:rsidRDefault="000003CF" w:rsidP="00660440">
      <w:pPr>
        <w:spacing w:after="120"/>
        <w:ind w:left="539" w:firstLine="0"/>
        <w:rPr>
          <w:sz w:val="24"/>
          <w:szCs w:val="24"/>
        </w:rPr>
      </w:pPr>
    </w:p>
    <w:p w:rsidR="00C90A60" w:rsidRPr="00660440" w:rsidRDefault="00C90A60" w:rsidP="00EA38BA">
      <w:pPr>
        <w:jc w:val="center"/>
        <w:rPr>
          <w:b/>
          <w:szCs w:val="26"/>
        </w:rPr>
      </w:pPr>
      <w:r w:rsidRPr="00660440">
        <w:rPr>
          <w:b/>
          <w:szCs w:val="26"/>
        </w:rPr>
        <w:t>Dokumentálás</w:t>
      </w:r>
    </w:p>
    <w:p w:rsidR="00C90A60" w:rsidRPr="003300AE" w:rsidRDefault="00C90A60" w:rsidP="00660440">
      <w:pPr>
        <w:spacing w:before="120" w:after="120"/>
        <w:jc w:val="center"/>
        <w:rPr>
          <w:b/>
          <w:sz w:val="24"/>
          <w:szCs w:val="24"/>
        </w:rPr>
      </w:pPr>
      <w:r w:rsidRPr="003300AE">
        <w:rPr>
          <w:b/>
          <w:sz w:val="24"/>
          <w:szCs w:val="24"/>
        </w:rPr>
        <w:t>1</w:t>
      </w:r>
      <w:r>
        <w:rPr>
          <w:b/>
          <w:sz w:val="24"/>
          <w:szCs w:val="24"/>
        </w:rPr>
        <w:t>2</w:t>
      </w:r>
      <w:r w:rsidRPr="003300AE">
        <w:rPr>
          <w:b/>
          <w:sz w:val="24"/>
          <w:szCs w:val="24"/>
        </w:rPr>
        <w:t>.</w:t>
      </w:r>
      <w:r>
        <w:rPr>
          <w:b/>
          <w:sz w:val="24"/>
          <w:szCs w:val="24"/>
        </w:rPr>
        <w:t xml:space="preserve"> §</w:t>
      </w:r>
    </w:p>
    <w:p w:rsidR="00C90A60" w:rsidRDefault="00C90A60" w:rsidP="00660440">
      <w:pPr>
        <w:numPr>
          <w:ilvl w:val="0"/>
          <w:numId w:val="16"/>
        </w:numPr>
        <w:spacing w:after="120"/>
        <w:ind w:left="539" w:hanging="539"/>
        <w:rPr>
          <w:sz w:val="24"/>
          <w:szCs w:val="24"/>
        </w:rPr>
      </w:pPr>
      <w:r w:rsidRPr="003300AE">
        <w:rPr>
          <w:sz w:val="24"/>
          <w:szCs w:val="24"/>
        </w:rPr>
        <w:t>Egy-egy témát a megbízás kezdetétől a teljes befejezéséig azonos számmal kell jelölni. A nyilvántartás vezetése a témavezető feladata. A szervezeti egységnek a munkára vonatkozó minden iratot és műszaki dokumentumot iktatnia és irattár</w:t>
      </w:r>
      <w:r>
        <w:rPr>
          <w:sz w:val="24"/>
          <w:szCs w:val="24"/>
        </w:rPr>
        <w:t>a</w:t>
      </w:r>
      <w:r w:rsidRPr="003300AE">
        <w:rPr>
          <w:sz w:val="24"/>
          <w:szCs w:val="24"/>
        </w:rPr>
        <w:t xml:space="preserve">znia kell az iratkezelés szabályai szerint. Az iratkezelést megbízásonként külön-külön kell végezni. Az egyetem egészét érintő megrendelésre és kutatási eredmények értékesítésére vonatkozó szerződések iktatását központilag </w:t>
      </w:r>
      <w:r>
        <w:rPr>
          <w:sz w:val="24"/>
          <w:szCs w:val="24"/>
        </w:rPr>
        <w:t xml:space="preserve">a Rektori Hivatal, azon belül </w:t>
      </w:r>
      <w:r w:rsidRPr="003300AE">
        <w:rPr>
          <w:sz w:val="24"/>
          <w:szCs w:val="24"/>
        </w:rPr>
        <w:t xml:space="preserve">a </w:t>
      </w:r>
      <w:r>
        <w:rPr>
          <w:sz w:val="24"/>
          <w:szCs w:val="24"/>
        </w:rPr>
        <w:t>Tudományos és Nemzetközi Rektorhelyettesi Titkárság</w:t>
      </w:r>
      <w:r w:rsidRPr="003300AE">
        <w:rPr>
          <w:sz w:val="24"/>
          <w:szCs w:val="24"/>
        </w:rPr>
        <w:t xml:space="preserve"> végzi.</w:t>
      </w:r>
    </w:p>
    <w:p w:rsidR="000003CF" w:rsidRPr="003300AE" w:rsidRDefault="000003CF" w:rsidP="000003CF">
      <w:pPr>
        <w:spacing w:after="120"/>
        <w:ind w:left="539" w:firstLine="0"/>
        <w:rPr>
          <w:sz w:val="24"/>
          <w:szCs w:val="24"/>
        </w:rPr>
      </w:pPr>
    </w:p>
    <w:p w:rsidR="00C90A60" w:rsidRPr="00660440" w:rsidRDefault="00C90A60" w:rsidP="00EA38BA">
      <w:pPr>
        <w:jc w:val="center"/>
        <w:rPr>
          <w:b/>
          <w:szCs w:val="26"/>
        </w:rPr>
      </w:pPr>
      <w:r w:rsidRPr="00660440">
        <w:rPr>
          <w:b/>
          <w:szCs w:val="26"/>
        </w:rPr>
        <w:t>A szerződésben foglalt munkák szakmai eredményeinek hasznosítása</w:t>
      </w:r>
    </w:p>
    <w:p w:rsidR="00C90A60" w:rsidRPr="003300AE" w:rsidRDefault="00C90A60" w:rsidP="00660440">
      <w:pPr>
        <w:spacing w:before="120" w:after="120"/>
        <w:jc w:val="center"/>
        <w:rPr>
          <w:b/>
          <w:sz w:val="24"/>
          <w:szCs w:val="24"/>
        </w:rPr>
      </w:pPr>
      <w:r>
        <w:rPr>
          <w:b/>
          <w:sz w:val="24"/>
          <w:szCs w:val="24"/>
        </w:rPr>
        <w:t>13</w:t>
      </w:r>
      <w:r w:rsidRPr="003300AE">
        <w:rPr>
          <w:b/>
          <w:sz w:val="24"/>
          <w:szCs w:val="24"/>
        </w:rPr>
        <w:t>.</w:t>
      </w:r>
      <w:r>
        <w:rPr>
          <w:b/>
          <w:sz w:val="24"/>
          <w:szCs w:val="24"/>
        </w:rPr>
        <w:t xml:space="preserve"> </w:t>
      </w:r>
      <w:r w:rsidRPr="003300AE">
        <w:rPr>
          <w:b/>
          <w:sz w:val="24"/>
          <w:szCs w:val="24"/>
        </w:rPr>
        <w:t>§</w:t>
      </w:r>
    </w:p>
    <w:p w:rsidR="00C90A60" w:rsidRPr="003300AE" w:rsidRDefault="00C90A60" w:rsidP="00660440">
      <w:pPr>
        <w:numPr>
          <w:ilvl w:val="0"/>
          <w:numId w:val="17"/>
        </w:numPr>
        <w:spacing w:after="120"/>
        <w:ind w:left="539" w:hanging="539"/>
        <w:rPr>
          <w:sz w:val="24"/>
          <w:szCs w:val="24"/>
        </w:rPr>
      </w:pPr>
      <w:r w:rsidRPr="003300AE">
        <w:rPr>
          <w:sz w:val="24"/>
          <w:szCs w:val="24"/>
        </w:rPr>
        <w:t>A szerződésben foglalt munkák szakmai eredményeit fel kell használni a</w:t>
      </w:r>
      <w:r>
        <w:rPr>
          <w:sz w:val="24"/>
          <w:szCs w:val="24"/>
        </w:rPr>
        <w:t>z</w:t>
      </w:r>
      <w:r w:rsidRPr="003300AE">
        <w:rPr>
          <w:sz w:val="24"/>
          <w:szCs w:val="24"/>
        </w:rPr>
        <w:t xml:space="preserve"> oktató és kutató munka fejlesztésére.</w:t>
      </w:r>
    </w:p>
    <w:p w:rsidR="00C90A60" w:rsidRPr="00845D12" w:rsidRDefault="00C90A60" w:rsidP="00660440">
      <w:pPr>
        <w:numPr>
          <w:ilvl w:val="0"/>
          <w:numId w:val="17"/>
        </w:numPr>
        <w:spacing w:after="120"/>
        <w:ind w:left="539" w:hanging="539"/>
        <w:rPr>
          <w:sz w:val="24"/>
          <w:szCs w:val="24"/>
        </w:rPr>
      </w:pPr>
      <w:r w:rsidRPr="003300AE">
        <w:rPr>
          <w:sz w:val="24"/>
          <w:szCs w:val="24"/>
        </w:rPr>
        <w:t>A</w:t>
      </w:r>
      <w:r w:rsidRPr="00845D12">
        <w:rPr>
          <w:sz w:val="24"/>
          <w:szCs w:val="24"/>
        </w:rPr>
        <w:t xml:space="preserve"> szervezeti egységnek törekedni kell a szerződésben foglalt munka eredményeinek a hazai és nemzetközi konferenciákon vagy más rendezvényeken előadások formájában, továbbá a különböző műszaki szaklapokban, közleményekben való minél szélesebb körű ismertetéséről olyan módon, hogy az a </w:t>
      </w:r>
      <w:r>
        <w:rPr>
          <w:sz w:val="24"/>
          <w:szCs w:val="24"/>
        </w:rPr>
        <w:t>megbízó, és az Egyetem érdekeit ne sértse.</w:t>
      </w:r>
    </w:p>
    <w:p w:rsidR="00C90A60" w:rsidRDefault="00C90A60" w:rsidP="00EA38BA">
      <w:pPr>
        <w:tabs>
          <w:tab w:val="left" w:pos="1659"/>
        </w:tabs>
        <w:rPr>
          <w:sz w:val="24"/>
          <w:szCs w:val="24"/>
        </w:rPr>
      </w:pPr>
    </w:p>
    <w:p w:rsidR="00C90A60" w:rsidRDefault="00C90A60" w:rsidP="00EA38BA">
      <w:pPr>
        <w:tabs>
          <w:tab w:val="left" w:pos="1659"/>
        </w:tabs>
        <w:rPr>
          <w:sz w:val="24"/>
          <w:szCs w:val="24"/>
        </w:rPr>
      </w:pPr>
    </w:p>
    <w:p w:rsidR="00C90A60" w:rsidRPr="003300AE" w:rsidRDefault="00C90A60" w:rsidP="00660440">
      <w:pPr>
        <w:tabs>
          <w:tab w:val="left" w:pos="6221"/>
        </w:tabs>
        <w:rPr>
          <w:sz w:val="24"/>
          <w:szCs w:val="24"/>
        </w:rPr>
      </w:pPr>
    </w:p>
    <w:p w:rsidR="000003CF" w:rsidRDefault="000003CF">
      <w:pPr>
        <w:overflowPunct/>
        <w:autoSpaceDE/>
        <w:autoSpaceDN/>
        <w:adjustRightInd/>
        <w:ind w:left="0" w:firstLine="0"/>
        <w:jc w:val="left"/>
        <w:textAlignment w:val="auto"/>
        <w:rPr>
          <w:b/>
          <w:szCs w:val="26"/>
        </w:rPr>
      </w:pPr>
      <w:r>
        <w:rPr>
          <w:b/>
          <w:szCs w:val="26"/>
        </w:rPr>
        <w:br w:type="page"/>
      </w:r>
    </w:p>
    <w:p w:rsidR="00C90A60" w:rsidRPr="00660440" w:rsidRDefault="00C90A60" w:rsidP="00EA38BA">
      <w:pPr>
        <w:jc w:val="center"/>
        <w:rPr>
          <w:b/>
          <w:szCs w:val="26"/>
        </w:rPr>
      </w:pPr>
      <w:r w:rsidRPr="00660440">
        <w:rPr>
          <w:b/>
          <w:szCs w:val="26"/>
        </w:rPr>
        <w:lastRenderedPageBreak/>
        <w:t>V. fejezet</w:t>
      </w:r>
    </w:p>
    <w:p w:rsidR="00C90A60" w:rsidRPr="00660440" w:rsidRDefault="003705BB" w:rsidP="00EA38BA">
      <w:pPr>
        <w:jc w:val="center"/>
        <w:rPr>
          <w:b/>
          <w:szCs w:val="26"/>
        </w:rPr>
      </w:pPr>
      <w:r>
        <w:rPr>
          <w:b/>
          <w:smallCaps/>
          <w:szCs w:val="26"/>
        </w:rPr>
        <w:t>T</w:t>
      </w:r>
      <w:r w:rsidR="00C90A60" w:rsidRPr="00660440">
        <w:rPr>
          <w:b/>
          <w:smallCaps/>
          <w:szCs w:val="26"/>
        </w:rPr>
        <w:t>émamegbízott, témavezető</w:t>
      </w:r>
    </w:p>
    <w:p w:rsidR="00C90A60" w:rsidRDefault="00C90A60" w:rsidP="00EA38BA">
      <w:pPr>
        <w:jc w:val="center"/>
        <w:rPr>
          <w:b/>
          <w:sz w:val="24"/>
          <w:szCs w:val="24"/>
        </w:rPr>
      </w:pPr>
    </w:p>
    <w:p w:rsidR="00C90A60" w:rsidRPr="00660440" w:rsidRDefault="00C90A60" w:rsidP="00EA38BA">
      <w:pPr>
        <w:jc w:val="center"/>
        <w:rPr>
          <w:b/>
          <w:szCs w:val="26"/>
        </w:rPr>
      </w:pPr>
      <w:r w:rsidRPr="00660440">
        <w:rPr>
          <w:b/>
          <w:szCs w:val="26"/>
        </w:rPr>
        <w:t>A témamegbízott hatásköre</w:t>
      </w:r>
    </w:p>
    <w:p w:rsidR="00C90A60" w:rsidRPr="003300AE" w:rsidRDefault="00C90A60" w:rsidP="00660440">
      <w:pPr>
        <w:spacing w:before="120" w:after="120"/>
        <w:jc w:val="center"/>
        <w:rPr>
          <w:b/>
          <w:sz w:val="24"/>
          <w:szCs w:val="24"/>
        </w:rPr>
      </w:pPr>
      <w:r>
        <w:rPr>
          <w:b/>
          <w:sz w:val="24"/>
          <w:szCs w:val="24"/>
        </w:rPr>
        <w:t>14</w:t>
      </w:r>
      <w:r w:rsidRPr="003300AE">
        <w:rPr>
          <w:b/>
          <w:sz w:val="24"/>
          <w:szCs w:val="24"/>
        </w:rPr>
        <w:t>.</w:t>
      </w:r>
      <w:r>
        <w:rPr>
          <w:b/>
          <w:sz w:val="24"/>
          <w:szCs w:val="24"/>
        </w:rPr>
        <w:t xml:space="preserve"> </w:t>
      </w:r>
      <w:r w:rsidRPr="003300AE">
        <w:rPr>
          <w:b/>
          <w:sz w:val="24"/>
          <w:szCs w:val="24"/>
        </w:rPr>
        <w:t>§</w:t>
      </w:r>
    </w:p>
    <w:p w:rsidR="00C90A60" w:rsidRDefault="00C90A60" w:rsidP="00376441">
      <w:pPr>
        <w:numPr>
          <w:ilvl w:val="0"/>
          <w:numId w:val="18"/>
        </w:numPr>
        <w:spacing w:before="120"/>
        <w:ind w:left="539" w:hanging="539"/>
        <w:rPr>
          <w:sz w:val="24"/>
          <w:szCs w:val="24"/>
        </w:rPr>
      </w:pPr>
      <w:r w:rsidRPr="003300AE">
        <w:rPr>
          <w:sz w:val="24"/>
          <w:szCs w:val="24"/>
        </w:rPr>
        <w:t>A</w:t>
      </w:r>
      <w:r>
        <w:rPr>
          <w:sz w:val="24"/>
          <w:szCs w:val="24"/>
        </w:rPr>
        <w:t xml:space="preserve">bban az esetben, ha a munkát az Egyetem, vagy az Egyetem valamely szervezeti egységének vállalása mellett több szervezeti egység együttesen valósítja meg, a rektor </w:t>
      </w:r>
      <w:r w:rsidRPr="003300AE">
        <w:rPr>
          <w:sz w:val="24"/>
          <w:szCs w:val="24"/>
        </w:rPr>
        <w:t>témamegbízottat jelöl ki.</w:t>
      </w:r>
    </w:p>
    <w:p w:rsidR="00C90A60" w:rsidRPr="003705BB" w:rsidRDefault="00C90A60" w:rsidP="003705BB">
      <w:pPr>
        <w:spacing w:before="120" w:after="120"/>
        <w:ind w:left="0" w:firstLine="539"/>
        <w:rPr>
          <w:b/>
          <w:sz w:val="24"/>
          <w:szCs w:val="24"/>
        </w:rPr>
      </w:pPr>
      <w:r w:rsidRPr="003705BB">
        <w:rPr>
          <w:b/>
          <w:sz w:val="24"/>
          <w:szCs w:val="24"/>
        </w:rPr>
        <w:t>A témamegbízott jogosult:</w:t>
      </w:r>
    </w:p>
    <w:p w:rsidR="00C90A60" w:rsidRPr="003300AE" w:rsidRDefault="00C90A60" w:rsidP="003705BB">
      <w:pPr>
        <w:numPr>
          <w:ilvl w:val="0"/>
          <w:numId w:val="28"/>
        </w:numPr>
        <w:spacing w:after="60"/>
        <w:ind w:left="896" w:hanging="357"/>
        <w:rPr>
          <w:sz w:val="24"/>
          <w:szCs w:val="24"/>
        </w:rPr>
      </w:pPr>
      <w:r w:rsidRPr="003300AE">
        <w:rPr>
          <w:sz w:val="24"/>
          <w:szCs w:val="24"/>
        </w:rPr>
        <w:t>a megbízóval, illetve más Egyetemen kívüli szervezettel vagy személlyel a munka elvállalásával és teljesítésével összefüggő kérdésekben tárgyalásokat folytatni;</w:t>
      </w:r>
    </w:p>
    <w:p w:rsidR="00C90A60" w:rsidRPr="003300AE" w:rsidRDefault="00C90A60" w:rsidP="003705BB">
      <w:pPr>
        <w:numPr>
          <w:ilvl w:val="0"/>
          <w:numId w:val="28"/>
        </w:numPr>
        <w:spacing w:after="60"/>
        <w:ind w:left="896" w:hanging="357"/>
        <w:rPr>
          <w:sz w:val="24"/>
          <w:szCs w:val="24"/>
        </w:rPr>
      </w:pPr>
      <w:r w:rsidRPr="003300AE">
        <w:rPr>
          <w:sz w:val="24"/>
          <w:szCs w:val="24"/>
        </w:rPr>
        <w:t>a munkában résztvevő személyek munkájának irányítására, ellenőrzésére, megítélésére;</w:t>
      </w:r>
    </w:p>
    <w:p w:rsidR="00C90A60" w:rsidRPr="003300AE" w:rsidRDefault="00C90A60" w:rsidP="003705BB">
      <w:pPr>
        <w:numPr>
          <w:ilvl w:val="0"/>
          <w:numId w:val="28"/>
        </w:numPr>
        <w:spacing w:after="60"/>
        <w:ind w:left="896" w:hanging="357"/>
        <w:rPr>
          <w:sz w:val="24"/>
          <w:szCs w:val="24"/>
        </w:rPr>
      </w:pPr>
      <w:r w:rsidRPr="003300AE">
        <w:rPr>
          <w:sz w:val="24"/>
          <w:szCs w:val="24"/>
        </w:rPr>
        <w:t>a munka teljesítése során felmerülő szakmai problémák megoldásában önállóan dönteni és eljárni;</w:t>
      </w:r>
    </w:p>
    <w:p w:rsidR="00C90A60" w:rsidRPr="003300AE" w:rsidRDefault="00C90A60" w:rsidP="003705BB">
      <w:pPr>
        <w:numPr>
          <w:ilvl w:val="0"/>
          <w:numId w:val="28"/>
        </w:numPr>
        <w:spacing w:after="60"/>
        <w:ind w:left="896" w:hanging="357"/>
        <w:rPr>
          <w:sz w:val="24"/>
          <w:szCs w:val="24"/>
        </w:rPr>
      </w:pPr>
      <w:r w:rsidRPr="003300AE">
        <w:rPr>
          <w:sz w:val="24"/>
          <w:szCs w:val="24"/>
        </w:rPr>
        <w:t>a munka pénzügyi kérdéseiben (alvállalkozás, külsők alkalmazása, stb.) tervet és előterjesztést készíteni;</w:t>
      </w:r>
    </w:p>
    <w:p w:rsidR="00C90A60" w:rsidRPr="003300AE" w:rsidRDefault="00C90A60" w:rsidP="003705BB">
      <w:pPr>
        <w:numPr>
          <w:ilvl w:val="0"/>
          <w:numId w:val="28"/>
        </w:numPr>
        <w:spacing w:after="60"/>
        <w:ind w:left="896" w:hanging="357"/>
        <w:rPr>
          <w:sz w:val="24"/>
          <w:szCs w:val="24"/>
        </w:rPr>
      </w:pPr>
      <w:r w:rsidRPr="003300AE">
        <w:rPr>
          <w:sz w:val="24"/>
          <w:szCs w:val="24"/>
        </w:rPr>
        <w:t>az egyetemi szervezeti egységek dolgozói, valamint nem egyetemi alkalmazottak munkába való bevonásá</w:t>
      </w:r>
      <w:r>
        <w:rPr>
          <w:sz w:val="24"/>
          <w:szCs w:val="24"/>
        </w:rPr>
        <w:t>t</w:t>
      </w:r>
      <w:r w:rsidRPr="003300AE">
        <w:rPr>
          <w:sz w:val="24"/>
          <w:szCs w:val="24"/>
        </w:rPr>
        <w:t xml:space="preserve"> kezdeményez</w:t>
      </w:r>
      <w:r>
        <w:rPr>
          <w:sz w:val="24"/>
          <w:szCs w:val="24"/>
        </w:rPr>
        <w:t>ni</w:t>
      </w:r>
      <w:r w:rsidRPr="003300AE">
        <w:rPr>
          <w:sz w:val="24"/>
          <w:szCs w:val="24"/>
        </w:rPr>
        <w:t>;</w:t>
      </w:r>
    </w:p>
    <w:p w:rsidR="00C90A60" w:rsidRPr="003300AE" w:rsidRDefault="00C90A60" w:rsidP="003705BB">
      <w:pPr>
        <w:numPr>
          <w:ilvl w:val="0"/>
          <w:numId w:val="28"/>
        </w:numPr>
        <w:spacing w:after="60"/>
        <w:ind w:left="896" w:hanging="357"/>
        <w:rPr>
          <w:sz w:val="24"/>
          <w:szCs w:val="24"/>
        </w:rPr>
      </w:pPr>
      <w:r w:rsidRPr="003300AE">
        <w:rPr>
          <w:sz w:val="24"/>
          <w:szCs w:val="24"/>
        </w:rPr>
        <w:t>egyetemi szervezeti egységek bevonására, illetve a feladattól függően a részvételi aránynak meghatározására és esetleges módosítására</w:t>
      </w:r>
      <w:r>
        <w:rPr>
          <w:sz w:val="24"/>
          <w:szCs w:val="24"/>
        </w:rPr>
        <w:t>.</w:t>
      </w:r>
    </w:p>
    <w:p w:rsidR="00C90A60" w:rsidRPr="003705BB" w:rsidRDefault="00C90A60" w:rsidP="003705BB">
      <w:pPr>
        <w:spacing w:after="120"/>
        <w:ind w:left="425" w:firstLine="0"/>
        <w:rPr>
          <w:b/>
          <w:sz w:val="24"/>
          <w:szCs w:val="24"/>
        </w:rPr>
      </w:pPr>
      <w:r w:rsidRPr="003705BB">
        <w:rPr>
          <w:b/>
          <w:sz w:val="24"/>
          <w:szCs w:val="24"/>
        </w:rPr>
        <w:t>A témamegbízott köteles:</w:t>
      </w:r>
    </w:p>
    <w:p w:rsidR="00C90A60" w:rsidRPr="003300AE" w:rsidRDefault="00C90A60" w:rsidP="003705BB">
      <w:pPr>
        <w:numPr>
          <w:ilvl w:val="0"/>
          <w:numId w:val="29"/>
        </w:numPr>
        <w:spacing w:after="60"/>
        <w:ind w:left="896" w:hanging="357"/>
        <w:rPr>
          <w:sz w:val="24"/>
          <w:szCs w:val="24"/>
        </w:rPr>
      </w:pPr>
      <w:r w:rsidRPr="003300AE">
        <w:rPr>
          <w:sz w:val="24"/>
          <w:szCs w:val="24"/>
        </w:rPr>
        <w:t>a nyilvántartást vezetni;</w:t>
      </w:r>
    </w:p>
    <w:p w:rsidR="00C90A60" w:rsidRPr="003300AE" w:rsidRDefault="00C90A60" w:rsidP="003705BB">
      <w:pPr>
        <w:numPr>
          <w:ilvl w:val="0"/>
          <w:numId w:val="29"/>
        </w:numPr>
        <w:spacing w:after="60"/>
        <w:ind w:left="896" w:hanging="357"/>
        <w:rPr>
          <w:sz w:val="24"/>
          <w:szCs w:val="24"/>
        </w:rPr>
      </w:pPr>
      <w:r w:rsidRPr="003300AE">
        <w:rPr>
          <w:sz w:val="24"/>
          <w:szCs w:val="24"/>
        </w:rPr>
        <w:t>a munkával kapcsolatos minden döntéséről, megállapodásáról és tárgyalásáról a kar, illetve az Egyetem vezetőjét tájékoztatni;</w:t>
      </w:r>
    </w:p>
    <w:p w:rsidR="00C90A60" w:rsidRPr="003300AE" w:rsidRDefault="00C90A60" w:rsidP="003705BB">
      <w:pPr>
        <w:numPr>
          <w:ilvl w:val="0"/>
          <w:numId w:val="29"/>
        </w:numPr>
        <w:spacing w:after="60"/>
        <w:ind w:left="896" w:hanging="357"/>
        <w:rPr>
          <w:sz w:val="24"/>
          <w:szCs w:val="24"/>
        </w:rPr>
      </w:pPr>
      <w:r w:rsidRPr="003300AE">
        <w:rPr>
          <w:sz w:val="24"/>
          <w:szCs w:val="24"/>
        </w:rPr>
        <w:t>munkája során a belső szabályzat</w:t>
      </w:r>
      <w:r>
        <w:rPr>
          <w:sz w:val="24"/>
          <w:szCs w:val="24"/>
        </w:rPr>
        <w:t>ok</w:t>
      </w:r>
      <w:r w:rsidRPr="003300AE">
        <w:rPr>
          <w:sz w:val="24"/>
          <w:szCs w:val="24"/>
        </w:rPr>
        <w:t xml:space="preserve"> előírásai szerint eljárni;</w:t>
      </w:r>
    </w:p>
    <w:p w:rsidR="00C90A60" w:rsidRDefault="00C90A60" w:rsidP="003705BB">
      <w:pPr>
        <w:numPr>
          <w:ilvl w:val="0"/>
          <w:numId w:val="29"/>
        </w:numPr>
        <w:spacing w:after="120"/>
        <w:ind w:left="896" w:hanging="357"/>
        <w:rPr>
          <w:sz w:val="24"/>
          <w:szCs w:val="24"/>
        </w:rPr>
      </w:pPr>
      <w:r w:rsidRPr="003300AE">
        <w:rPr>
          <w:sz w:val="24"/>
          <w:szCs w:val="24"/>
        </w:rPr>
        <w:t>az érintett szervezeti egységek vezetőivel az egyes tevékenységeket egyeztetni.</w:t>
      </w:r>
    </w:p>
    <w:p w:rsidR="000003CF" w:rsidRPr="00660440" w:rsidRDefault="000003CF" w:rsidP="000003CF">
      <w:pPr>
        <w:spacing w:after="120"/>
        <w:ind w:left="896" w:firstLine="0"/>
        <w:rPr>
          <w:sz w:val="24"/>
          <w:szCs w:val="24"/>
        </w:rPr>
      </w:pPr>
    </w:p>
    <w:p w:rsidR="00C90A60" w:rsidRPr="00376441" w:rsidRDefault="00C90A60" w:rsidP="00EA38BA">
      <w:pPr>
        <w:jc w:val="center"/>
        <w:rPr>
          <w:b/>
          <w:szCs w:val="26"/>
        </w:rPr>
      </w:pPr>
      <w:r w:rsidRPr="00376441">
        <w:rPr>
          <w:b/>
          <w:szCs w:val="26"/>
        </w:rPr>
        <w:t>A témavezető hatásköre</w:t>
      </w:r>
    </w:p>
    <w:p w:rsidR="00C90A60" w:rsidRPr="003300AE" w:rsidRDefault="00C90A60" w:rsidP="00376441">
      <w:pPr>
        <w:spacing w:before="120" w:after="120"/>
        <w:jc w:val="center"/>
        <w:rPr>
          <w:b/>
          <w:sz w:val="24"/>
          <w:szCs w:val="24"/>
        </w:rPr>
      </w:pPr>
      <w:r>
        <w:rPr>
          <w:b/>
          <w:sz w:val="24"/>
          <w:szCs w:val="24"/>
        </w:rPr>
        <w:t>15</w:t>
      </w:r>
      <w:r w:rsidRPr="003300AE">
        <w:rPr>
          <w:b/>
          <w:sz w:val="24"/>
          <w:szCs w:val="24"/>
        </w:rPr>
        <w:t>.</w:t>
      </w:r>
      <w:r>
        <w:rPr>
          <w:b/>
          <w:sz w:val="24"/>
          <w:szCs w:val="24"/>
        </w:rPr>
        <w:t xml:space="preserve"> </w:t>
      </w:r>
      <w:r w:rsidRPr="003300AE">
        <w:rPr>
          <w:b/>
          <w:sz w:val="24"/>
          <w:szCs w:val="24"/>
        </w:rPr>
        <w:t>§</w:t>
      </w:r>
    </w:p>
    <w:p w:rsidR="00C90A60" w:rsidRDefault="00C90A60" w:rsidP="00376441">
      <w:pPr>
        <w:numPr>
          <w:ilvl w:val="0"/>
          <w:numId w:val="19"/>
        </w:numPr>
        <w:spacing w:after="120"/>
        <w:ind w:left="539" w:hanging="539"/>
        <w:rPr>
          <w:sz w:val="24"/>
          <w:szCs w:val="24"/>
        </w:rPr>
      </w:pPr>
      <w:r>
        <w:rPr>
          <w:sz w:val="24"/>
          <w:szCs w:val="24"/>
        </w:rPr>
        <w:t xml:space="preserve">Abban az esetben, ha egy szervezeti egység vállalja és végzi el a munkát, </w:t>
      </w:r>
      <w:r w:rsidRPr="003300AE">
        <w:rPr>
          <w:sz w:val="24"/>
          <w:szCs w:val="24"/>
        </w:rPr>
        <w:t>a szervezeti egység vezetője témavezetőt jelöl ki.</w:t>
      </w:r>
    </w:p>
    <w:p w:rsidR="00C90A60" w:rsidRPr="003705BB" w:rsidRDefault="00C90A60" w:rsidP="00376441">
      <w:pPr>
        <w:spacing w:after="120"/>
        <w:ind w:left="0" w:firstLine="539"/>
        <w:rPr>
          <w:b/>
          <w:sz w:val="24"/>
          <w:szCs w:val="24"/>
        </w:rPr>
      </w:pPr>
      <w:r w:rsidRPr="003705BB">
        <w:rPr>
          <w:b/>
          <w:sz w:val="24"/>
          <w:szCs w:val="24"/>
        </w:rPr>
        <w:t>A témavezető (témafelelős) jogosult:</w:t>
      </w:r>
    </w:p>
    <w:p w:rsidR="00C90A60" w:rsidRPr="003300AE" w:rsidRDefault="00C90A60" w:rsidP="003705BB">
      <w:pPr>
        <w:numPr>
          <w:ilvl w:val="0"/>
          <w:numId w:val="30"/>
        </w:numPr>
        <w:spacing w:after="60"/>
        <w:ind w:left="896" w:hanging="357"/>
        <w:rPr>
          <w:sz w:val="24"/>
          <w:szCs w:val="24"/>
        </w:rPr>
      </w:pPr>
      <w:r w:rsidRPr="003300AE">
        <w:rPr>
          <w:sz w:val="24"/>
          <w:szCs w:val="24"/>
        </w:rPr>
        <w:t>A megbízóval a munka elvállalásával, teljesítésével, az elvégzendő feladatokkal kapcsolatos kérdésekben tá</w:t>
      </w:r>
      <w:r w:rsidR="001F6352">
        <w:rPr>
          <w:sz w:val="24"/>
          <w:szCs w:val="24"/>
        </w:rPr>
        <w:t>rgyalásokat folytatni;</w:t>
      </w:r>
    </w:p>
    <w:p w:rsidR="00C90A60" w:rsidRPr="003300AE" w:rsidRDefault="00C90A60" w:rsidP="003705BB">
      <w:pPr>
        <w:numPr>
          <w:ilvl w:val="0"/>
          <w:numId w:val="30"/>
        </w:numPr>
        <w:spacing w:after="60"/>
        <w:ind w:left="896" w:hanging="357"/>
        <w:rPr>
          <w:sz w:val="24"/>
          <w:szCs w:val="24"/>
        </w:rPr>
      </w:pPr>
      <w:r w:rsidRPr="003300AE">
        <w:rPr>
          <w:sz w:val="24"/>
          <w:szCs w:val="24"/>
        </w:rPr>
        <w:t>A vállalási szerződés és a kapcsolódó pénzügyi terv a</w:t>
      </w:r>
      <w:r w:rsidR="001F6352">
        <w:rPr>
          <w:sz w:val="24"/>
          <w:szCs w:val="24"/>
        </w:rPr>
        <w:t>láírásra történő előkészítésére;</w:t>
      </w:r>
    </w:p>
    <w:p w:rsidR="00C90A60" w:rsidRPr="003300AE" w:rsidRDefault="00C90A60" w:rsidP="003705BB">
      <w:pPr>
        <w:numPr>
          <w:ilvl w:val="0"/>
          <w:numId w:val="30"/>
        </w:numPr>
        <w:spacing w:after="60"/>
        <w:ind w:left="896" w:hanging="357"/>
        <w:rPr>
          <w:sz w:val="24"/>
          <w:szCs w:val="24"/>
        </w:rPr>
      </w:pPr>
      <w:r w:rsidRPr="003300AE">
        <w:rPr>
          <w:sz w:val="24"/>
          <w:szCs w:val="24"/>
        </w:rPr>
        <w:t>A szervezeti egység vezetőjével történt előzetes egyeztetés alapján a munkába bevonni kívánt személyek kiválasztás</w:t>
      </w:r>
      <w:r>
        <w:rPr>
          <w:sz w:val="24"/>
          <w:szCs w:val="24"/>
        </w:rPr>
        <w:t>ára</w:t>
      </w:r>
      <w:r w:rsidRPr="003300AE">
        <w:rPr>
          <w:sz w:val="24"/>
          <w:szCs w:val="24"/>
        </w:rPr>
        <w:t xml:space="preserve"> és munkáj</w:t>
      </w:r>
      <w:r>
        <w:rPr>
          <w:sz w:val="24"/>
          <w:szCs w:val="24"/>
        </w:rPr>
        <w:t>u</w:t>
      </w:r>
      <w:r w:rsidRPr="003300AE">
        <w:rPr>
          <w:sz w:val="24"/>
          <w:szCs w:val="24"/>
        </w:rPr>
        <w:t>k irányítására, ellenőrzésére, a mun</w:t>
      </w:r>
      <w:r w:rsidR="001F6352">
        <w:rPr>
          <w:sz w:val="24"/>
          <w:szCs w:val="24"/>
        </w:rPr>
        <w:t>ka elvégzésének megszervezésére;</w:t>
      </w:r>
    </w:p>
    <w:p w:rsidR="00C90A60" w:rsidRPr="003300AE" w:rsidRDefault="00C90A60" w:rsidP="003705BB">
      <w:pPr>
        <w:numPr>
          <w:ilvl w:val="0"/>
          <w:numId w:val="30"/>
        </w:numPr>
        <w:spacing w:after="60"/>
        <w:ind w:left="896" w:hanging="357"/>
        <w:rPr>
          <w:sz w:val="24"/>
          <w:szCs w:val="24"/>
        </w:rPr>
      </w:pPr>
      <w:r w:rsidRPr="003300AE">
        <w:rPr>
          <w:sz w:val="24"/>
          <w:szCs w:val="24"/>
        </w:rPr>
        <w:t>A munka teljesítése során felmerülő szakmai problémák megoldásá</w:t>
      </w:r>
      <w:r w:rsidR="001F6352">
        <w:rPr>
          <w:sz w:val="24"/>
          <w:szCs w:val="24"/>
        </w:rPr>
        <w:t>ban önállóan dönteni és eljárni;</w:t>
      </w:r>
    </w:p>
    <w:p w:rsidR="00C90A60" w:rsidRPr="003300AE" w:rsidRDefault="00C90A60" w:rsidP="003705BB">
      <w:pPr>
        <w:numPr>
          <w:ilvl w:val="0"/>
          <w:numId w:val="30"/>
        </w:numPr>
        <w:spacing w:after="60"/>
        <w:ind w:left="896" w:hanging="357"/>
        <w:rPr>
          <w:sz w:val="24"/>
          <w:szCs w:val="24"/>
        </w:rPr>
      </w:pPr>
      <w:r w:rsidRPr="003300AE">
        <w:rPr>
          <w:sz w:val="24"/>
          <w:szCs w:val="24"/>
        </w:rPr>
        <w:t>A kutatási rész- ill</w:t>
      </w:r>
      <w:r>
        <w:rPr>
          <w:sz w:val="24"/>
          <w:szCs w:val="24"/>
        </w:rPr>
        <w:t>etve</w:t>
      </w:r>
      <w:r w:rsidRPr="003300AE">
        <w:rPr>
          <w:sz w:val="24"/>
          <w:szCs w:val="24"/>
        </w:rPr>
        <w:t xml:space="preserve"> zárójelentés összeállítására, a szervezeti egység vezetőjével együtt a jelentés aláír</w:t>
      </w:r>
      <w:r w:rsidR="001F6352">
        <w:rPr>
          <w:sz w:val="24"/>
          <w:szCs w:val="24"/>
        </w:rPr>
        <w:t>ására;</w:t>
      </w:r>
    </w:p>
    <w:p w:rsidR="00C90A60" w:rsidRDefault="00C90A60" w:rsidP="003705BB">
      <w:pPr>
        <w:numPr>
          <w:ilvl w:val="0"/>
          <w:numId w:val="30"/>
        </w:numPr>
        <w:spacing w:after="60"/>
        <w:ind w:left="896" w:hanging="357"/>
        <w:rPr>
          <w:sz w:val="24"/>
          <w:szCs w:val="24"/>
        </w:rPr>
      </w:pPr>
      <w:r w:rsidRPr="003300AE">
        <w:rPr>
          <w:sz w:val="24"/>
          <w:szCs w:val="24"/>
        </w:rPr>
        <w:lastRenderedPageBreak/>
        <w:t>A szervezeti egység vezetője által esetenként meghatározott további hatáskörök szerint eljárni.</w:t>
      </w:r>
    </w:p>
    <w:p w:rsidR="00C90A60" w:rsidRPr="003705BB" w:rsidRDefault="00C90A60" w:rsidP="003705BB">
      <w:pPr>
        <w:spacing w:before="120" w:after="120"/>
        <w:ind w:left="284" w:firstLine="284"/>
        <w:rPr>
          <w:b/>
          <w:sz w:val="24"/>
          <w:szCs w:val="24"/>
        </w:rPr>
      </w:pPr>
      <w:r w:rsidRPr="003705BB">
        <w:rPr>
          <w:b/>
          <w:sz w:val="24"/>
          <w:szCs w:val="24"/>
        </w:rPr>
        <w:t>Témavezető (témafelelős) kötelessége:</w:t>
      </w:r>
    </w:p>
    <w:p w:rsidR="00C90A60" w:rsidRPr="003300AE" w:rsidRDefault="00C90A60" w:rsidP="003705BB">
      <w:pPr>
        <w:numPr>
          <w:ilvl w:val="0"/>
          <w:numId w:val="31"/>
        </w:numPr>
        <w:spacing w:after="60"/>
        <w:ind w:left="896" w:hanging="357"/>
        <w:rPr>
          <w:sz w:val="24"/>
          <w:szCs w:val="24"/>
        </w:rPr>
      </w:pPr>
      <w:r w:rsidRPr="003300AE">
        <w:rPr>
          <w:sz w:val="24"/>
          <w:szCs w:val="24"/>
        </w:rPr>
        <w:t>A munka során a belső szabályzat</w:t>
      </w:r>
      <w:r>
        <w:rPr>
          <w:sz w:val="24"/>
          <w:szCs w:val="24"/>
        </w:rPr>
        <w:t>ok</w:t>
      </w:r>
      <w:r w:rsidR="001F6352">
        <w:rPr>
          <w:sz w:val="24"/>
          <w:szCs w:val="24"/>
        </w:rPr>
        <w:t xml:space="preserve"> előírásai szerint eljárni;</w:t>
      </w:r>
    </w:p>
    <w:p w:rsidR="00C90A60" w:rsidRPr="003300AE" w:rsidRDefault="00C90A60" w:rsidP="003705BB">
      <w:pPr>
        <w:numPr>
          <w:ilvl w:val="0"/>
          <w:numId w:val="31"/>
        </w:numPr>
        <w:spacing w:after="60"/>
        <w:ind w:left="896" w:hanging="357"/>
        <w:rPr>
          <w:sz w:val="24"/>
          <w:szCs w:val="24"/>
        </w:rPr>
      </w:pPr>
      <w:r>
        <w:rPr>
          <w:sz w:val="24"/>
          <w:szCs w:val="24"/>
        </w:rPr>
        <w:t xml:space="preserve">A munka </w:t>
      </w:r>
      <w:r w:rsidRPr="003300AE">
        <w:rPr>
          <w:sz w:val="24"/>
          <w:szCs w:val="24"/>
        </w:rPr>
        <w:t>vállalási határidőre történő teljesítése érdekében a feladatok elvé</w:t>
      </w:r>
      <w:r w:rsidR="001F6352">
        <w:rPr>
          <w:sz w:val="24"/>
          <w:szCs w:val="24"/>
        </w:rPr>
        <w:t>gzését ütemezni és megszervezni;</w:t>
      </w:r>
    </w:p>
    <w:p w:rsidR="00C90A60" w:rsidRPr="003300AE" w:rsidRDefault="00C90A60" w:rsidP="003705BB">
      <w:pPr>
        <w:numPr>
          <w:ilvl w:val="0"/>
          <w:numId w:val="31"/>
        </w:numPr>
        <w:spacing w:after="60"/>
        <w:ind w:left="896" w:hanging="357"/>
        <w:rPr>
          <w:sz w:val="24"/>
          <w:szCs w:val="24"/>
        </w:rPr>
      </w:pPr>
      <w:r w:rsidRPr="003300AE">
        <w:rPr>
          <w:sz w:val="24"/>
          <w:szCs w:val="24"/>
        </w:rPr>
        <w:t>A munkával kapcsolatos minden előzetes tárgyalásról és megállapodásról a szervezeti egység vezetőjét tájékoztatni.</w:t>
      </w:r>
    </w:p>
    <w:p w:rsidR="00C90A60" w:rsidRDefault="00C90A60" w:rsidP="00EA38BA">
      <w:pPr>
        <w:jc w:val="center"/>
        <w:rPr>
          <w:b/>
          <w:sz w:val="24"/>
          <w:szCs w:val="24"/>
        </w:rPr>
      </w:pPr>
    </w:p>
    <w:p w:rsidR="00C90A60" w:rsidRDefault="00C90A60" w:rsidP="00EA38BA">
      <w:pPr>
        <w:ind w:left="0" w:firstLine="0"/>
        <w:rPr>
          <w:b/>
          <w:sz w:val="24"/>
          <w:szCs w:val="24"/>
        </w:rPr>
      </w:pPr>
    </w:p>
    <w:p w:rsidR="00C90A60" w:rsidRDefault="00C90A60" w:rsidP="00EA38BA">
      <w:pPr>
        <w:ind w:left="0" w:firstLine="0"/>
        <w:rPr>
          <w:b/>
          <w:sz w:val="24"/>
          <w:szCs w:val="24"/>
        </w:rPr>
      </w:pPr>
    </w:p>
    <w:p w:rsidR="003705BB" w:rsidRDefault="003705BB" w:rsidP="00EA38BA">
      <w:pPr>
        <w:ind w:left="0" w:firstLine="0"/>
        <w:rPr>
          <w:b/>
          <w:sz w:val="24"/>
          <w:szCs w:val="24"/>
        </w:rPr>
      </w:pPr>
    </w:p>
    <w:p w:rsidR="00C90A60" w:rsidRPr="00376441" w:rsidRDefault="00C90A60" w:rsidP="00EA38BA">
      <w:pPr>
        <w:jc w:val="center"/>
        <w:rPr>
          <w:b/>
          <w:szCs w:val="26"/>
        </w:rPr>
      </w:pPr>
      <w:r w:rsidRPr="00376441">
        <w:rPr>
          <w:b/>
          <w:szCs w:val="26"/>
        </w:rPr>
        <w:t>VI. fejezet</w:t>
      </w:r>
    </w:p>
    <w:p w:rsidR="00C90A60" w:rsidRPr="00376441" w:rsidRDefault="00C90A60" w:rsidP="00EA38BA">
      <w:pPr>
        <w:jc w:val="center"/>
        <w:rPr>
          <w:b/>
          <w:smallCaps/>
          <w:szCs w:val="26"/>
        </w:rPr>
      </w:pPr>
      <w:r>
        <w:rPr>
          <w:b/>
          <w:smallCaps/>
          <w:szCs w:val="26"/>
        </w:rPr>
        <w:t>Z</w:t>
      </w:r>
      <w:r w:rsidRPr="00376441">
        <w:rPr>
          <w:b/>
          <w:smallCaps/>
          <w:szCs w:val="26"/>
        </w:rPr>
        <w:t>áró rendelkezések</w:t>
      </w:r>
    </w:p>
    <w:p w:rsidR="00C90A60" w:rsidRPr="003300AE" w:rsidRDefault="00C90A60" w:rsidP="00CF38EF">
      <w:pPr>
        <w:rPr>
          <w:b/>
          <w:sz w:val="24"/>
          <w:szCs w:val="24"/>
        </w:rPr>
      </w:pPr>
    </w:p>
    <w:p w:rsidR="00C90A60" w:rsidRPr="003300AE" w:rsidRDefault="00C90A60" w:rsidP="00376441">
      <w:pPr>
        <w:spacing w:before="120" w:after="120"/>
        <w:jc w:val="center"/>
        <w:rPr>
          <w:b/>
          <w:sz w:val="24"/>
          <w:szCs w:val="24"/>
        </w:rPr>
      </w:pPr>
      <w:r>
        <w:rPr>
          <w:b/>
          <w:sz w:val="24"/>
          <w:szCs w:val="24"/>
        </w:rPr>
        <w:t>16</w:t>
      </w:r>
      <w:r w:rsidRPr="003300AE">
        <w:rPr>
          <w:b/>
          <w:sz w:val="24"/>
          <w:szCs w:val="24"/>
        </w:rPr>
        <w:t>.</w:t>
      </w:r>
      <w:r>
        <w:rPr>
          <w:b/>
          <w:sz w:val="24"/>
          <w:szCs w:val="24"/>
        </w:rPr>
        <w:t xml:space="preserve"> </w:t>
      </w:r>
      <w:r w:rsidRPr="003300AE">
        <w:rPr>
          <w:b/>
          <w:sz w:val="24"/>
          <w:szCs w:val="24"/>
        </w:rPr>
        <w:t>§</w:t>
      </w:r>
    </w:p>
    <w:p w:rsidR="00C90A60" w:rsidRPr="003300AE" w:rsidRDefault="00C90A60" w:rsidP="00CF38EF">
      <w:pPr>
        <w:numPr>
          <w:ilvl w:val="0"/>
          <w:numId w:val="20"/>
        </w:numPr>
        <w:spacing w:after="120"/>
        <w:ind w:left="539" w:hanging="539"/>
        <w:rPr>
          <w:sz w:val="24"/>
          <w:szCs w:val="24"/>
        </w:rPr>
      </w:pPr>
      <w:r w:rsidRPr="003300AE">
        <w:rPr>
          <w:sz w:val="24"/>
          <w:szCs w:val="24"/>
        </w:rPr>
        <w:t>A szerződésben foglalt munkák engedélyezéséhez és elszámolásához felhasználandó nyomtatványok</w:t>
      </w:r>
      <w:r>
        <w:rPr>
          <w:sz w:val="24"/>
          <w:szCs w:val="24"/>
        </w:rPr>
        <w:t>, szerződésminták az Egyetem honlapján a „Dokumentumtárban” találhatók.</w:t>
      </w:r>
    </w:p>
    <w:p w:rsidR="000003CF" w:rsidRDefault="00C90A60" w:rsidP="00CF38EF">
      <w:pPr>
        <w:numPr>
          <w:ilvl w:val="0"/>
          <w:numId w:val="20"/>
        </w:numPr>
        <w:spacing w:after="120"/>
        <w:ind w:left="539" w:hanging="539"/>
        <w:rPr>
          <w:sz w:val="24"/>
          <w:szCs w:val="24"/>
        </w:rPr>
      </w:pPr>
      <w:r w:rsidRPr="003300AE">
        <w:rPr>
          <w:sz w:val="24"/>
          <w:szCs w:val="24"/>
        </w:rPr>
        <w:t>Jelen szabályzat</w:t>
      </w:r>
      <w:r>
        <w:rPr>
          <w:sz w:val="24"/>
          <w:szCs w:val="24"/>
        </w:rPr>
        <w:t>ot</w:t>
      </w:r>
      <w:r w:rsidRPr="003300AE">
        <w:rPr>
          <w:sz w:val="24"/>
          <w:szCs w:val="24"/>
        </w:rPr>
        <w:t xml:space="preserve"> </w:t>
      </w:r>
      <w:r>
        <w:rPr>
          <w:sz w:val="24"/>
          <w:szCs w:val="24"/>
        </w:rPr>
        <w:t xml:space="preserve">a Szenátus 211/2015. sz. határozatával fogadta el, a hatályba lépés napja 2015. július </w:t>
      </w:r>
      <w:smartTag w:uri="urn:schemas-microsoft-com:office:smarttags" w:element="metricconverter">
        <w:smartTagPr>
          <w:attr w:name="ProductID" w:val="01. A"/>
        </w:smartTagPr>
        <w:r>
          <w:rPr>
            <w:sz w:val="24"/>
            <w:szCs w:val="24"/>
          </w:rPr>
          <w:t>01. A</w:t>
        </w:r>
      </w:smartTag>
      <w:r>
        <w:rPr>
          <w:sz w:val="24"/>
          <w:szCs w:val="24"/>
        </w:rPr>
        <w:t xml:space="preserve"> hatályba lépéssel egyidejűleg a 40/2011. sz. e</w:t>
      </w:r>
      <w:r w:rsidRPr="003300AE">
        <w:rPr>
          <w:sz w:val="24"/>
          <w:szCs w:val="24"/>
        </w:rPr>
        <w:t xml:space="preserve">gyetemi </w:t>
      </w:r>
      <w:r>
        <w:rPr>
          <w:sz w:val="24"/>
          <w:szCs w:val="24"/>
        </w:rPr>
        <w:t>t</w:t>
      </w:r>
      <w:r w:rsidRPr="003300AE">
        <w:rPr>
          <w:sz w:val="24"/>
          <w:szCs w:val="24"/>
        </w:rPr>
        <w:t>anács</w:t>
      </w:r>
      <w:r>
        <w:rPr>
          <w:sz w:val="24"/>
          <w:szCs w:val="24"/>
        </w:rPr>
        <w:t xml:space="preserve">i határozattal elfogadott és többször módosított „Szabályzat a Miskolci Egyetem </w:t>
      </w:r>
    </w:p>
    <w:p w:rsidR="00C90A60" w:rsidRDefault="00C90A60" w:rsidP="000003CF">
      <w:pPr>
        <w:spacing w:after="120"/>
        <w:ind w:left="539" w:firstLine="0"/>
        <w:rPr>
          <w:sz w:val="24"/>
          <w:szCs w:val="24"/>
        </w:rPr>
      </w:pPr>
      <w:r>
        <w:rPr>
          <w:sz w:val="24"/>
          <w:szCs w:val="24"/>
        </w:rPr>
        <w:t>alaptevékenység körében végzett a szabad kapacitás kihasználását célzó tevékenységére” hatályon kívül helyezésre kerül.</w:t>
      </w:r>
      <w:r w:rsidRPr="003300AE" w:rsidDel="00D62CA3">
        <w:rPr>
          <w:sz w:val="24"/>
          <w:szCs w:val="24"/>
        </w:rPr>
        <w:t xml:space="preserve"> </w:t>
      </w:r>
    </w:p>
    <w:p w:rsidR="00C90A60" w:rsidRDefault="00C90A60" w:rsidP="00EA38BA">
      <w:pPr>
        <w:rPr>
          <w:sz w:val="24"/>
          <w:szCs w:val="24"/>
        </w:rPr>
      </w:pPr>
    </w:p>
    <w:p w:rsidR="00B12B60" w:rsidRPr="003300AE" w:rsidRDefault="00B12B60" w:rsidP="00EA38BA">
      <w:pPr>
        <w:rPr>
          <w:sz w:val="24"/>
          <w:szCs w:val="24"/>
        </w:rPr>
      </w:pPr>
    </w:p>
    <w:p w:rsidR="00C90A60" w:rsidRDefault="00C90A60" w:rsidP="00EA38BA">
      <w:pPr>
        <w:rPr>
          <w:sz w:val="24"/>
          <w:szCs w:val="24"/>
        </w:rPr>
      </w:pPr>
      <w:r w:rsidRPr="003300AE">
        <w:rPr>
          <w:sz w:val="24"/>
          <w:szCs w:val="24"/>
        </w:rPr>
        <w:t>Miskolc, 201</w:t>
      </w:r>
      <w:r>
        <w:rPr>
          <w:sz w:val="24"/>
          <w:szCs w:val="24"/>
        </w:rPr>
        <w:t>5. június 30.</w:t>
      </w:r>
    </w:p>
    <w:p w:rsidR="00C90A60" w:rsidRDefault="00C90A60" w:rsidP="00EA38BA">
      <w:pPr>
        <w:rPr>
          <w:sz w:val="24"/>
          <w:szCs w:val="24"/>
        </w:rPr>
      </w:pPr>
    </w:p>
    <w:p w:rsidR="00C90A60" w:rsidRDefault="00C90A60" w:rsidP="00D57116">
      <w:pPr>
        <w:ind w:left="0" w:firstLine="0"/>
        <w:rPr>
          <w:sz w:val="24"/>
          <w:szCs w:val="24"/>
        </w:rPr>
      </w:pPr>
    </w:p>
    <w:p w:rsidR="00B12B60" w:rsidRDefault="00B12B60" w:rsidP="00D57116">
      <w:pPr>
        <w:ind w:left="0" w:firstLine="0"/>
        <w:rPr>
          <w:sz w:val="24"/>
          <w:szCs w:val="24"/>
        </w:rPr>
      </w:pPr>
    </w:p>
    <w:p w:rsidR="00B12B60" w:rsidRPr="003300AE" w:rsidRDefault="00B12B60" w:rsidP="00D57116">
      <w:pPr>
        <w:ind w:left="0" w:firstLine="0"/>
        <w:rPr>
          <w:sz w:val="24"/>
          <w:szCs w:val="24"/>
        </w:rPr>
      </w:pPr>
    </w:p>
    <w:p w:rsidR="00C90A60" w:rsidRPr="003300AE" w:rsidRDefault="00B12B60" w:rsidP="00EA38BA">
      <w:pPr>
        <w:ind w:left="5396"/>
        <w:jc w:val="center"/>
        <w:rPr>
          <w:sz w:val="24"/>
          <w:szCs w:val="24"/>
        </w:rPr>
      </w:pPr>
      <w:r>
        <w:rPr>
          <w:sz w:val="24"/>
          <w:szCs w:val="24"/>
        </w:rPr>
        <w:t xml:space="preserve">Prof. </w:t>
      </w:r>
      <w:r w:rsidR="00C90A60" w:rsidRPr="003300AE">
        <w:rPr>
          <w:sz w:val="24"/>
          <w:szCs w:val="24"/>
        </w:rPr>
        <w:t xml:space="preserve">Dr. </w:t>
      </w:r>
      <w:r w:rsidR="00C90A60">
        <w:rPr>
          <w:sz w:val="24"/>
          <w:szCs w:val="24"/>
        </w:rPr>
        <w:t>Torma András</w:t>
      </w:r>
    </w:p>
    <w:p w:rsidR="00C90A60" w:rsidRPr="003300AE" w:rsidRDefault="00C90A60" w:rsidP="00EA38BA">
      <w:pPr>
        <w:ind w:left="5396"/>
        <w:jc w:val="center"/>
        <w:rPr>
          <w:sz w:val="24"/>
          <w:szCs w:val="24"/>
        </w:rPr>
      </w:pPr>
      <w:r w:rsidRPr="003300AE">
        <w:rPr>
          <w:sz w:val="24"/>
          <w:szCs w:val="24"/>
        </w:rPr>
        <w:t>rektor</w:t>
      </w:r>
    </w:p>
    <w:p w:rsidR="00C90A60" w:rsidRPr="003300AE" w:rsidRDefault="00C90A60" w:rsidP="00EA38BA">
      <w:pPr>
        <w:ind w:left="5681" w:firstLine="284"/>
        <w:rPr>
          <w:sz w:val="24"/>
          <w:szCs w:val="24"/>
        </w:rPr>
      </w:pPr>
      <w:r w:rsidRPr="003300AE">
        <w:rPr>
          <w:sz w:val="24"/>
          <w:szCs w:val="24"/>
        </w:rPr>
        <w:t>a Szenátus elnöke</w:t>
      </w:r>
    </w:p>
    <w:p w:rsidR="00C90A60" w:rsidRDefault="00C90A60" w:rsidP="00EA38BA">
      <w:pPr>
        <w:jc w:val="center"/>
        <w:rPr>
          <w:b/>
          <w:sz w:val="24"/>
          <w:szCs w:val="24"/>
        </w:rPr>
        <w:sectPr w:rsidR="00C90A60" w:rsidSect="00B12B60">
          <w:headerReference w:type="first" r:id="rId14"/>
          <w:pgSz w:w="11906" w:h="16838"/>
          <w:pgMar w:top="1134" w:right="1418" w:bottom="851" w:left="1418" w:header="709" w:footer="709" w:gutter="0"/>
          <w:pgNumType w:start="1"/>
          <w:cols w:space="708"/>
          <w:titlePg/>
        </w:sectPr>
      </w:pPr>
    </w:p>
    <w:p w:rsidR="00C90A60" w:rsidRDefault="00C90A60" w:rsidP="00EA38BA">
      <w:pPr>
        <w:jc w:val="center"/>
        <w:rPr>
          <w:b/>
          <w:sz w:val="24"/>
          <w:szCs w:val="24"/>
        </w:rPr>
      </w:pPr>
    </w:p>
    <w:p w:rsidR="00C90A60" w:rsidRPr="00CF38EF" w:rsidRDefault="00C90A60" w:rsidP="00EA38BA">
      <w:pPr>
        <w:jc w:val="center"/>
        <w:rPr>
          <w:b/>
          <w:smallCaps/>
          <w:sz w:val="24"/>
          <w:szCs w:val="24"/>
        </w:rPr>
      </w:pPr>
      <w:r w:rsidRPr="00CF38EF">
        <w:rPr>
          <w:b/>
          <w:smallCaps/>
          <w:sz w:val="24"/>
          <w:szCs w:val="24"/>
        </w:rPr>
        <w:t>Mellékletek jegyzéke</w:t>
      </w:r>
    </w:p>
    <w:p w:rsidR="00C90A60" w:rsidRPr="003300AE" w:rsidRDefault="00C90A60" w:rsidP="00EA38BA">
      <w:pPr>
        <w:rPr>
          <w:sz w:val="24"/>
          <w:szCs w:val="24"/>
        </w:rPr>
      </w:pPr>
    </w:p>
    <w:p w:rsidR="00C90A60" w:rsidRPr="003300AE" w:rsidRDefault="00C90A60" w:rsidP="00EA38BA">
      <w:pPr>
        <w:rPr>
          <w:sz w:val="24"/>
          <w:szCs w:val="24"/>
        </w:rPr>
      </w:pPr>
    </w:p>
    <w:tbl>
      <w:tblPr>
        <w:tblW w:w="9989" w:type="dxa"/>
        <w:jc w:val="center"/>
        <w:tblLayout w:type="fixed"/>
        <w:tblCellMar>
          <w:left w:w="70" w:type="dxa"/>
          <w:right w:w="70" w:type="dxa"/>
        </w:tblCellMar>
        <w:tblLook w:val="0000" w:firstRow="0" w:lastRow="0" w:firstColumn="0" w:lastColumn="0" w:noHBand="0" w:noVBand="0"/>
      </w:tblPr>
      <w:tblGrid>
        <w:gridCol w:w="902"/>
        <w:gridCol w:w="160"/>
        <w:gridCol w:w="8927"/>
      </w:tblGrid>
      <w:tr w:rsidR="00C90A60" w:rsidRPr="003300AE" w:rsidTr="00CF38EF">
        <w:trPr>
          <w:jc w:val="center"/>
        </w:trPr>
        <w:tc>
          <w:tcPr>
            <w:tcW w:w="902" w:type="dxa"/>
          </w:tcPr>
          <w:p w:rsidR="00C90A60" w:rsidRPr="003300AE" w:rsidRDefault="00C90A60" w:rsidP="00EA38BA">
            <w:pPr>
              <w:jc w:val="center"/>
              <w:rPr>
                <w:sz w:val="24"/>
                <w:szCs w:val="24"/>
              </w:rPr>
            </w:pPr>
            <w:r w:rsidRPr="003300AE">
              <w:rPr>
                <w:sz w:val="24"/>
                <w:szCs w:val="24"/>
              </w:rPr>
              <w:t>1. sz.</w:t>
            </w:r>
          </w:p>
        </w:tc>
        <w:tc>
          <w:tcPr>
            <w:tcW w:w="160" w:type="dxa"/>
          </w:tcPr>
          <w:p w:rsidR="00C90A60" w:rsidRPr="003300AE" w:rsidRDefault="00C90A60" w:rsidP="00EA38BA">
            <w:pPr>
              <w:jc w:val="right"/>
              <w:rPr>
                <w:sz w:val="24"/>
                <w:szCs w:val="24"/>
              </w:rPr>
            </w:pPr>
          </w:p>
        </w:tc>
        <w:tc>
          <w:tcPr>
            <w:tcW w:w="8927" w:type="dxa"/>
          </w:tcPr>
          <w:p w:rsidR="00C90A60" w:rsidRPr="003300AE" w:rsidRDefault="00C90A60" w:rsidP="00EA38BA">
            <w:pPr>
              <w:rPr>
                <w:sz w:val="24"/>
                <w:szCs w:val="24"/>
              </w:rPr>
            </w:pPr>
            <w:r w:rsidRPr="003300AE">
              <w:rPr>
                <w:sz w:val="24"/>
                <w:szCs w:val="24"/>
              </w:rPr>
              <w:t>Tudományos és szakmai rendezvények elj</w:t>
            </w:r>
            <w:r>
              <w:rPr>
                <w:sz w:val="24"/>
                <w:szCs w:val="24"/>
              </w:rPr>
              <w:t>árási és szabályozási kérdései</w:t>
            </w:r>
          </w:p>
        </w:tc>
      </w:tr>
      <w:tr w:rsidR="00C90A60" w:rsidRPr="003300AE" w:rsidTr="00CF38EF">
        <w:trPr>
          <w:jc w:val="center"/>
        </w:trPr>
        <w:tc>
          <w:tcPr>
            <w:tcW w:w="902" w:type="dxa"/>
          </w:tcPr>
          <w:p w:rsidR="00C90A60" w:rsidRPr="003300AE" w:rsidRDefault="00C90A60" w:rsidP="00EA38BA">
            <w:pPr>
              <w:jc w:val="center"/>
              <w:rPr>
                <w:sz w:val="24"/>
                <w:szCs w:val="24"/>
              </w:rPr>
            </w:pPr>
          </w:p>
        </w:tc>
        <w:tc>
          <w:tcPr>
            <w:tcW w:w="160" w:type="dxa"/>
          </w:tcPr>
          <w:p w:rsidR="00C90A60" w:rsidRPr="003300AE" w:rsidRDefault="00C90A60" w:rsidP="00EA38BA">
            <w:pPr>
              <w:jc w:val="right"/>
              <w:rPr>
                <w:sz w:val="24"/>
                <w:szCs w:val="24"/>
              </w:rPr>
            </w:pPr>
          </w:p>
        </w:tc>
        <w:tc>
          <w:tcPr>
            <w:tcW w:w="8927" w:type="dxa"/>
          </w:tcPr>
          <w:p w:rsidR="00C90A60" w:rsidRPr="003300AE" w:rsidRDefault="00C90A60" w:rsidP="00EA38BA">
            <w:pPr>
              <w:rPr>
                <w:sz w:val="24"/>
                <w:szCs w:val="24"/>
              </w:rPr>
            </w:pPr>
            <w:r w:rsidRPr="003300AE">
              <w:rPr>
                <w:sz w:val="24"/>
                <w:szCs w:val="24"/>
              </w:rPr>
              <w:t>- Rendezvények előkalkulációja- utókalkulációja</w:t>
            </w:r>
          </w:p>
          <w:p w:rsidR="00C90A60" w:rsidRPr="003300AE" w:rsidRDefault="00C90A60" w:rsidP="00EA38BA">
            <w:pPr>
              <w:rPr>
                <w:sz w:val="24"/>
                <w:szCs w:val="24"/>
              </w:rPr>
            </w:pPr>
            <w:r w:rsidRPr="003300AE">
              <w:rPr>
                <w:sz w:val="24"/>
                <w:szCs w:val="24"/>
              </w:rPr>
              <w:t>- Kérvény</w:t>
            </w:r>
          </w:p>
        </w:tc>
      </w:tr>
      <w:tr w:rsidR="00C90A60" w:rsidRPr="003300AE" w:rsidTr="00CF38EF">
        <w:trPr>
          <w:jc w:val="center"/>
        </w:trPr>
        <w:tc>
          <w:tcPr>
            <w:tcW w:w="902" w:type="dxa"/>
          </w:tcPr>
          <w:p w:rsidR="00C90A60" w:rsidRPr="003300AE" w:rsidRDefault="00C90A60" w:rsidP="00EA38BA">
            <w:pPr>
              <w:jc w:val="center"/>
              <w:rPr>
                <w:sz w:val="24"/>
                <w:szCs w:val="24"/>
              </w:rPr>
            </w:pPr>
            <w:r w:rsidRPr="003300AE">
              <w:rPr>
                <w:sz w:val="24"/>
                <w:szCs w:val="24"/>
              </w:rPr>
              <w:t>2. sz.</w:t>
            </w:r>
          </w:p>
        </w:tc>
        <w:tc>
          <w:tcPr>
            <w:tcW w:w="160" w:type="dxa"/>
          </w:tcPr>
          <w:p w:rsidR="00C90A60" w:rsidRPr="003300AE" w:rsidRDefault="00C90A60" w:rsidP="00EA38BA">
            <w:pPr>
              <w:jc w:val="right"/>
              <w:rPr>
                <w:sz w:val="24"/>
                <w:szCs w:val="24"/>
              </w:rPr>
            </w:pPr>
          </w:p>
        </w:tc>
        <w:tc>
          <w:tcPr>
            <w:tcW w:w="8927" w:type="dxa"/>
          </w:tcPr>
          <w:p w:rsidR="00C90A60" w:rsidRPr="003300AE" w:rsidRDefault="00C90A60" w:rsidP="00EA38BA">
            <w:pPr>
              <w:rPr>
                <w:sz w:val="24"/>
                <w:szCs w:val="24"/>
              </w:rPr>
            </w:pPr>
            <w:r w:rsidRPr="003300AE">
              <w:rPr>
                <w:sz w:val="24"/>
                <w:szCs w:val="24"/>
              </w:rPr>
              <w:t>Elő- utókalkuláció</w:t>
            </w:r>
          </w:p>
        </w:tc>
      </w:tr>
      <w:tr w:rsidR="00C90A60" w:rsidRPr="003300AE" w:rsidTr="00CF38EF">
        <w:trPr>
          <w:jc w:val="center"/>
        </w:trPr>
        <w:tc>
          <w:tcPr>
            <w:tcW w:w="902" w:type="dxa"/>
          </w:tcPr>
          <w:p w:rsidR="00C90A60" w:rsidRPr="003300AE" w:rsidRDefault="00C90A60" w:rsidP="00EA38BA">
            <w:pPr>
              <w:jc w:val="center"/>
              <w:rPr>
                <w:sz w:val="24"/>
                <w:szCs w:val="24"/>
              </w:rPr>
            </w:pPr>
            <w:r w:rsidRPr="003300AE">
              <w:rPr>
                <w:sz w:val="24"/>
                <w:szCs w:val="24"/>
              </w:rPr>
              <w:t>3. sz.</w:t>
            </w:r>
          </w:p>
        </w:tc>
        <w:tc>
          <w:tcPr>
            <w:tcW w:w="160" w:type="dxa"/>
          </w:tcPr>
          <w:p w:rsidR="00C90A60" w:rsidRPr="003300AE" w:rsidRDefault="00C90A60" w:rsidP="00EA38BA">
            <w:pPr>
              <w:jc w:val="right"/>
              <w:rPr>
                <w:sz w:val="24"/>
                <w:szCs w:val="24"/>
              </w:rPr>
            </w:pPr>
          </w:p>
        </w:tc>
        <w:tc>
          <w:tcPr>
            <w:tcW w:w="8927" w:type="dxa"/>
          </w:tcPr>
          <w:p w:rsidR="00C90A60" w:rsidRPr="003300AE" w:rsidRDefault="00C90A60" w:rsidP="00EA38BA">
            <w:pPr>
              <w:rPr>
                <w:sz w:val="24"/>
                <w:szCs w:val="24"/>
              </w:rPr>
            </w:pPr>
            <w:r w:rsidRPr="003300AE">
              <w:rPr>
                <w:sz w:val="24"/>
                <w:szCs w:val="24"/>
              </w:rPr>
              <w:t>Előzetes munkakezdési engedély</w:t>
            </w:r>
          </w:p>
        </w:tc>
      </w:tr>
      <w:tr w:rsidR="00C90A60" w:rsidRPr="003300AE" w:rsidTr="00CF38EF">
        <w:trPr>
          <w:jc w:val="center"/>
        </w:trPr>
        <w:tc>
          <w:tcPr>
            <w:tcW w:w="902" w:type="dxa"/>
          </w:tcPr>
          <w:p w:rsidR="00C90A60" w:rsidRPr="003300AE" w:rsidRDefault="00C90A60" w:rsidP="00EA38BA">
            <w:pPr>
              <w:jc w:val="center"/>
              <w:rPr>
                <w:sz w:val="24"/>
                <w:szCs w:val="24"/>
              </w:rPr>
            </w:pPr>
            <w:r>
              <w:rPr>
                <w:sz w:val="24"/>
                <w:szCs w:val="24"/>
              </w:rPr>
              <w:t>4</w:t>
            </w:r>
            <w:r w:rsidRPr="003300AE">
              <w:rPr>
                <w:sz w:val="24"/>
                <w:szCs w:val="24"/>
              </w:rPr>
              <w:t>. sz.</w:t>
            </w:r>
          </w:p>
        </w:tc>
        <w:tc>
          <w:tcPr>
            <w:tcW w:w="160" w:type="dxa"/>
          </w:tcPr>
          <w:p w:rsidR="00C90A60" w:rsidRPr="003300AE" w:rsidRDefault="00C90A60" w:rsidP="00EA38BA">
            <w:pPr>
              <w:jc w:val="right"/>
              <w:rPr>
                <w:sz w:val="24"/>
                <w:szCs w:val="24"/>
              </w:rPr>
            </w:pPr>
          </w:p>
        </w:tc>
        <w:tc>
          <w:tcPr>
            <w:tcW w:w="8927" w:type="dxa"/>
          </w:tcPr>
          <w:p w:rsidR="00C90A60" w:rsidRPr="003300AE" w:rsidRDefault="00C90A60" w:rsidP="00EA38BA">
            <w:pPr>
              <w:rPr>
                <w:sz w:val="24"/>
                <w:szCs w:val="24"/>
              </w:rPr>
            </w:pPr>
            <w:r w:rsidRPr="003300AE">
              <w:rPr>
                <w:sz w:val="24"/>
                <w:szCs w:val="24"/>
              </w:rPr>
              <w:t>A munka elvégzésének bejelentése</w:t>
            </w:r>
          </w:p>
        </w:tc>
      </w:tr>
      <w:tr w:rsidR="00C90A60" w:rsidRPr="003300AE" w:rsidTr="00CF38EF">
        <w:trPr>
          <w:jc w:val="center"/>
        </w:trPr>
        <w:tc>
          <w:tcPr>
            <w:tcW w:w="902" w:type="dxa"/>
          </w:tcPr>
          <w:p w:rsidR="00C90A60" w:rsidRPr="003300AE" w:rsidRDefault="003705BB" w:rsidP="00EA38BA">
            <w:pPr>
              <w:jc w:val="center"/>
              <w:rPr>
                <w:sz w:val="24"/>
                <w:szCs w:val="24"/>
              </w:rPr>
            </w:pPr>
            <w:r>
              <w:rPr>
                <w:sz w:val="24"/>
                <w:szCs w:val="24"/>
              </w:rPr>
              <w:t>5</w:t>
            </w:r>
            <w:r w:rsidR="00C90A60" w:rsidRPr="003300AE">
              <w:rPr>
                <w:sz w:val="24"/>
                <w:szCs w:val="24"/>
              </w:rPr>
              <w:t>. sz.</w:t>
            </w:r>
          </w:p>
        </w:tc>
        <w:tc>
          <w:tcPr>
            <w:tcW w:w="160" w:type="dxa"/>
          </w:tcPr>
          <w:p w:rsidR="00C90A60" w:rsidRPr="003300AE" w:rsidRDefault="00C90A60" w:rsidP="00EA38BA">
            <w:pPr>
              <w:jc w:val="right"/>
              <w:rPr>
                <w:sz w:val="24"/>
                <w:szCs w:val="24"/>
              </w:rPr>
            </w:pPr>
          </w:p>
        </w:tc>
        <w:tc>
          <w:tcPr>
            <w:tcW w:w="8927" w:type="dxa"/>
          </w:tcPr>
          <w:p w:rsidR="00C90A60" w:rsidRPr="003300AE" w:rsidRDefault="00C90A60" w:rsidP="00EA38BA">
            <w:pPr>
              <w:rPr>
                <w:sz w:val="24"/>
                <w:szCs w:val="24"/>
              </w:rPr>
            </w:pPr>
            <w:r w:rsidRPr="003300AE">
              <w:rPr>
                <w:sz w:val="24"/>
                <w:szCs w:val="24"/>
              </w:rPr>
              <w:t>Együttműködési megállapodás</w:t>
            </w:r>
          </w:p>
        </w:tc>
      </w:tr>
    </w:tbl>
    <w:p w:rsidR="00C90A60" w:rsidRPr="003300AE" w:rsidRDefault="00C90A60" w:rsidP="00EA38BA">
      <w:pPr>
        <w:jc w:val="center"/>
        <w:rPr>
          <w:sz w:val="24"/>
          <w:szCs w:val="24"/>
        </w:rPr>
        <w:sectPr w:rsidR="00C90A60" w:rsidRPr="003300AE" w:rsidSect="00EA38BA">
          <w:headerReference w:type="first" r:id="rId15"/>
          <w:pgSz w:w="11906" w:h="16838"/>
          <w:pgMar w:top="1134" w:right="1418" w:bottom="851" w:left="1418" w:header="709" w:footer="709" w:gutter="0"/>
          <w:cols w:space="708"/>
          <w:titlePg/>
        </w:sectPr>
      </w:pPr>
    </w:p>
    <w:p w:rsidR="00C90A60" w:rsidRPr="003300AE" w:rsidRDefault="00C90A60" w:rsidP="00EA38BA">
      <w:pPr>
        <w:jc w:val="center"/>
        <w:rPr>
          <w:sz w:val="24"/>
          <w:szCs w:val="24"/>
        </w:rPr>
      </w:pPr>
    </w:p>
    <w:p w:rsidR="00C90A60" w:rsidRPr="003300AE" w:rsidRDefault="00C90A60" w:rsidP="00EA38BA">
      <w:pPr>
        <w:jc w:val="center"/>
        <w:rPr>
          <w:sz w:val="24"/>
          <w:szCs w:val="24"/>
        </w:rPr>
      </w:pPr>
    </w:p>
    <w:p w:rsidR="00C90A60" w:rsidRPr="003300AE" w:rsidRDefault="00C90A60" w:rsidP="00EA38BA">
      <w:pPr>
        <w:jc w:val="center"/>
        <w:rPr>
          <w:sz w:val="24"/>
          <w:szCs w:val="24"/>
        </w:rPr>
        <w:sectPr w:rsidR="00C90A60" w:rsidRPr="003300AE" w:rsidSect="00EA38BA">
          <w:headerReference w:type="first" r:id="rId16"/>
          <w:type w:val="continuous"/>
          <w:pgSz w:w="11906" w:h="16838"/>
          <w:pgMar w:top="1134" w:right="1418" w:bottom="851" w:left="1418" w:header="709" w:footer="709" w:gutter="0"/>
          <w:pgNumType w:start="32"/>
          <w:cols w:space="708"/>
          <w:titlePg/>
        </w:sectPr>
      </w:pPr>
    </w:p>
    <w:p w:rsidR="00C90A60" w:rsidRPr="003300AE" w:rsidRDefault="00C90A60" w:rsidP="00EA38BA">
      <w:pPr>
        <w:jc w:val="center"/>
        <w:rPr>
          <w:sz w:val="24"/>
          <w:szCs w:val="24"/>
        </w:rPr>
      </w:pPr>
    </w:p>
    <w:p w:rsidR="00C90A60" w:rsidRPr="00D57116" w:rsidRDefault="00C90A60" w:rsidP="00D57116">
      <w:pPr>
        <w:jc w:val="center"/>
        <w:rPr>
          <w:b/>
          <w:bCs/>
          <w:i/>
          <w:iCs/>
          <w:smallCaps/>
          <w:sz w:val="24"/>
          <w:szCs w:val="24"/>
        </w:rPr>
      </w:pPr>
      <w:r w:rsidRPr="00D57116">
        <w:rPr>
          <w:b/>
          <w:bCs/>
          <w:i/>
          <w:iCs/>
          <w:smallCaps/>
          <w:sz w:val="24"/>
          <w:szCs w:val="24"/>
        </w:rPr>
        <w:t>Tudományos és szakmai rendezvények eljárási és szabályozási kérdései</w:t>
      </w:r>
    </w:p>
    <w:p w:rsidR="00C90A60" w:rsidRPr="003300AE" w:rsidRDefault="00C90A60" w:rsidP="00EA38BA">
      <w:pPr>
        <w:rPr>
          <w:rFonts w:ascii="Arial" w:hAnsi="Arial" w:cs="Arial"/>
          <w:sz w:val="24"/>
          <w:szCs w:val="24"/>
        </w:rPr>
      </w:pPr>
    </w:p>
    <w:p w:rsidR="00C90A60" w:rsidRPr="003300AE" w:rsidRDefault="00C90A60" w:rsidP="00EA38BA">
      <w:pPr>
        <w:rPr>
          <w:rFonts w:ascii="Arial" w:hAnsi="Arial" w:cs="Arial"/>
          <w:sz w:val="24"/>
          <w:szCs w:val="24"/>
        </w:rPr>
      </w:pPr>
    </w:p>
    <w:p w:rsidR="00C90A60" w:rsidRPr="003300AE" w:rsidRDefault="00C90A60" w:rsidP="00EA38BA">
      <w:pPr>
        <w:ind w:left="426" w:hanging="426"/>
        <w:rPr>
          <w:sz w:val="24"/>
          <w:szCs w:val="24"/>
        </w:rPr>
      </w:pPr>
      <w:r w:rsidRPr="003300AE">
        <w:rPr>
          <w:sz w:val="24"/>
          <w:szCs w:val="24"/>
        </w:rPr>
        <w:t>1.</w:t>
      </w:r>
      <w:r w:rsidRPr="003300AE">
        <w:rPr>
          <w:sz w:val="24"/>
          <w:szCs w:val="24"/>
        </w:rPr>
        <w:tab/>
        <w:t>A Miskolci Egyetem az alap</w:t>
      </w:r>
      <w:r>
        <w:rPr>
          <w:sz w:val="24"/>
          <w:szCs w:val="24"/>
        </w:rPr>
        <w:t xml:space="preserve">feladatainak ellátását segítő tevékenységek </w:t>
      </w:r>
      <w:r w:rsidRPr="003300AE">
        <w:rPr>
          <w:sz w:val="24"/>
          <w:szCs w:val="24"/>
        </w:rPr>
        <w:t>között jogosult tudományos és szakmai rendezvények, kiállítások szervezésére.</w:t>
      </w:r>
    </w:p>
    <w:p w:rsidR="00C90A60" w:rsidRPr="003300AE" w:rsidRDefault="00C90A60" w:rsidP="00EA38BA">
      <w:pPr>
        <w:ind w:left="426" w:firstLine="0"/>
        <w:rPr>
          <w:sz w:val="24"/>
          <w:szCs w:val="24"/>
        </w:rPr>
      </w:pPr>
      <w:r w:rsidRPr="003300AE">
        <w:rPr>
          <w:sz w:val="24"/>
          <w:szCs w:val="24"/>
        </w:rPr>
        <w:t>A Miskolci Egyetem, vagy annak valamely szervezeti egysége főrendezőként, vagy társrendezőként jelenhet meg. A társrendezőként való megjelenés esetén a főrendező általában egy szakmai vagy tudományos szervezet /GTE, OMBKE, METESZ stb./</w:t>
      </w:r>
    </w:p>
    <w:p w:rsidR="00C90A60" w:rsidRPr="003300AE" w:rsidRDefault="00C90A60" w:rsidP="00CF38EF">
      <w:pPr>
        <w:ind w:left="426" w:firstLine="0"/>
        <w:rPr>
          <w:sz w:val="24"/>
          <w:szCs w:val="24"/>
        </w:rPr>
      </w:pPr>
      <w:r w:rsidRPr="003300AE">
        <w:rPr>
          <w:sz w:val="24"/>
          <w:szCs w:val="24"/>
        </w:rPr>
        <w:t>A rendezvény megrendezésre kerülhet a Miskolci Egyetemen, a társszervező létesítményeiben, vagy bérelt helyiségben.</w:t>
      </w:r>
    </w:p>
    <w:p w:rsidR="00C90A60" w:rsidRPr="003300AE" w:rsidRDefault="00C90A60" w:rsidP="00EA38BA">
      <w:pPr>
        <w:ind w:left="426" w:firstLine="0"/>
        <w:rPr>
          <w:sz w:val="24"/>
          <w:szCs w:val="24"/>
        </w:rPr>
      </w:pPr>
      <w:r w:rsidRPr="003300AE">
        <w:rPr>
          <w:sz w:val="24"/>
          <w:szCs w:val="24"/>
        </w:rPr>
        <w:t xml:space="preserve">Pénzügyi </w:t>
      </w:r>
      <w:r>
        <w:rPr>
          <w:sz w:val="24"/>
          <w:szCs w:val="24"/>
        </w:rPr>
        <w:t>le</w:t>
      </w:r>
      <w:r w:rsidRPr="003300AE">
        <w:rPr>
          <w:sz w:val="24"/>
          <w:szCs w:val="24"/>
        </w:rPr>
        <w:t>bonyolító lehet a Miskolci Egyetem, vagy a társrendező.</w:t>
      </w: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tabs>
          <w:tab w:val="left" w:pos="426"/>
        </w:tabs>
        <w:rPr>
          <w:sz w:val="24"/>
          <w:szCs w:val="24"/>
        </w:rPr>
      </w:pPr>
      <w:r>
        <w:rPr>
          <w:sz w:val="24"/>
          <w:szCs w:val="24"/>
        </w:rPr>
        <w:t>2.</w:t>
      </w:r>
      <w:r>
        <w:rPr>
          <w:sz w:val="24"/>
          <w:szCs w:val="24"/>
        </w:rPr>
        <w:tab/>
        <w:t>ELJÁRÁSI KÉRDÉSEK</w:t>
      </w:r>
    </w:p>
    <w:p w:rsidR="00C90A60" w:rsidRPr="003300AE" w:rsidRDefault="00C90A60" w:rsidP="00EA38BA">
      <w:pPr>
        <w:ind w:left="426" w:firstLine="0"/>
        <w:rPr>
          <w:sz w:val="24"/>
          <w:szCs w:val="24"/>
        </w:rPr>
      </w:pPr>
      <w:r w:rsidRPr="003300AE">
        <w:rPr>
          <w:sz w:val="24"/>
          <w:szCs w:val="24"/>
        </w:rPr>
        <w:t>Az egyetem, ill. valamely szervezeti egysége által szervezett tudományos és szakmai rendezvény engedélyköteles.</w:t>
      </w:r>
    </w:p>
    <w:p w:rsidR="00C90A60" w:rsidRPr="003300AE" w:rsidRDefault="00C90A60" w:rsidP="00EA38BA">
      <w:pPr>
        <w:ind w:left="426" w:firstLine="0"/>
        <w:rPr>
          <w:sz w:val="24"/>
          <w:szCs w:val="24"/>
        </w:rPr>
      </w:pPr>
      <w:r w:rsidRPr="003300AE">
        <w:rPr>
          <w:sz w:val="24"/>
          <w:szCs w:val="24"/>
        </w:rPr>
        <w:t xml:space="preserve">Az engedély megadásához a </w:t>
      </w:r>
      <w:r w:rsidRPr="003300AE">
        <w:rPr>
          <w:sz w:val="24"/>
          <w:szCs w:val="24"/>
          <w:u w:val="single"/>
        </w:rPr>
        <w:t>mellékelt minta szerinti kérvényt, és a kalkulációt</w:t>
      </w:r>
      <w:r w:rsidRPr="003300AE">
        <w:rPr>
          <w:sz w:val="24"/>
          <w:szCs w:val="24"/>
        </w:rPr>
        <w:t xml:space="preserve"> a</w:t>
      </w:r>
      <w:r w:rsidRPr="003300AE">
        <w:rPr>
          <w:rFonts w:ascii="Arial" w:hAnsi="Arial" w:cs="Arial"/>
          <w:sz w:val="24"/>
          <w:szCs w:val="24"/>
        </w:rPr>
        <w:t xml:space="preserve"> </w:t>
      </w:r>
      <w:r w:rsidRPr="003300AE">
        <w:rPr>
          <w:sz w:val="24"/>
          <w:szCs w:val="24"/>
        </w:rPr>
        <w:t>tudományos és nemzetközi rektorhelyetteshez kell állásfoglalás végett benyújtani.</w:t>
      </w:r>
    </w:p>
    <w:p w:rsidR="00C90A60" w:rsidRPr="003300AE" w:rsidRDefault="00C90A60" w:rsidP="00EA38BA">
      <w:pPr>
        <w:ind w:left="426" w:firstLine="0"/>
        <w:rPr>
          <w:sz w:val="24"/>
          <w:szCs w:val="24"/>
        </w:rPr>
      </w:pPr>
      <w:r w:rsidRPr="003300AE">
        <w:rPr>
          <w:sz w:val="24"/>
          <w:szCs w:val="24"/>
        </w:rPr>
        <w:t xml:space="preserve">Amennyiben nem az egyetem a pénzügyi </w:t>
      </w:r>
      <w:r>
        <w:rPr>
          <w:sz w:val="24"/>
          <w:szCs w:val="24"/>
        </w:rPr>
        <w:t>le</w:t>
      </w:r>
      <w:r w:rsidRPr="003300AE">
        <w:rPr>
          <w:sz w:val="24"/>
          <w:szCs w:val="24"/>
        </w:rPr>
        <w:t>bonyolító, kalkuláció helyett a kérvény megfelelő sorában közölni kell a rendezvény várható fizető résztvevőinek létszámát és a regisztrációs díjat.</w:t>
      </w:r>
    </w:p>
    <w:p w:rsidR="00C90A60" w:rsidRPr="003300AE" w:rsidRDefault="00C90A60" w:rsidP="00EA38BA">
      <w:pPr>
        <w:ind w:left="426" w:firstLine="0"/>
        <w:rPr>
          <w:sz w:val="24"/>
          <w:szCs w:val="24"/>
        </w:rPr>
      </w:pPr>
      <w:r w:rsidRPr="003300AE">
        <w:rPr>
          <w:sz w:val="24"/>
          <w:szCs w:val="24"/>
        </w:rPr>
        <w:t>Tudományos konferencia esetén a rektorhelyettes a kérvény elbírálása után adja ki a nyilatkozatot a konferencia tudományos jellegére vonatkozóan, majd a pénzügyi eljárás elindítása végett megküldi állásfoglalását a gazdasági igazgatónak.</w:t>
      </w:r>
    </w:p>
    <w:p w:rsidR="00C90A60" w:rsidRPr="003300AE" w:rsidRDefault="00C90A60" w:rsidP="00EA38BA">
      <w:pPr>
        <w:rPr>
          <w:rFonts w:ascii="Arial" w:hAnsi="Arial" w:cs="Arial"/>
          <w:sz w:val="24"/>
          <w:szCs w:val="24"/>
        </w:rPr>
      </w:pPr>
    </w:p>
    <w:p w:rsidR="00C90A60" w:rsidRPr="003300AE" w:rsidRDefault="00C90A60" w:rsidP="00EA38BA">
      <w:pPr>
        <w:rPr>
          <w:rFonts w:ascii="Arial" w:hAnsi="Arial" w:cs="Arial"/>
          <w:sz w:val="24"/>
          <w:szCs w:val="24"/>
        </w:rPr>
      </w:pPr>
    </w:p>
    <w:p w:rsidR="00C90A60" w:rsidRPr="003300AE" w:rsidRDefault="00C90A60" w:rsidP="00EA38BA">
      <w:pPr>
        <w:tabs>
          <w:tab w:val="left" w:pos="426"/>
        </w:tabs>
        <w:rPr>
          <w:sz w:val="24"/>
          <w:szCs w:val="24"/>
        </w:rPr>
      </w:pPr>
      <w:r w:rsidRPr="003300AE">
        <w:rPr>
          <w:sz w:val="24"/>
          <w:szCs w:val="24"/>
        </w:rPr>
        <w:t>3.</w:t>
      </w:r>
      <w:r w:rsidRPr="003300AE">
        <w:rPr>
          <w:sz w:val="24"/>
          <w:szCs w:val="24"/>
        </w:rPr>
        <w:tab/>
        <w:t>BEFIZETÉSI KÖTELEZETTSÉGEK (az árbevétel %-ában):</w:t>
      </w:r>
    </w:p>
    <w:p w:rsidR="00C90A60" w:rsidRPr="003300AE" w:rsidRDefault="00C90A60" w:rsidP="00EA38BA">
      <w:pPr>
        <w:rPr>
          <w:sz w:val="24"/>
          <w:szCs w:val="24"/>
        </w:rPr>
      </w:pPr>
    </w:p>
    <w:tbl>
      <w:tblPr>
        <w:tblW w:w="8849" w:type="dxa"/>
        <w:jc w:val="center"/>
        <w:tblLayout w:type="fixed"/>
        <w:tblCellMar>
          <w:left w:w="70" w:type="dxa"/>
          <w:right w:w="70" w:type="dxa"/>
        </w:tblCellMar>
        <w:tblLook w:val="0000" w:firstRow="0" w:lastRow="0" w:firstColumn="0" w:lastColumn="0" w:noHBand="0" w:noVBand="0"/>
      </w:tblPr>
      <w:tblGrid>
        <w:gridCol w:w="1343"/>
        <w:gridCol w:w="2332"/>
        <w:gridCol w:w="1320"/>
        <w:gridCol w:w="1800"/>
        <w:gridCol w:w="2054"/>
      </w:tblGrid>
      <w:tr w:rsidR="00C90A60" w:rsidRPr="003300AE" w:rsidTr="00CF38EF">
        <w:trPr>
          <w:jc w:val="center"/>
        </w:trPr>
        <w:tc>
          <w:tcPr>
            <w:tcW w:w="1343" w:type="dxa"/>
            <w:tcBorders>
              <w:top w:val="single" w:sz="6" w:space="0" w:color="auto"/>
              <w:left w:val="single" w:sz="6" w:space="0" w:color="auto"/>
              <w:right w:val="single" w:sz="6" w:space="0" w:color="auto"/>
            </w:tcBorders>
            <w:vAlign w:val="center"/>
          </w:tcPr>
          <w:p w:rsidR="00C90A60" w:rsidRPr="003300AE" w:rsidRDefault="00C90A60" w:rsidP="00CF38EF">
            <w:pPr>
              <w:ind w:left="0" w:firstLine="0"/>
              <w:jc w:val="center"/>
              <w:rPr>
                <w:b/>
                <w:bCs/>
                <w:i/>
                <w:iCs/>
                <w:sz w:val="24"/>
                <w:szCs w:val="24"/>
              </w:rPr>
            </w:pPr>
            <w:r w:rsidRPr="003300AE">
              <w:rPr>
                <w:b/>
                <w:bCs/>
                <w:i/>
                <w:iCs/>
                <w:sz w:val="24"/>
                <w:szCs w:val="24"/>
              </w:rPr>
              <w:t>Rendező vagy társrend.</w:t>
            </w:r>
          </w:p>
        </w:tc>
        <w:tc>
          <w:tcPr>
            <w:tcW w:w="2332" w:type="dxa"/>
            <w:tcBorders>
              <w:top w:val="single" w:sz="6" w:space="0" w:color="auto"/>
              <w:left w:val="nil"/>
              <w:right w:val="single" w:sz="6" w:space="0" w:color="auto"/>
            </w:tcBorders>
            <w:vAlign w:val="center"/>
          </w:tcPr>
          <w:p w:rsidR="00C90A60" w:rsidRPr="003300AE" w:rsidRDefault="00C90A60" w:rsidP="00CF38EF">
            <w:pPr>
              <w:ind w:left="0" w:firstLine="0"/>
              <w:jc w:val="center"/>
              <w:rPr>
                <w:b/>
                <w:bCs/>
                <w:i/>
                <w:iCs/>
                <w:sz w:val="24"/>
                <w:szCs w:val="24"/>
              </w:rPr>
            </w:pPr>
            <w:r w:rsidRPr="003300AE">
              <w:rPr>
                <w:b/>
                <w:bCs/>
                <w:i/>
                <w:iCs/>
                <w:sz w:val="24"/>
                <w:szCs w:val="24"/>
              </w:rPr>
              <w:t xml:space="preserve">Pénzügyi </w:t>
            </w:r>
            <w:r>
              <w:rPr>
                <w:b/>
                <w:bCs/>
                <w:i/>
                <w:iCs/>
                <w:sz w:val="24"/>
                <w:szCs w:val="24"/>
              </w:rPr>
              <w:t>le</w:t>
            </w:r>
            <w:r w:rsidRPr="003300AE">
              <w:rPr>
                <w:b/>
                <w:bCs/>
                <w:i/>
                <w:iCs/>
                <w:sz w:val="24"/>
                <w:szCs w:val="24"/>
              </w:rPr>
              <w:t>bonyolító</w:t>
            </w:r>
          </w:p>
        </w:tc>
        <w:tc>
          <w:tcPr>
            <w:tcW w:w="1320" w:type="dxa"/>
            <w:tcBorders>
              <w:top w:val="single" w:sz="6" w:space="0" w:color="auto"/>
              <w:left w:val="nil"/>
              <w:bottom w:val="single" w:sz="6" w:space="0" w:color="auto"/>
            </w:tcBorders>
            <w:vAlign w:val="center"/>
          </w:tcPr>
          <w:p w:rsidR="00C90A60" w:rsidRPr="003300AE" w:rsidRDefault="00C90A60" w:rsidP="00CF38EF">
            <w:pPr>
              <w:ind w:left="-25" w:hanging="4"/>
              <w:jc w:val="center"/>
              <w:rPr>
                <w:b/>
                <w:bCs/>
                <w:i/>
                <w:iCs/>
                <w:sz w:val="24"/>
                <w:szCs w:val="24"/>
              </w:rPr>
            </w:pPr>
            <w:r>
              <w:rPr>
                <w:b/>
                <w:bCs/>
                <w:i/>
                <w:iCs/>
                <w:sz w:val="24"/>
                <w:szCs w:val="24"/>
              </w:rPr>
              <w:t>Központi kiadások</w:t>
            </w:r>
          </w:p>
        </w:tc>
        <w:tc>
          <w:tcPr>
            <w:tcW w:w="1800" w:type="dxa"/>
            <w:tcBorders>
              <w:top w:val="single" w:sz="6" w:space="0" w:color="auto"/>
              <w:left w:val="single" w:sz="6" w:space="0" w:color="auto"/>
              <w:right w:val="single" w:sz="6" w:space="0" w:color="auto"/>
            </w:tcBorders>
            <w:vAlign w:val="center"/>
          </w:tcPr>
          <w:p w:rsidR="00C90A60" w:rsidRPr="003300AE" w:rsidRDefault="00C90A60" w:rsidP="00CF38EF">
            <w:pPr>
              <w:ind w:left="0" w:hanging="23"/>
              <w:jc w:val="center"/>
              <w:rPr>
                <w:b/>
                <w:bCs/>
                <w:i/>
                <w:iCs/>
                <w:sz w:val="24"/>
                <w:szCs w:val="24"/>
              </w:rPr>
            </w:pPr>
            <w:r w:rsidRPr="003300AE">
              <w:rPr>
                <w:b/>
                <w:bCs/>
                <w:i/>
                <w:iCs/>
                <w:sz w:val="24"/>
                <w:szCs w:val="24"/>
              </w:rPr>
              <w:t>Terem-bérleti díj</w:t>
            </w:r>
          </w:p>
        </w:tc>
        <w:tc>
          <w:tcPr>
            <w:tcW w:w="2054" w:type="dxa"/>
            <w:tcBorders>
              <w:top w:val="single" w:sz="6" w:space="0" w:color="auto"/>
              <w:left w:val="nil"/>
              <w:right w:val="single" w:sz="6" w:space="0" w:color="auto"/>
            </w:tcBorders>
            <w:vAlign w:val="center"/>
          </w:tcPr>
          <w:p w:rsidR="00C90A60" w:rsidRPr="00CF38EF" w:rsidRDefault="00C90A60" w:rsidP="00CF38EF">
            <w:pPr>
              <w:ind w:left="0" w:firstLine="0"/>
              <w:jc w:val="center"/>
              <w:rPr>
                <w:b/>
                <w:bCs/>
                <w:i/>
                <w:iCs/>
                <w:sz w:val="24"/>
                <w:szCs w:val="24"/>
              </w:rPr>
            </w:pPr>
            <w:r>
              <w:rPr>
                <w:b/>
                <w:bCs/>
                <w:i/>
                <w:iCs/>
                <w:sz w:val="24"/>
                <w:szCs w:val="24"/>
              </w:rPr>
              <w:t>Névhasz</w:t>
            </w:r>
            <w:r w:rsidRPr="003300AE">
              <w:rPr>
                <w:b/>
                <w:bCs/>
                <w:i/>
                <w:iCs/>
                <w:sz w:val="24"/>
                <w:szCs w:val="24"/>
              </w:rPr>
              <w:t>nálati díj</w:t>
            </w:r>
          </w:p>
        </w:tc>
      </w:tr>
      <w:tr w:rsidR="00C90A60" w:rsidRPr="003300AE" w:rsidTr="00CF38EF">
        <w:trPr>
          <w:jc w:val="center"/>
        </w:trPr>
        <w:tc>
          <w:tcPr>
            <w:tcW w:w="1343" w:type="dxa"/>
            <w:tcBorders>
              <w:top w:val="single" w:sz="6" w:space="0" w:color="auto"/>
              <w:left w:val="single" w:sz="6" w:space="0" w:color="auto"/>
              <w:right w:val="single" w:sz="6" w:space="0" w:color="auto"/>
            </w:tcBorders>
          </w:tcPr>
          <w:p w:rsidR="00C90A60" w:rsidRPr="003300AE" w:rsidRDefault="00C90A60" w:rsidP="00EA38BA">
            <w:pPr>
              <w:spacing w:before="120"/>
              <w:rPr>
                <w:sz w:val="24"/>
                <w:szCs w:val="24"/>
              </w:rPr>
            </w:pPr>
            <w:r w:rsidRPr="003300AE">
              <w:rPr>
                <w:sz w:val="24"/>
                <w:szCs w:val="24"/>
              </w:rPr>
              <w:t>Egyetem,</w:t>
            </w:r>
          </w:p>
        </w:tc>
        <w:tc>
          <w:tcPr>
            <w:tcW w:w="2332" w:type="dxa"/>
            <w:tcBorders>
              <w:top w:val="single" w:sz="6" w:space="0" w:color="auto"/>
              <w:left w:val="nil"/>
              <w:right w:val="single" w:sz="6" w:space="0" w:color="auto"/>
            </w:tcBorders>
          </w:tcPr>
          <w:p w:rsidR="00C90A60" w:rsidRPr="00950D3D" w:rsidRDefault="00C90A60" w:rsidP="00CF38EF">
            <w:pPr>
              <w:pStyle w:val="Listaszerbekezds"/>
              <w:numPr>
                <w:ilvl w:val="0"/>
                <w:numId w:val="25"/>
              </w:numPr>
              <w:spacing w:before="120"/>
              <w:ind w:left="290" w:hanging="290"/>
              <w:jc w:val="center"/>
              <w:rPr>
                <w:sz w:val="24"/>
                <w:szCs w:val="24"/>
              </w:rPr>
            </w:pPr>
            <w:r w:rsidRPr="00950D3D">
              <w:rPr>
                <w:sz w:val="24"/>
                <w:szCs w:val="24"/>
              </w:rPr>
              <w:t>egyetem/ egyetemi helyszín</w:t>
            </w:r>
          </w:p>
        </w:tc>
        <w:tc>
          <w:tcPr>
            <w:tcW w:w="1320" w:type="dxa"/>
            <w:tcBorders>
              <w:top w:val="single" w:sz="6" w:space="0" w:color="auto"/>
              <w:left w:val="nil"/>
            </w:tcBorders>
          </w:tcPr>
          <w:p w:rsidR="00C90A60" w:rsidRPr="003300AE" w:rsidRDefault="00C90A60" w:rsidP="00EA38BA">
            <w:pPr>
              <w:spacing w:before="120"/>
              <w:jc w:val="center"/>
              <w:rPr>
                <w:sz w:val="24"/>
                <w:szCs w:val="24"/>
              </w:rPr>
            </w:pPr>
            <w:r>
              <w:rPr>
                <w:sz w:val="24"/>
                <w:szCs w:val="24"/>
              </w:rPr>
              <w:t>40 %</w:t>
            </w:r>
          </w:p>
        </w:tc>
        <w:tc>
          <w:tcPr>
            <w:tcW w:w="1800" w:type="dxa"/>
            <w:tcBorders>
              <w:top w:val="single" w:sz="6" w:space="0" w:color="auto"/>
              <w:left w:val="single" w:sz="6" w:space="0" w:color="auto"/>
              <w:right w:val="single" w:sz="6" w:space="0" w:color="auto"/>
            </w:tcBorders>
          </w:tcPr>
          <w:p w:rsidR="00C90A60" w:rsidRPr="003300AE" w:rsidRDefault="00C90A60" w:rsidP="00EA38BA">
            <w:pPr>
              <w:spacing w:before="120"/>
              <w:jc w:val="center"/>
              <w:rPr>
                <w:sz w:val="24"/>
                <w:szCs w:val="24"/>
              </w:rPr>
            </w:pPr>
            <w:r w:rsidRPr="003300AE">
              <w:rPr>
                <w:sz w:val="24"/>
                <w:szCs w:val="24"/>
              </w:rPr>
              <w:t>nincs</w:t>
            </w:r>
          </w:p>
        </w:tc>
        <w:tc>
          <w:tcPr>
            <w:tcW w:w="2054" w:type="dxa"/>
            <w:tcBorders>
              <w:top w:val="single" w:sz="6" w:space="0" w:color="auto"/>
              <w:left w:val="nil"/>
              <w:right w:val="single" w:sz="6" w:space="0" w:color="auto"/>
            </w:tcBorders>
          </w:tcPr>
          <w:p w:rsidR="00C90A60" w:rsidRPr="003300AE" w:rsidRDefault="00C90A60" w:rsidP="00EA38BA">
            <w:pPr>
              <w:spacing w:before="120"/>
              <w:jc w:val="center"/>
              <w:rPr>
                <w:sz w:val="24"/>
                <w:szCs w:val="24"/>
              </w:rPr>
            </w:pPr>
            <w:r w:rsidRPr="003300AE">
              <w:rPr>
                <w:sz w:val="24"/>
                <w:szCs w:val="24"/>
              </w:rPr>
              <w:t>nincs</w:t>
            </w:r>
          </w:p>
        </w:tc>
      </w:tr>
      <w:tr w:rsidR="00C90A60" w:rsidRPr="003300AE" w:rsidTr="00CF38EF">
        <w:trPr>
          <w:jc w:val="center"/>
        </w:trPr>
        <w:tc>
          <w:tcPr>
            <w:tcW w:w="1343" w:type="dxa"/>
            <w:tcBorders>
              <w:left w:val="single" w:sz="6" w:space="0" w:color="auto"/>
              <w:right w:val="single" w:sz="6" w:space="0" w:color="auto"/>
            </w:tcBorders>
          </w:tcPr>
          <w:p w:rsidR="00C90A60" w:rsidRPr="003300AE" w:rsidRDefault="00C90A60" w:rsidP="00EA38BA">
            <w:pPr>
              <w:rPr>
                <w:sz w:val="24"/>
                <w:szCs w:val="24"/>
              </w:rPr>
            </w:pPr>
          </w:p>
        </w:tc>
        <w:tc>
          <w:tcPr>
            <w:tcW w:w="2332" w:type="dxa"/>
            <w:tcBorders>
              <w:left w:val="nil"/>
              <w:right w:val="single" w:sz="6" w:space="0" w:color="auto"/>
            </w:tcBorders>
          </w:tcPr>
          <w:p w:rsidR="00C90A60" w:rsidRDefault="00C90A60" w:rsidP="00EA38BA">
            <w:pPr>
              <w:jc w:val="center"/>
              <w:rPr>
                <w:sz w:val="24"/>
                <w:szCs w:val="24"/>
              </w:rPr>
            </w:pPr>
          </w:p>
          <w:p w:rsidR="00C90A60" w:rsidRPr="003300AE" w:rsidRDefault="00C90A60" w:rsidP="00EA38BA">
            <w:pPr>
              <w:jc w:val="center"/>
              <w:rPr>
                <w:sz w:val="24"/>
                <w:szCs w:val="24"/>
              </w:rPr>
            </w:pPr>
            <w:r>
              <w:rPr>
                <w:sz w:val="24"/>
                <w:szCs w:val="24"/>
              </w:rPr>
              <w:t>nem egyetemi helyszín</w:t>
            </w:r>
          </w:p>
        </w:tc>
        <w:tc>
          <w:tcPr>
            <w:tcW w:w="1320" w:type="dxa"/>
            <w:tcBorders>
              <w:left w:val="nil"/>
            </w:tcBorders>
          </w:tcPr>
          <w:p w:rsidR="00C90A60" w:rsidRDefault="00C90A60" w:rsidP="00EA38BA">
            <w:pPr>
              <w:jc w:val="center"/>
              <w:rPr>
                <w:sz w:val="24"/>
                <w:szCs w:val="24"/>
              </w:rPr>
            </w:pPr>
          </w:p>
          <w:p w:rsidR="00C90A60" w:rsidRPr="003300AE" w:rsidRDefault="00C90A60" w:rsidP="00EA38BA">
            <w:pPr>
              <w:jc w:val="center"/>
              <w:rPr>
                <w:sz w:val="24"/>
                <w:szCs w:val="24"/>
              </w:rPr>
            </w:pPr>
            <w:r>
              <w:rPr>
                <w:sz w:val="24"/>
                <w:szCs w:val="24"/>
              </w:rPr>
              <w:t>20 %</w:t>
            </w:r>
          </w:p>
        </w:tc>
        <w:tc>
          <w:tcPr>
            <w:tcW w:w="1800" w:type="dxa"/>
            <w:tcBorders>
              <w:left w:val="single" w:sz="6" w:space="0" w:color="auto"/>
              <w:right w:val="single" w:sz="6" w:space="0" w:color="auto"/>
            </w:tcBorders>
          </w:tcPr>
          <w:p w:rsidR="00C90A60" w:rsidRDefault="00C90A60" w:rsidP="00EA38BA">
            <w:pPr>
              <w:jc w:val="center"/>
              <w:rPr>
                <w:sz w:val="24"/>
                <w:szCs w:val="24"/>
              </w:rPr>
            </w:pPr>
          </w:p>
          <w:p w:rsidR="00C90A60" w:rsidRPr="003300AE" w:rsidRDefault="00C90A60" w:rsidP="00EA38BA">
            <w:pPr>
              <w:jc w:val="center"/>
              <w:rPr>
                <w:sz w:val="24"/>
                <w:szCs w:val="24"/>
              </w:rPr>
            </w:pPr>
            <w:r>
              <w:rPr>
                <w:sz w:val="24"/>
                <w:szCs w:val="24"/>
              </w:rPr>
              <w:t>nincs</w:t>
            </w:r>
          </w:p>
        </w:tc>
        <w:tc>
          <w:tcPr>
            <w:tcW w:w="2054" w:type="dxa"/>
            <w:tcBorders>
              <w:left w:val="nil"/>
              <w:right w:val="single" w:sz="6" w:space="0" w:color="auto"/>
            </w:tcBorders>
          </w:tcPr>
          <w:p w:rsidR="00C90A60" w:rsidRDefault="00C90A60" w:rsidP="00EA38BA">
            <w:pPr>
              <w:jc w:val="center"/>
              <w:rPr>
                <w:sz w:val="24"/>
                <w:szCs w:val="24"/>
              </w:rPr>
            </w:pPr>
          </w:p>
          <w:p w:rsidR="00C90A60" w:rsidRPr="003300AE" w:rsidRDefault="00C90A60" w:rsidP="00EA38BA">
            <w:pPr>
              <w:jc w:val="center"/>
              <w:rPr>
                <w:sz w:val="24"/>
                <w:szCs w:val="24"/>
              </w:rPr>
            </w:pPr>
            <w:r>
              <w:rPr>
                <w:sz w:val="24"/>
                <w:szCs w:val="24"/>
              </w:rPr>
              <w:t>nincs</w:t>
            </w:r>
          </w:p>
        </w:tc>
      </w:tr>
      <w:tr w:rsidR="00C90A60" w:rsidRPr="003300AE" w:rsidTr="00CF38EF">
        <w:trPr>
          <w:jc w:val="center"/>
        </w:trPr>
        <w:tc>
          <w:tcPr>
            <w:tcW w:w="1343" w:type="dxa"/>
            <w:tcBorders>
              <w:left w:val="single" w:sz="6" w:space="0" w:color="auto"/>
              <w:bottom w:val="single" w:sz="6" w:space="0" w:color="auto"/>
              <w:right w:val="single" w:sz="6" w:space="0" w:color="auto"/>
            </w:tcBorders>
          </w:tcPr>
          <w:p w:rsidR="00C90A60" w:rsidRDefault="00C90A60" w:rsidP="00EA38BA">
            <w:pPr>
              <w:ind w:left="0" w:firstLine="0"/>
              <w:rPr>
                <w:sz w:val="24"/>
                <w:szCs w:val="24"/>
              </w:rPr>
            </w:pPr>
            <w:r>
              <w:rPr>
                <w:sz w:val="24"/>
                <w:szCs w:val="24"/>
              </w:rPr>
              <w:t>valamely szervezeti egysége</w:t>
            </w:r>
          </w:p>
        </w:tc>
        <w:tc>
          <w:tcPr>
            <w:tcW w:w="2332" w:type="dxa"/>
            <w:tcBorders>
              <w:left w:val="nil"/>
              <w:bottom w:val="single" w:sz="6" w:space="0" w:color="auto"/>
              <w:right w:val="single" w:sz="6" w:space="0" w:color="auto"/>
            </w:tcBorders>
          </w:tcPr>
          <w:p w:rsidR="00C90A60" w:rsidRPr="003300AE" w:rsidRDefault="00C90A60" w:rsidP="00CF38EF">
            <w:pPr>
              <w:pStyle w:val="Listaszerbekezds"/>
              <w:numPr>
                <w:ilvl w:val="0"/>
                <w:numId w:val="25"/>
              </w:numPr>
              <w:spacing w:before="120"/>
              <w:ind w:left="290" w:hanging="290"/>
              <w:jc w:val="center"/>
              <w:rPr>
                <w:sz w:val="24"/>
                <w:szCs w:val="24"/>
              </w:rPr>
            </w:pPr>
            <w:r w:rsidRPr="003300AE">
              <w:rPr>
                <w:sz w:val="24"/>
                <w:szCs w:val="24"/>
              </w:rPr>
              <w:t>nem az egyetem</w:t>
            </w:r>
          </w:p>
        </w:tc>
        <w:tc>
          <w:tcPr>
            <w:tcW w:w="1320" w:type="dxa"/>
            <w:tcBorders>
              <w:top w:val="single" w:sz="6" w:space="0" w:color="auto"/>
              <w:left w:val="nil"/>
              <w:bottom w:val="single" w:sz="6" w:space="0" w:color="auto"/>
            </w:tcBorders>
            <w:vAlign w:val="center"/>
          </w:tcPr>
          <w:p w:rsidR="00C90A60" w:rsidRPr="00CF38EF" w:rsidRDefault="00C90A60" w:rsidP="00CF38EF">
            <w:pPr>
              <w:jc w:val="center"/>
              <w:rPr>
                <w:sz w:val="24"/>
                <w:szCs w:val="24"/>
              </w:rPr>
            </w:pPr>
            <w:r w:rsidRPr="003300AE">
              <w:rPr>
                <w:sz w:val="24"/>
                <w:szCs w:val="24"/>
              </w:rPr>
              <w:t>nincs</w:t>
            </w:r>
          </w:p>
        </w:tc>
        <w:tc>
          <w:tcPr>
            <w:tcW w:w="1800" w:type="dxa"/>
            <w:tcBorders>
              <w:left w:val="single" w:sz="6" w:space="0" w:color="auto"/>
              <w:bottom w:val="single" w:sz="6" w:space="0" w:color="auto"/>
              <w:right w:val="single" w:sz="6" w:space="0" w:color="auto"/>
            </w:tcBorders>
            <w:vAlign w:val="center"/>
          </w:tcPr>
          <w:p w:rsidR="00C90A60" w:rsidRPr="003300AE" w:rsidRDefault="00C90A60" w:rsidP="00CF38EF">
            <w:pPr>
              <w:jc w:val="center"/>
              <w:rPr>
                <w:sz w:val="24"/>
                <w:szCs w:val="24"/>
              </w:rPr>
            </w:pPr>
            <w:r w:rsidRPr="003300AE">
              <w:rPr>
                <w:sz w:val="24"/>
                <w:szCs w:val="24"/>
              </w:rPr>
              <w:t>van</w:t>
            </w:r>
          </w:p>
        </w:tc>
        <w:tc>
          <w:tcPr>
            <w:tcW w:w="2054" w:type="dxa"/>
            <w:tcBorders>
              <w:left w:val="nil"/>
              <w:bottom w:val="single" w:sz="6" w:space="0" w:color="auto"/>
              <w:right w:val="single" w:sz="6" w:space="0" w:color="auto"/>
            </w:tcBorders>
            <w:vAlign w:val="center"/>
          </w:tcPr>
          <w:p w:rsidR="00C90A60" w:rsidRPr="003300AE" w:rsidRDefault="00C90A60" w:rsidP="00CF38EF">
            <w:pPr>
              <w:jc w:val="center"/>
              <w:rPr>
                <w:sz w:val="24"/>
                <w:szCs w:val="24"/>
              </w:rPr>
            </w:pPr>
            <w:r w:rsidRPr="003300AE">
              <w:rPr>
                <w:sz w:val="24"/>
                <w:szCs w:val="24"/>
              </w:rPr>
              <w:t>0,1xRxD*</w:t>
            </w:r>
          </w:p>
        </w:tc>
      </w:tr>
    </w:tbl>
    <w:p w:rsidR="00C90A60" w:rsidRPr="003300AE" w:rsidRDefault="00C90A60" w:rsidP="00EA38BA">
      <w:pPr>
        <w:rPr>
          <w:rFonts w:ascii="Arial" w:hAnsi="Arial" w:cs="Arial"/>
          <w:sz w:val="24"/>
          <w:szCs w:val="24"/>
        </w:rPr>
      </w:pPr>
    </w:p>
    <w:p w:rsidR="00C90A60" w:rsidRPr="003300AE" w:rsidRDefault="00C90A60" w:rsidP="00EA38BA">
      <w:pPr>
        <w:rPr>
          <w:sz w:val="24"/>
          <w:szCs w:val="24"/>
        </w:rPr>
      </w:pPr>
      <w:r w:rsidRPr="003300AE">
        <w:rPr>
          <w:sz w:val="24"/>
          <w:szCs w:val="24"/>
        </w:rPr>
        <w:t>R: a konferencián regisztrált fizető résztvevők száma</w:t>
      </w:r>
    </w:p>
    <w:p w:rsidR="00C90A60" w:rsidRPr="003300AE" w:rsidRDefault="00C90A60" w:rsidP="00EA38BA">
      <w:pPr>
        <w:jc w:val="left"/>
        <w:rPr>
          <w:sz w:val="24"/>
          <w:szCs w:val="24"/>
        </w:rPr>
        <w:sectPr w:rsidR="00C90A60" w:rsidRPr="003300AE" w:rsidSect="00521987">
          <w:headerReference w:type="first" r:id="rId17"/>
          <w:pgSz w:w="11906" w:h="16838"/>
          <w:pgMar w:top="1134" w:right="1418" w:bottom="851" w:left="1418" w:header="709" w:footer="709" w:gutter="0"/>
          <w:pgNumType w:start="15"/>
          <w:cols w:space="708"/>
          <w:titlePg/>
        </w:sectPr>
      </w:pPr>
      <w:r w:rsidRPr="003300AE">
        <w:rPr>
          <w:sz w:val="24"/>
          <w:szCs w:val="24"/>
        </w:rPr>
        <w:t>D: regisztrációs díj (eFt)</w:t>
      </w:r>
    </w:p>
    <w:p w:rsidR="00C90A60" w:rsidRPr="00D57116" w:rsidRDefault="00C90A60" w:rsidP="00D57116">
      <w:pPr>
        <w:pStyle w:val="Cmsor3"/>
        <w:tabs>
          <w:tab w:val="left" w:pos="3840"/>
        </w:tabs>
        <w:spacing w:before="0" w:after="0"/>
        <w:ind w:left="3840" w:hanging="3840"/>
        <w:jc w:val="center"/>
        <w:rPr>
          <w:rFonts w:ascii="Times New Roman" w:hAnsi="Times New Roman" w:cs="Times New Roman"/>
          <w:sz w:val="24"/>
          <w:szCs w:val="24"/>
        </w:rPr>
      </w:pPr>
      <w:r>
        <w:rPr>
          <w:rFonts w:ascii="Times New Roman" w:hAnsi="Times New Roman" w:cs="Times New Roman"/>
          <w:sz w:val="24"/>
          <w:szCs w:val="24"/>
        </w:rPr>
        <w:lastRenderedPageBreak/>
        <w:t>MISKOLCI EGYETEM</w:t>
      </w:r>
      <w:r>
        <w:rPr>
          <w:rFonts w:ascii="Times New Roman" w:hAnsi="Times New Roman" w:cs="Times New Roman"/>
          <w:sz w:val="24"/>
          <w:szCs w:val="24"/>
        </w:rPr>
        <w:tab/>
      </w:r>
      <w:r w:rsidRPr="00D57116">
        <w:rPr>
          <w:rFonts w:ascii="Times New Roman" w:hAnsi="Times New Roman" w:cs="Times New Roman"/>
          <w:sz w:val="24"/>
          <w:szCs w:val="24"/>
        </w:rPr>
        <w:t xml:space="preserve">Figyelem: csak abban az esetben töltendő ki, </w:t>
      </w:r>
      <w:r w:rsidRPr="00D57116">
        <w:rPr>
          <w:rFonts w:ascii="Times New Roman" w:hAnsi="Times New Roman" w:cs="Times New Roman"/>
          <w:sz w:val="24"/>
          <w:szCs w:val="24"/>
        </w:rPr>
        <w:tab/>
        <w:t>ha az egyetem a pénzügyi bonyolító!</w:t>
      </w:r>
    </w:p>
    <w:p w:rsidR="00C90A60" w:rsidRPr="001F225A" w:rsidRDefault="005B0A8E" w:rsidP="00EA38BA">
      <w:pPr>
        <w:rPr>
          <w:sz w:val="22"/>
          <w:szCs w:val="22"/>
        </w:rPr>
      </w:pPr>
      <w:r>
        <w:rPr>
          <w:noProof/>
          <w:lang w:eastAsia="hu-HU"/>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3174</wp:posOffset>
                </wp:positionV>
                <wp:extent cx="1981200" cy="0"/>
                <wp:effectExtent l="0" t="0" r="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pt" to="15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yQqHgIAAE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">
                <v:stroke dashstyle="1 1"/>
              </v:line>
            </w:pict>
          </mc:Fallback>
        </mc:AlternateContent>
      </w:r>
      <w:r w:rsidR="00C90A60" w:rsidRPr="001F225A">
        <w:rPr>
          <w:sz w:val="22"/>
          <w:szCs w:val="22"/>
        </w:rPr>
        <w:t xml:space="preserve">        Szervezeti egység</w:t>
      </w:r>
    </w:p>
    <w:p w:rsidR="00C90A60" w:rsidRPr="001F225A" w:rsidRDefault="00C90A60" w:rsidP="00EA38BA">
      <w:pPr>
        <w:jc w:val="center"/>
        <w:rPr>
          <w:b/>
          <w:sz w:val="22"/>
          <w:szCs w:val="22"/>
        </w:rPr>
      </w:pPr>
      <w:r w:rsidRPr="001F225A">
        <w:rPr>
          <w:b/>
          <w:sz w:val="22"/>
          <w:szCs w:val="22"/>
        </w:rPr>
        <w:t>RENDEZVÉNYEK</w:t>
      </w:r>
    </w:p>
    <w:p w:rsidR="00C90A60" w:rsidRPr="001F225A" w:rsidRDefault="00C90A60" w:rsidP="00EA38BA">
      <w:pPr>
        <w:jc w:val="center"/>
        <w:rPr>
          <w:b/>
          <w:bCs/>
          <w:sz w:val="22"/>
          <w:szCs w:val="22"/>
        </w:rPr>
      </w:pPr>
      <w:r w:rsidRPr="001F225A">
        <w:rPr>
          <w:b/>
          <w:bCs/>
          <w:sz w:val="22"/>
          <w:szCs w:val="22"/>
        </w:rPr>
        <w:t>ELŐKALKULÁCIÓJA-UTÓKALKULÁCIÓJA</w:t>
      </w:r>
    </w:p>
    <w:p w:rsidR="00C90A60" w:rsidRPr="001F225A" w:rsidRDefault="00C90A60" w:rsidP="00EA38BA">
      <w:pPr>
        <w:rPr>
          <w:sz w:val="22"/>
          <w:szCs w:val="22"/>
        </w:rPr>
      </w:pPr>
    </w:p>
    <w:tbl>
      <w:tblPr>
        <w:tblW w:w="9286" w:type="dxa"/>
        <w:tblLayout w:type="fixed"/>
        <w:tblCellMar>
          <w:left w:w="70" w:type="dxa"/>
          <w:right w:w="70" w:type="dxa"/>
        </w:tblCellMar>
        <w:tblLook w:val="0000" w:firstRow="0" w:lastRow="0" w:firstColumn="0" w:lastColumn="0" w:noHBand="0" w:noVBand="0"/>
      </w:tblPr>
      <w:tblGrid>
        <w:gridCol w:w="2470"/>
        <w:gridCol w:w="10"/>
        <w:gridCol w:w="1070"/>
        <w:gridCol w:w="64"/>
        <w:gridCol w:w="56"/>
        <w:gridCol w:w="653"/>
        <w:gridCol w:w="283"/>
        <w:gridCol w:w="144"/>
        <w:gridCol w:w="140"/>
        <w:gridCol w:w="40"/>
        <w:gridCol w:w="780"/>
        <w:gridCol w:w="314"/>
        <w:gridCol w:w="852"/>
        <w:gridCol w:w="30"/>
        <w:gridCol w:w="2305"/>
        <w:gridCol w:w="75"/>
      </w:tblGrid>
      <w:tr w:rsidR="00C90A60" w:rsidRPr="001F225A" w:rsidTr="00EA38BA">
        <w:tc>
          <w:tcPr>
            <w:tcW w:w="2480" w:type="dxa"/>
            <w:gridSpan w:val="2"/>
          </w:tcPr>
          <w:p w:rsidR="00C90A60" w:rsidRPr="001F225A" w:rsidRDefault="00C90A60" w:rsidP="00EA38BA">
            <w:pPr>
              <w:tabs>
                <w:tab w:val="left" w:pos="360"/>
              </w:tabs>
              <w:spacing w:before="120"/>
              <w:ind w:left="360" w:hanging="360"/>
              <w:rPr>
                <w:sz w:val="22"/>
                <w:szCs w:val="22"/>
              </w:rPr>
            </w:pPr>
            <w:r w:rsidRPr="001F225A">
              <w:rPr>
                <w:sz w:val="22"/>
                <w:szCs w:val="22"/>
              </w:rPr>
              <w:t>1.</w:t>
            </w:r>
            <w:r w:rsidRPr="001F225A">
              <w:rPr>
                <w:sz w:val="22"/>
                <w:szCs w:val="22"/>
              </w:rPr>
              <w:tab/>
              <w:t>Témaszám:</w:t>
            </w:r>
          </w:p>
        </w:tc>
        <w:tc>
          <w:tcPr>
            <w:tcW w:w="2410" w:type="dxa"/>
            <w:gridSpan w:val="7"/>
            <w:tcBorders>
              <w:bottom w:val="dotted" w:sz="6" w:space="0" w:color="auto"/>
            </w:tcBorders>
          </w:tcPr>
          <w:p w:rsidR="00C90A60" w:rsidRPr="001F225A" w:rsidRDefault="00C90A60" w:rsidP="00EA38BA">
            <w:pPr>
              <w:spacing w:before="120"/>
              <w:rPr>
                <w:sz w:val="22"/>
                <w:szCs w:val="22"/>
              </w:rPr>
            </w:pPr>
          </w:p>
        </w:tc>
        <w:tc>
          <w:tcPr>
            <w:tcW w:w="2016" w:type="dxa"/>
            <w:gridSpan w:val="5"/>
          </w:tcPr>
          <w:p w:rsidR="00C90A60" w:rsidRPr="001F225A" w:rsidRDefault="00C90A60" w:rsidP="00EA38BA">
            <w:pPr>
              <w:spacing w:before="120"/>
              <w:rPr>
                <w:sz w:val="22"/>
                <w:szCs w:val="22"/>
              </w:rPr>
            </w:pPr>
          </w:p>
        </w:tc>
        <w:tc>
          <w:tcPr>
            <w:tcW w:w="2380" w:type="dxa"/>
            <w:gridSpan w:val="2"/>
          </w:tcPr>
          <w:p w:rsidR="00C90A60" w:rsidRPr="001F225A" w:rsidRDefault="00C90A60" w:rsidP="00EA38BA">
            <w:pPr>
              <w:spacing w:before="120"/>
              <w:rPr>
                <w:sz w:val="22"/>
                <w:szCs w:val="22"/>
              </w:rPr>
            </w:pPr>
          </w:p>
        </w:tc>
      </w:tr>
      <w:tr w:rsidR="00C90A60" w:rsidRPr="001F225A" w:rsidTr="00EA38BA">
        <w:trPr>
          <w:cantSplit/>
        </w:trPr>
        <w:tc>
          <w:tcPr>
            <w:tcW w:w="2480" w:type="dxa"/>
            <w:gridSpan w:val="2"/>
          </w:tcPr>
          <w:p w:rsidR="00C90A60" w:rsidRPr="001F225A" w:rsidRDefault="00C90A60" w:rsidP="00EA38BA">
            <w:pPr>
              <w:tabs>
                <w:tab w:val="left" w:pos="360"/>
              </w:tabs>
              <w:spacing w:before="120"/>
              <w:ind w:left="360" w:hanging="360"/>
              <w:jc w:val="left"/>
              <w:rPr>
                <w:sz w:val="22"/>
                <w:szCs w:val="22"/>
              </w:rPr>
            </w:pPr>
            <w:r w:rsidRPr="001F225A">
              <w:rPr>
                <w:sz w:val="22"/>
                <w:szCs w:val="22"/>
              </w:rPr>
              <w:t>2.</w:t>
            </w:r>
            <w:r w:rsidRPr="001F225A">
              <w:rPr>
                <w:sz w:val="22"/>
                <w:szCs w:val="22"/>
              </w:rPr>
              <w:tab/>
              <w:t>SZJ szám és megnev:</w:t>
            </w:r>
          </w:p>
        </w:tc>
        <w:tc>
          <w:tcPr>
            <w:tcW w:w="1134" w:type="dxa"/>
            <w:gridSpan w:val="2"/>
            <w:tcBorders>
              <w:bottom w:val="dotted" w:sz="6" w:space="0" w:color="auto"/>
            </w:tcBorders>
          </w:tcPr>
          <w:p w:rsidR="00C90A60" w:rsidRPr="001F225A" w:rsidRDefault="00C90A60" w:rsidP="00EA38BA">
            <w:pPr>
              <w:spacing w:before="120"/>
              <w:rPr>
                <w:sz w:val="22"/>
                <w:szCs w:val="22"/>
              </w:rPr>
            </w:pPr>
          </w:p>
        </w:tc>
        <w:tc>
          <w:tcPr>
            <w:tcW w:w="709" w:type="dxa"/>
            <w:gridSpan w:val="2"/>
          </w:tcPr>
          <w:p w:rsidR="00C90A60" w:rsidRPr="001F225A" w:rsidRDefault="00C90A60" w:rsidP="00EA38BA">
            <w:pPr>
              <w:spacing w:before="120"/>
              <w:rPr>
                <w:sz w:val="22"/>
                <w:szCs w:val="22"/>
              </w:rPr>
            </w:pPr>
            <w:r w:rsidRPr="001F225A">
              <w:rPr>
                <w:sz w:val="22"/>
                <w:szCs w:val="22"/>
              </w:rPr>
              <w:t xml:space="preserve">ÁFA </w:t>
            </w:r>
          </w:p>
        </w:tc>
        <w:tc>
          <w:tcPr>
            <w:tcW w:w="567" w:type="dxa"/>
            <w:gridSpan w:val="3"/>
            <w:tcBorders>
              <w:bottom w:val="dotted" w:sz="6" w:space="0" w:color="auto"/>
            </w:tcBorders>
          </w:tcPr>
          <w:p w:rsidR="00C90A60" w:rsidRPr="001F225A" w:rsidRDefault="00C90A60" w:rsidP="00EA38BA">
            <w:pPr>
              <w:spacing w:before="120"/>
              <w:rPr>
                <w:sz w:val="22"/>
                <w:szCs w:val="22"/>
              </w:rPr>
            </w:pPr>
          </w:p>
        </w:tc>
        <w:tc>
          <w:tcPr>
            <w:tcW w:w="4396" w:type="dxa"/>
            <w:gridSpan w:val="7"/>
          </w:tcPr>
          <w:p w:rsidR="00C90A60" w:rsidRPr="001F225A" w:rsidRDefault="00C90A60" w:rsidP="00EA38BA">
            <w:pPr>
              <w:spacing w:before="120"/>
              <w:rPr>
                <w:sz w:val="22"/>
                <w:szCs w:val="22"/>
              </w:rPr>
            </w:pPr>
            <w:r w:rsidRPr="001F225A">
              <w:rPr>
                <w:sz w:val="22"/>
                <w:szCs w:val="22"/>
              </w:rPr>
              <w:t>%</w:t>
            </w:r>
          </w:p>
        </w:tc>
      </w:tr>
      <w:tr w:rsidR="00C90A60" w:rsidRPr="001F225A" w:rsidTr="00EA38BA">
        <w:trPr>
          <w:cantSplit/>
        </w:trPr>
        <w:tc>
          <w:tcPr>
            <w:tcW w:w="2480" w:type="dxa"/>
            <w:gridSpan w:val="2"/>
          </w:tcPr>
          <w:p w:rsidR="00C90A60" w:rsidRPr="001F225A" w:rsidRDefault="00C90A60" w:rsidP="00EA38BA">
            <w:pPr>
              <w:tabs>
                <w:tab w:val="left" w:pos="360"/>
              </w:tabs>
              <w:spacing w:before="120"/>
              <w:ind w:left="360" w:hanging="360"/>
              <w:rPr>
                <w:sz w:val="22"/>
                <w:szCs w:val="22"/>
              </w:rPr>
            </w:pPr>
            <w:r w:rsidRPr="001F225A">
              <w:rPr>
                <w:sz w:val="22"/>
                <w:szCs w:val="22"/>
              </w:rPr>
              <w:t>3.</w:t>
            </w:r>
            <w:r w:rsidRPr="001F225A">
              <w:rPr>
                <w:sz w:val="22"/>
                <w:szCs w:val="22"/>
              </w:rPr>
              <w:tab/>
              <w:t>Rendezvény neve:</w:t>
            </w:r>
          </w:p>
        </w:tc>
        <w:tc>
          <w:tcPr>
            <w:tcW w:w="6806" w:type="dxa"/>
            <w:gridSpan w:val="14"/>
            <w:tcBorders>
              <w:bottom w:val="dotted" w:sz="6" w:space="0" w:color="auto"/>
            </w:tcBorders>
          </w:tcPr>
          <w:p w:rsidR="00C90A60" w:rsidRPr="001F225A" w:rsidRDefault="00C90A60" w:rsidP="00EA38BA">
            <w:pPr>
              <w:spacing w:before="120"/>
              <w:rPr>
                <w:sz w:val="22"/>
                <w:szCs w:val="22"/>
              </w:rPr>
            </w:pPr>
          </w:p>
        </w:tc>
      </w:tr>
      <w:tr w:rsidR="00C90A60" w:rsidRPr="001F225A" w:rsidTr="00EA38BA">
        <w:trPr>
          <w:cantSplit/>
        </w:trPr>
        <w:tc>
          <w:tcPr>
            <w:tcW w:w="2480" w:type="dxa"/>
            <w:gridSpan w:val="2"/>
          </w:tcPr>
          <w:p w:rsidR="00C90A60" w:rsidRPr="001F225A" w:rsidRDefault="00C90A60" w:rsidP="00EA38BA">
            <w:pPr>
              <w:tabs>
                <w:tab w:val="left" w:pos="360"/>
              </w:tabs>
              <w:spacing w:before="120"/>
              <w:ind w:left="360" w:hanging="360"/>
              <w:rPr>
                <w:sz w:val="22"/>
                <w:szCs w:val="22"/>
              </w:rPr>
            </w:pPr>
            <w:r w:rsidRPr="001F225A">
              <w:rPr>
                <w:sz w:val="22"/>
                <w:szCs w:val="22"/>
              </w:rPr>
              <w:t>4.</w:t>
            </w:r>
            <w:r w:rsidRPr="001F225A">
              <w:rPr>
                <w:sz w:val="22"/>
                <w:szCs w:val="22"/>
              </w:rPr>
              <w:tab/>
              <w:t>Időpontja:</w:t>
            </w:r>
          </w:p>
        </w:tc>
        <w:tc>
          <w:tcPr>
            <w:tcW w:w="2410" w:type="dxa"/>
            <w:gridSpan w:val="7"/>
            <w:tcBorders>
              <w:bottom w:val="dotted" w:sz="6" w:space="0" w:color="auto"/>
            </w:tcBorders>
          </w:tcPr>
          <w:p w:rsidR="00C90A60" w:rsidRPr="001F225A" w:rsidRDefault="00C90A60" w:rsidP="00EA38BA">
            <w:pPr>
              <w:spacing w:before="120"/>
              <w:rPr>
                <w:sz w:val="22"/>
                <w:szCs w:val="22"/>
              </w:rPr>
            </w:pPr>
          </w:p>
        </w:tc>
        <w:tc>
          <w:tcPr>
            <w:tcW w:w="2016" w:type="dxa"/>
            <w:gridSpan w:val="5"/>
          </w:tcPr>
          <w:p w:rsidR="00C90A60" w:rsidRPr="001F225A" w:rsidRDefault="00C90A60" w:rsidP="00EA38BA">
            <w:pPr>
              <w:spacing w:before="120"/>
              <w:rPr>
                <w:sz w:val="22"/>
                <w:szCs w:val="22"/>
              </w:rPr>
            </w:pPr>
          </w:p>
        </w:tc>
        <w:tc>
          <w:tcPr>
            <w:tcW w:w="2380" w:type="dxa"/>
            <w:gridSpan w:val="2"/>
          </w:tcPr>
          <w:p w:rsidR="00C90A60" w:rsidRPr="001F225A" w:rsidRDefault="00C90A60" w:rsidP="00EA38BA">
            <w:pPr>
              <w:spacing w:before="120"/>
              <w:rPr>
                <w:sz w:val="22"/>
                <w:szCs w:val="22"/>
              </w:rPr>
            </w:pPr>
          </w:p>
        </w:tc>
      </w:tr>
      <w:tr w:rsidR="00C90A60" w:rsidRPr="001F225A" w:rsidTr="00EA38BA">
        <w:trPr>
          <w:cantSplit/>
        </w:trPr>
        <w:tc>
          <w:tcPr>
            <w:tcW w:w="2480" w:type="dxa"/>
            <w:gridSpan w:val="2"/>
          </w:tcPr>
          <w:p w:rsidR="00C90A60" w:rsidRPr="001F225A" w:rsidRDefault="00C90A60" w:rsidP="00EA38BA">
            <w:pPr>
              <w:spacing w:before="120"/>
              <w:rPr>
                <w:sz w:val="22"/>
                <w:szCs w:val="22"/>
              </w:rPr>
            </w:pPr>
            <w:r w:rsidRPr="001F225A">
              <w:rPr>
                <w:sz w:val="22"/>
                <w:szCs w:val="22"/>
              </w:rPr>
              <w:t xml:space="preserve">      Jellege:</w:t>
            </w:r>
          </w:p>
        </w:tc>
        <w:tc>
          <w:tcPr>
            <w:tcW w:w="2410" w:type="dxa"/>
            <w:gridSpan w:val="7"/>
            <w:tcBorders>
              <w:bottom w:val="dotted" w:sz="6" w:space="0" w:color="auto"/>
            </w:tcBorders>
          </w:tcPr>
          <w:p w:rsidR="00C90A60" w:rsidRPr="001F225A" w:rsidRDefault="00C90A60" w:rsidP="00EA38BA">
            <w:pPr>
              <w:spacing w:before="120"/>
              <w:rPr>
                <w:sz w:val="22"/>
                <w:szCs w:val="22"/>
              </w:rPr>
            </w:pPr>
          </w:p>
        </w:tc>
        <w:tc>
          <w:tcPr>
            <w:tcW w:w="2016" w:type="dxa"/>
            <w:gridSpan w:val="5"/>
          </w:tcPr>
          <w:p w:rsidR="00C90A60" w:rsidRPr="001F225A" w:rsidRDefault="00C90A60" w:rsidP="00EA38BA">
            <w:pPr>
              <w:spacing w:before="120"/>
              <w:rPr>
                <w:sz w:val="22"/>
                <w:szCs w:val="22"/>
              </w:rPr>
            </w:pPr>
          </w:p>
        </w:tc>
        <w:tc>
          <w:tcPr>
            <w:tcW w:w="2380" w:type="dxa"/>
            <w:gridSpan w:val="2"/>
          </w:tcPr>
          <w:p w:rsidR="00C90A60" w:rsidRPr="001F225A" w:rsidRDefault="00C90A60" w:rsidP="00EA38BA">
            <w:pPr>
              <w:spacing w:before="120"/>
              <w:rPr>
                <w:sz w:val="22"/>
                <w:szCs w:val="22"/>
              </w:rPr>
            </w:pPr>
          </w:p>
        </w:tc>
      </w:tr>
      <w:tr w:rsidR="00C90A60" w:rsidRPr="001F225A" w:rsidTr="00CF38EF">
        <w:trPr>
          <w:cantSplit/>
        </w:trPr>
        <w:tc>
          <w:tcPr>
            <w:tcW w:w="3550" w:type="dxa"/>
            <w:gridSpan w:val="3"/>
          </w:tcPr>
          <w:p w:rsidR="00C90A60" w:rsidRPr="001F225A" w:rsidRDefault="00C90A60" w:rsidP="00EA38BA">
            <w:pPr>
              <w:tabs>
                <w:tab w:val="left" w:pos="360"/>
              </w:tabs>
              <w:spacing w:before="120"/>
              <w:ind w:left="360" w:hanging="360"/>
              <w:rPr>
                <w:sz w:val="22"/>
                <w:szCs w:val="22"/>
              </w:rPr>
            </w:pPr>
            <w:r w:rsidRPr="001F225A">
              <w:rPr>
                <w:sz w:val="22"/>
                <w:szCs w:val="22"/>
              </w:rPr>
              <w:t>5.</w:t>
            </w:r>
            <w:r w:rsidRPr="001F225A">
              <w:rPr>
                <w:sz w:val="22"/>
                <w:szCs w:val="22"/>
              </w:rPr>
              <w:tab/>
              <w:t>Árbevétel (ÁFA nélkül):</w:t>
            </w:r>
          </w:p>
        </w:tc>
        <w:tc>
          <w:tcPr>
            <w:tcW w:w="1200" w:type="dxa"/>
            <w:gridSpan w:val="5"/>
          </w:tcPr>
          <w:p w:rsidR="00C90A60" w:rsidRPr="001F225A" w:rsidRDefault="00C90A60" w:rsidP="00EA38BA">
            <w:pPr>
              <w:spacing w:before="120"/>
              <w:ind w:left="1010"/>
              <w:rPr>
                <w:sz w:val="22"/>
                <w:szCs w:val="22"/>
              </w:rPr>
            </w:pPr>
          </w:p>
        </w:tc>
        <w:tc>
          <w:tcPr>
            <w:tcW w:w="2126" w:type="dxa"/>
            <w:gridSpan w:val="5"/>
            <w:tcBorders>
              <w:bottom w:val="dotted" w:sz="6" w:space="0" w:color="auto"/>
            </w:tcBorders>
          </w:tcPr>
          <w:p w:rsidR="00C90A60" w:rsidRPr="001F225A" w:rsidRDefault="00C90A60" w:rsidP="00EA38BA">
            <w:pPr>
              <w:spacing w:before="120"/>
              <w:ind w:left="1010"/>
              <w:jc w:val="right"/>
              <w:rPr>
                <w:sz w:val="22"/>
                <w:szCs w:val="22"/>
              </w:rPr>
            </w:pPr>
            <w:r w:rsidRPr="001F225A">
              <w:rPr>
                <w:sz w:val="22"/>
                <w:szCs w:val="22"/>
              </w:rPr>
              <w:t>Ft</w:t>
            </w:r>
          </w:p>
        </w:tc>
        <w:tc>
          <w:tcPr>
            <w:tcW w:w="2410" w:type="dxa"/>
            <w:gridSpan w:val="3"/>
          </w:tcPr>
          <w:p w:rsidR="00C90A60" w:rsidRPr="001F225A" w:rsidRDefault="00C90A60" w:rsidP="00EA38BA">
            <w:pPr>
              <w:spacing w:before="120"/>
              <w:rPr>
                <w:sz w:val="22"/>
                <w:szCs w:val="22"/>
              </w:rPr>
            </w:pPr>
          </w:p>
        </w:tc>
      </w:tr>
      <w:tr w:rsidR="00C90A60" w:rsidRPr="001F225A" w:rsidTr="00CF38EF">
        <w:trPr>
          <w:cantSplit/>
        </w:trPr>
        <w:tc>
          <w:tcPr>
            <w:tcW w:w="3550" w:type="dxa"/>
            <w:gridSpan w:val="3"/>
          </w:tcPr>
          <w:p w:rsidR="00C90A60" w:rsidRPr="001F225A" w:rsidRDefault="00C90A60" w:rsidP="00EA38BA">
            <w:pPr>
              <w:tabs>
                <w:tab w:val="left" w:pos="360"/>
              </w:tabs>
              <w:spacing w:before="120"/>
              <w:ind w:left="357" w:hanging="357"/>
              <w:rPr>
                <w:sz w:val="22"/>
                <w:szCs w:val="22"/>
              </w:rPr>
            </w:pPr>
          </w:p>
        </w:tc>
        <w:tc>
          <w:tcPr>
            <w:tcW w:w="1200" w:type="dxa"/>
            <w:gridSpan w:val="5"/>
          </w:tcPr>
          <w:p w:rsidR="00C90A60" w:rsidRPr="001F225A" w:rsidRDefault="00C90A60" w:rsidP="00EA38BA">
            <w:pPr>
              <w:tabs>
                <w:tab w:val="left" w:pos="360"/>
              </w:tabs>
              <w:spacing w:before="120"/>
              <w:ind w:left="357" w:hanging="357"/>
              <w:rPr>
                <w:sz w:val="22"/>
                <w:szCs w:val="22"/>
              </w:rPr>
            </w:pPr>
          </w:p>
        </w:tc>
        <w:tc>
          <w:tcPr>
            <w:tcW w:w="2126" w:type="dxa"/>
            <w:gridSpan w:val="5"/>
            <w:tcBorders>
              <w:top w:val="dotted" w:sz="6" w:space="0" w:color="auto"/>
              <w:bottom w:val="dotted" w:sz="6" w:space="0" w:color="auto"/>
            </w:tcBorders>
            <w:vAlign w:val="bottom"/>
          </w:tcPr>
          <w:p w:rsidR="00C90A60" w:rsidRPr="001F225A" w:rsidRDefault="00C90A60" w:rsidP="00EA38BA">
            <w:pPr>
              <w:tabs>
                <w:tab w:val="left" w:pos="360"/>
              </w:tabs>
              <w:spacing w:before="120"/>
              <w:ind w:left="357" w:hanging="357"/>
              <w:jc w:val="right"/>
              <w:rPr>
                <w:sz w:val="22"/>
                <w:szCs w:val="22"/>
              </w:rPr>
            </w:pPr>
            <w:r w:rsidRPr="001F225A">
              <w:rPr>
                <w:sz w:val="22"/>
                <w:szCs w:val="22"/>
              </w:rPr>
              <w:t>Ft</w:t>
            </w:r>
          </w:p>
        </w:tc>
        <w:tc>
          <w:tcPr>
            <w:tcW w:w="2410" w:type="dxa"/>
            <w:gridSpan w:val="3"/>
          </w:tcPr>
          <w:p w:rsidR="00C90A60" w:rsidRPr="001F225A" w:rsidRDefault="00C90A60" w:rsidP="00EA38BA">
            <w:pPr>
              <w:tabs>
                <w:tab w:val="left" w:pos="360"/>
              </w:tabs>
              <w:spacing w:before="120"/>
              <w:ind w:left="357" w:hanging="357"/>
              <w:rPr>
                <w:sz w:val="22"/>
                <w:szCs w:val="22"/>
              </w:rPr>
            </w:pPr>
          </w:p>
        </w:tc>
      </w:tr>
      <w:tr w:rsidR="00C90A60" w:rsidRPr="001F225A" w:rsidTr="00EA38BA">
        <w:trPr>
          <w:cantSplit/>
        </w:trPr>
        <w:tc>
          <w:tcPr>
            <w:tcW w:w="3550" w:type="dxa"/>
            <w:gridSpan w:val="3"/>
          </w:tcPr>
          <w:p w:rsidR="00C90A60" w:rsidRPr="001F225A" w:rsidRDefault="00C90A60" w:rsidP="00EA38BA">
            <w:pPr>
              <w:tabs>
                <w:tab w:val="left" w:pos="360"/>
              </w:tabs>
              <w:spacing w:before="120"/>
              <w:ind w:left="360" w:hanging="360"/>
              <w:rPr>
                <w:sz w:val="22"/>
                <w:szCs w:val="22"/>
              </w:rPr>
            </w:pPr>
          </w:p>
        </w:tc>
        <w:tc>
          <w:tcPr>
            <w:tcW w:w="3326" w:type="dxa"/>
            <w:gridSpan w:val="10"/>
          </w:tcPr>
          <w:p w:rsidR="00C90A60" w:rsidRPr="001F225A" w:rsidRDefault="00C90A60" w:rsidP="00EA38BA">
            <w:pPr>
              <w:tabs>
                <w:tab w:val="left" w:pos="360"/>
              </w:tabs>
              <w:spacing w:before="120"/>
              <w:ind w:left="360" w:hanging="360"/>
              <w:rPr>
                <w:sz w:val="22"/>
                <w:szCs w:val="22"/>
              </w:rPr>
            </w:pPr>
          </w:p>
        </w:tc>
        <w:tc>
          <w:tcPr>
            <w:tcW w:w="2410" w:type="dxa"/>
            <w:gridSpan w:val="3"/>
            <w:tcBorders>
              <w:bottom w:val="double" w:sz="12" w:space="0" w:color="auto"/>
            </w:tcBorders>
          </w:tcPr>
          <w:p w:rsidR="00C90A60" w:rsidRPr="001F225A" w:rsidRDefault="00C90A60" w:rsidP="00EA38BA">
            <w:pPr>
              <w:spacing w:before="120"/>
              <w:rPr>
                <w:sz w:val="22"/>
                <w:szCs w:val="22"/>
              </w:rPr>
            </w:pPr>
            <w:r w:rsidRPr="001F225A">
              <w:rPr>
                <w:sz w:val="22"/>
                <w:szCs w:val="22"/>
              </w:rPr>
              <w:t xml:space="preserve">                                  Ft</w:t>
            </w:r>
          </w:p>
        </w:tc>
      </w:tr>
      <w:tr w:rsidR="00C90A60" w:rsidRPr="001F225A" w:rsidTr="00CF38EF">
        <w:trPr>
          <w:cantSplit/>
          <w:trHeight w:val="659"/>
        </w:trPr>
        <w:tc>
          <w:tcPr>
            <w:tcW w:w="4930" w:type="dxa"/>
            <w:gridSpan w:val="10"/>
          </w:tcPr>
          <w:p w:rsidR="00C90A60" w:rsidRPr="001F225A" w:rsidRDefault="00C90A60" w:rsidP="00EA38BA">
            <w:pPr>
              <w:spacing w:before="120"/>
              <w:ind w:left="357" w:hanging="357"/>
              <w:rPr>
                <w:sz w:val="22"/>
                <w:szCs w:val="22"/>
              </w:rPr>
            </w:pPr>
            <w:r>
              <w:rPr>
                <w:sz w:val="22"/>
                <w:szCs w:val="22"/>
              </w:rPr>
              <w:t>6</w:t>
            </w:r>
            <w:r w:rsidRPr="001F225A">
              <w:rPr>
                <w:sz w:val="22"/>
                <w:szCs w:val="22"/>
              </w:rPr>
              <w:t>.</w:t>
            </w:r>
            <w:r w:rsidRPr="001F225A">
              <w:rPr>
                <w:sz w:val="22"/>
                <w:szCs w:val="22"/>
              </w:rPr>
              <w:tab/>
            </w:r>
            <w:r>
              <w:rPr>
                <w:sz w:val="22"/>
                <w:szCs w:val="22"/>
              </w:rPr>
              <w:t>Gazdálkodási egység</w:t>
            </w:r>
            <w:r w:rsidRPr="001F225A">
              <w:rPr>
                <w:sz w:val="22"/>
                <w:szCs w:val="22"/>
              </w:rPr>
              <w:t xml:space="preserve"> kiadás</w:t>
            </w:r>
            <w:r>
              <w:rPr>
                <w:sz w:val="22"/>
                <w:szCs w:val="22"/>
              </w:rPr>
              <w:t>ai</w:t>
            </w:r>
            <w:r w:rsidRPr="001F225A">
              <w:rPr>
                <w:sz w:val="22"/>
                <w:szCs w:val="22"/>
              </w:rPr>
              <w:t>ra (</w:t>
            </w:r>
            <w:r w:rsidRPr="00F154E5">
              <w:rPr>
                <w:sz w:val="22"/>
                <w:szCs w:val="22"/>
              </w:rPr>
              <w:t>5</w:t>
            </w:r>
            <w:r w:rsidRPr="00763E09">
              <w:rPr>
                <w:sz w:val="22"/>
                <w:szCs w:val="22"/>
              </w:rPr>
              <w:t>.</w:t>
            </w:r>
            <w:r w:rsidRPr="001F225A">
              <w:rPr>
                <w:sz w:val="22"/>
                <w:szCs w:val="22"/>
              </w:rPr>
              <w:t xml:space="preserve"> pont </w:t>
            </w:r>
            <w:r>
              <w:rPr>
                <w:sz w:val="22"/>
                <w:szCs w:val="22"/>
              </w:rPr>
              <w:t>40 %-</w:t>
            </w:r>
            <w:r w:rsidRPr="001F225A">
              <w:rPr>
                <w:sz w:val="22"/>
                <w:szCs w:val="22"/>
              </w:rPr>
              <w:t>a):</w:t>
            </w:r>
          </w:p>
        </w:tc>
        <w:tc>
          <w:tcPr>
            <w:tcW w:w="1946" w:type="dxa"/>
            <w:gridSpan w:val="3"/>
            <w:tcBorders>
              <w:bottom w:val="dotted" w:sz="6" w:space="0" w:color="auto"/>
            </w:tcBorders>
          </w:tcPr>
          <w:p w:rsidR="00C90A60" w:rsidRPr="001F225A" w:rsidRDefault="00C90A60" w:rsidP="00EA38BA">
            <w:pPr>
              <w:spacing w:before="120"/>
              <w:ind w:left="0" w:firstLine="0"/>
              <w:rPr>
                <w:sz w:val="22"/>
                <w:szCs w:val="22"/>
              </w:rPr>
            </w:pPr>
          </w:p>
          <w:p w:rsidR="00C90A60" w:rsidRPr="001F225A" w:rsidRDefault="00C90A60" w:rsidP="00CF38EF">
            <w:pPr>
              <w:spacing w:before="120"/>
              <w:ind w:left="0" w:firstLine="0"/>
              <w:jc w:val="right"/>
              <w:rPr>
                <w:sz w:val="22"/>
                <w:szCs w:val="22"/>
              </w:rPr>
            </w:pPr>
            <w:r w:rsidRPr="001F225A">
              <w:rPr>
                <w:sz w:val="22"/>
                <w:szCs w:val="22"/>
              </w:rPr>
              <w:t xml:space="preserve">                               Ft</w:t>
            </w:r>
          </w:p>
        </w:tc>
        <w:tc>
          <w:tcPr>
            <w:tcW w:w="2410" w:type="dxa"/>
            <w:gridSpan w:val="3"/>
            <w:vMerge w:val="restart"/>
          </w:tcPr>
          <w:p w:rsidR="00C90A60" w:rsidRPr="001F225A" w:rsidRDefault="00C90A60" w:rsidP="00EA38BA">
            <w:pPr>
              <w:spacing w:before="120"/>
              <w:rPr>
                <w:sz w:val="22"/>
                <w:szCs w:val="22"/>
              </w:rPr>
            </w:pPr>
          </w:p>
        </w:tc>
      </w:tr>
      <w:tr w:rsidR="00C90A60" w:rsidRPr="001F225A" w:rsidTr="00CF38EF">
        <w:trPr>
          <w:cantSplit/>
          <w:trHeight w:val="442"/>
        </w:trPr>
        <w:tc>
          <w:tcPr>
            <w:tcW w:w="4930" w:type="dxa"/>
            <w:gridSpan w:val="10"/>
          </w:tcPr>
          <w:p w:rsidR="00C90A60" w:rsidRPr="001F225A" w:rsidRDefault="00C90A60" w:rsidP="00EA38BA">
            <w:pPr>
              <w:tabs>
                <w:tab w:val="left" w:pos="360"/>
              </w:tabs>
              <w:spacing w:before="120"/>
              <w:ind w:left="360" w:hanging="360"/>
              <w:rPr>
                <w:sz w:val="22"/>
                <w:szCs w:val="22"/>
              </w:rPr>
            </w:pPr>
          </w:p>
        </w:tc>
        <w:tc>
          <w:tcPr>
            <w:tcW w:w="1946" w:type="dxa"/>
            <w:gridSpan w:val="3"/>
            <w:tcBorders>
              <w:bottom w:val="dotted" w:sz="6" w:space="0" w:color="auto"/>
            </w:tcBorders>
          </w:tcPr>
          <w:p w:rsidR="00C90A60" w:rsidRPr="001F225A" w:rsidRDefault="00C90A60" w:rsidP="00EA38BA">
            <w:pPr>
              <w:spacing w:before="180"/>
              <w:ind w:left="0" w:firstLine="0"/>
              <w:rPr>
                <w:sz w:val="22"/>
                <w:szCs w:val="22"/>
              </w:rPr>
            </w:pPr>
          </w:p>
        </w:tc>
        <w:tc>
          <w:tcPr>
            <w:tcW w:w="2410" w:type="dxa"/>
            <w:gridSpan w:val="3"/>
            <w:vMerge/>
          </w:tcPr>
          <w:p w:rsidR="00C90A60" w:rsidRPr="001F225A" w:rsidRDefault="00C90A60" w:rsidP="00EA38BA">
            <w:pPr>
              <w:spacing w:before="120"/>
              <w:rPr>
                <w:sz w:val="22"/>
                <w:szCs w:val="22"/>
              </w:rPr>
            </w:pPr>
          </w:p>
        </w:tc>
      </w:tr>
      <w:tr w:rsidR="00C90A60" w:rsidRPr="001F225A" w:rsidTr="00CF38EF">
        <w:trPr>
          <w:cantSplit/>
          <w:trHeight w:val="141"/>
        </w:trPr>
        <w:tc>
          <w:tcPr>
            <w:tcW w:w="4930" w:type="dxa"/>
            <w:gridSpan w:val="10"/>
          </w:tcPr>
          <w:p w:rsidR="00C90A60" w:rsidRPr="001F225A" w:rsidRDefault="00C90A60" w:rsidP="00CF38EF">
            <w:pPr>
              <w:spacing w:before="120"/>
              <w:ind w:left="357" w:hanging="357"/>
              <w:rPr>
                <w:sz w:val="22"/>
                <w:szCs w:val="22"/>
              </w:rPr>
            </w:pPr>
            <w:r>
              <w:rPr>
                <w:sz w:val="22"/>
                <w:szCs w:val="22"/>
              </w:rPr>
              <w:t xml:space="preserve">7. Személyi kiadások:                                                </w:t>
            </w:r>
          </w:p>
        </w:tc>
        <w:tc>
          <w:tcPr>
            <w:tcW w:w="1946" w:type="dxa"/>
            <w:gridSpan w:val="3"/>
            <w:tcBorders>
              <w:bottom w:val="dotted" w:sz="6" w:space="0" w:color="auto"/>
            </w:tcBorders>
          </w:tcPr>
          <w:p w:rsidR="00C90A60" w:rsidRPr="001F225A" w:rsidRDefault="00C90A60" w:rsidP="00EA38BA">
            <w:pPr>
              <w:spacing w:before="180"/>
              <w:ind w:left="0" w:firstLine="0"/>
              <w:rPr>
                <w:sz w:val="22"/>
                <w:szCs w:val="22"/>
              </w:rPr>
            </w:pPr>
          </w:p>
        </w:tc>
        <w:tc>
          <w:tcPr>
            <w:tcW w:w="2410" w:type="dxa"/>
            <w:gridSpan w:val="3"/>
          </w:tcPr>
          <w:p w:rsidR="00C90A60" w:rsidRDefault="00C90A60" w:rsidP="00EA38BA">
            <w:pPr>
              <w:spacing w:before="120"/>
              <w:ind w:left="0" w:firstLine="0"/>
              <w:rPr>
                <w:sz w:val="22"/>
                <w:szCs w:val="22"/>
              </w:rPr>
            </w:pPr>
          </w:p>
        </w:tc>
      </w:tr>
      <w:tr w:rsidR="00C90A60" w:rsidRPr="001F225A" w:rsidTr="00EA38BA">
        <w:trPr>
          <w:cantSplit/>
        </w:trPr>
        <w:tc>
          <w:tcPr>
            <w:tcW w:w="2480" w:type="dxa"/>
            <w:gridSpan w:val="2"/>
          </w:tcPr>
          <w:p w:rsidR="00C90A60" w:rsidRPr="001F225A" w:rsidRDefault="00C90A60" w:rsidP="00EA38BA">
            <w:pPr>
              <w:tabs>
                <w:tab w:val="left" w:pos="360"/>
              </w:tabs>
              <w:spacing w:before="120"/>
              <w:ind w:left="360" w:hanging="360"/>
              <w:rPr>
                <w:sz w:val="22"/>
                <w:szCs w:val="22"/>
              </w:rPr>
            </w:pPr>
            <w:r>
              <w:rPr>
                <w:sz w:val="22"/>
                <w:szCs w:val="22"/>
              </w:rPr>
              <w:t>8. Munkaadókat terhelő járulékok</w:t>
            </w:r>
          </w:p>
        </w:tc>
        <w:tc>
          <w:tcPr>
            <w:tcW w:w="2126" w:type="dxa"/>
            <w:gridSpan w:val="5"/>
          </w:tcPr>
          <w:p w:rsidR="00C90A60" w:rsidRPr="001F225A" w:rsidRDefault="00C90A60" w:rsidP="00EA38BA">
            <w:pPr>
              <w:spacing w:before="120"/>
              <w:rPr>
                <w:sz w:val="22"/>
                <w:szCs w:val="22"/>
              </w:rPr>
            </w:pPr>
          </w:p>
        </w:tc>
        <w:tc>
          <w:tcPr>
            <w:tcW w:w="2270" w:type="dxa"/>
            <w:gridSpan w:val="6"/>
            <w:tcBorders>
              <w:bottom w:val="dotted" w:sz="6" w:space="0" w:color="auto"/>
            </w:tcBorders>
          </w:tcPr>
          <w:p w:rsidR="00C90A60" w:rsidRPr="001F225A" w:rsidRDefault="00C90A60" w:rsidP="00EA38BA">
            <w:pPr>
              <w:spacing w:before="120"/>
              <w:ind w:left="0" w:firstLine="0"/>
              <w:rPr>
                <w:sz w:val="22"/>
                <w:szCs w:val="22"/>
              </w:rPr>
            </w:pPr>
            <w:r w:rsidRPr="001F225A">
              <w:rPr>
                <w:sz w:val="22"/>
                <w:szCs w:val="22"/>
              </w:rPr>
              <w:t xml:space="preserve">                                Ft</w:t>
            </w:r>
          </w:p>
        </w:tc>
        <w:tc>
          <w:tcPr>
            <w:tcW w:w="2410" w:type="dxa"/>
            <w:gridSpan w:val="3"/>
          </w:tcPr>
          <w:p w:rsidR="00C90A60" w:rsidRPr="001F225A" w:rsidRDefault="00C90A60" w:rsidP="00EA38BA">
            <w:pPr>
              <w:spacing w:before="120"/>
              <w:rPr>
                <w:sz w:val="22"/>
                <w:szCs w:val="22"/>
              </w:rPr>
            </w:pPr>
          </w:p>
        </w:tc>
      </w:tr>
      <w:tr w:rsidR="00C90A60" w:rsidRPr="001F225A" w:rsidTr="00EA38BA">
        <w:trPr>
          <w:cantSplit/>
        </w:trPr>
        <w:tc>
          <w:tcPr>
            <w:tcW w:w="3670" w:type="dxa"/>
            <w:gridSpan w:val="5"/>
          </w:tcPr>
          <w:p w:rsidR="00C90A60" w:rsidRPr="001F225A" w:rsidRDefault="00C90A60" w:rsidP="00EA38BA">
            <w:pPr>
              <w:tabs>
                <w:tab w:val="left" w:pos="360"/>
              </w:tabs>
              <w:spacing w:before="120"/>
              <w:ind w:left="360" w:hanging="360"/>
              <w:jc w:val="left"/>
              <w:rPr>
                <w:sz w:val="22"/>
                <w:szCs w:val="22"/>
              </w:rPr>
            </w:pPr>
            <w:r>
              <w:rPr>
                <w:sz w:val="22"/>
                <w:szCs w:val="22"/>
              </w:rPr>
              <w:t>9. Dologi kiadások</w:t>
            </w:r>
          </w:p>
        </w:tc>
        <w:tc>
          <w:tcPr>
            <w:tcW w:w="936" w:type="dxa"/>
            <w:gridSpan w:val="2"/>
          </w:tcPr>
          <w:p w:rsidR="00C90A60" w:rsidRPr="001F225A" w:rsidRDefault="00C90A60" w:rsidP="00EA38BA">
            <w:pPr>
              <w:spacing w:before="120"/>
              <w:rPr>
                <w:sz w:val="22"/>
                <w:szCs w:val="22"/>
              </w:rPr>
            </w:pPr>
          </w:p>
        </w:tc>
        <w:tc>
          <w:tcPr>
            <w:tcW w:w="2270" w:type="dxa"/>
            <w:gridSpan w:val="6"/>
            <w:tcBorders>
              <w:top w:val="dotted" w:sz="6" w:space="0" w:color="auto"/>
            </w:tcBorders>
          </w:tcPr>
          <w:p w:rsidR="00C90A60" w:rsidRPr="001F225A" w:rsidRDefault="00C90A60" w:rsidP="00EA38BA">
            <w:pPr>
              <w:spacing w:before="120"/>
              <w:rPr>
                <w:sz w:val="22"/>
                <w:szCs w:val="22"/>
              </w:rPr>
            </w:pPr>
            <w:r w:rsidRPr="001F225A">
              <w:rPr>
                <w:sz w:val="22"/>
                <w:szCs w:val="22"/>
              </w:rPr>
              <w:t xml:space="preserve">                                Ft</w:t>
            </w:r>
          </w:p>
        </w:tc>
        <w:tc>
          <w:tcPr>
            <w:tcW w:w="2410" w:type="dxa"/>
            <w:gridSpan w:val="3"/>
          </w:tcPr>
          <w:p w:rsidR="00C90A60" w:rsidRPr="001F225A" w:rsidRDefault="00C90A60" w:rsidP="00EA38BA">
            <w:pPr>
              <w:spacing w:before="120"/>
              <w:rPr>
                <w:sz w:val="22"/>
                <w:szCs w:val="22"/>
              </w:rPr>
            </w:pPr>
          </w:p>
        </w:tc>
      </w:tr>
      <w:tr w:rsidR="00C90A60" w:rsidRPr="001F225A" w:rsidTr="00EA38BA">
        <w:trPr>
          <w:cantSplit/>
        </w:trPr>
        <w:tc>
          <w:tcPr>
            <w:tcW w:w="2480" w:type="dxa"/>
            <w:gridSpan w:val="2"/>
          </w:tcPr>
          <w:p w:rsidR="00C90A60" w:rsidRPr="001F225A" w:rsidRDefault="00C90A60" w:rsidP="00EA38BA">
            <w:pPr>
              <w:tabs>
                <w:tab w:val="left" w:pos="360"/>
              </w:tabs>
              <w:spacing w:before="120"/>
              <w:ind w:left="360" w:hanging="360"/>
              <w:rPr>
                <w:sz w:val="22"/>
                <w:szCs w:val="22"/>
              </w:rPr>
            </w:pPr>
            <w:r>
              <w:rPr>
                <w:sz w:val="22"/>
                <w:szCs w:val="22"/>
              </w:rPr>
              <w:t>10. Egyéb kiadások</w:t>
            </w:r>
          </w:p>
        </w:tc>
        <w:tc>
          <w:tcPr>
            <w:tcW w:w="2126" w:type="dxa"/>
            <w:gridSpan w:val="5"/>
          </w:tcPr>
          <w:p w:rsidR="00C90A60" w:rsidRPr="001F225A" w:rsidRDefault="00C90A60" w:rsidP="00EA38BA">
            <w:pPr>
              <w:spacing w:before="120"/>
              <w:rPr>
                <w:sz w:val="22"/>
                <w:szCs w:val="22"/>
              </w:rPr>
            </w:pPr>
          </w:p>
        </w:tc>
        <w:tc>
          <w:tcPr>
            <w:tcW w:w="2270" w:type="dxa"/>
            <w:gridSpan w:val="6"/>
            <w:tcBorders>
              <w:top w:val="dotted" w:sz="6" w:space="0" w:color="auto"/>
            </w:tcBorders>
          </w:tcPr>
          <w:p w:rsidR="00C90A60" w:rsidRPr="001F225A" w:rsidRDefault="00C90A60" w:rsidP="00EA38BA">
            <w:pPr>
              <w:spacing w:before="120"/>
              <w:rPr>
                <w:sz w:val="22"/>
                <w:szCs w:val="22"/>
              </w:rPr>
            </w:pPr>
            <w:r w:rsidRPr="001F225A">
              <w:rPr>
                <w:sz w:val="22"/>
                <w:szCs w:val="22"/>
              </w:rPr>
              <w:t xml:space="preserve">                                Ft</w:t>
            </w:r>
          </w:p>
        </w:tc>
        <w:tc>
          <w:tcPr>
            <w:tcW w:w="2410" w:type="dxa"/>
            <w:gridSpan w:val="3"/>
          </w:tcPr>
          <w:p w:rsidR="00C90A60" w:rsidRPr="001F225A" w:rsidRDefault="00C90A60" w:rsidP="00EA38BA">
            <w:pPr>
              <w:spacing w:before="120"/>
              <w:rPr>
                <w:sz w:val="22"/>
                <w:szCs w:val="22"/>
              </w:rPr>
            </w:pPr>
          </w:p>
        </w:tc>
      </w:tr>
      <w:tr w:rsidR="00C90A60" w:rsidRPr="001F225A" w:rsidTr="00EA38BA">
        <w:trPr>
          <w:cantSplit/>
        </w:trPr>
        <w:tc>
          <w:tcPr>
            <w:tcW w:w="2480" w:type="dxa"/>
            <w:gridSpan w:val="2"/>
          </w:tcPr>
          <w:p w:rsidR="00C90A60" w:rsidRPr="001F225A" w:rsidRDefault="00C90A60" w:rsidP="00EA38BA">
            <w:pPr>
              <w:tabs>
                <w:tab w:val="left" w:pos="360"/>
              </w:tabs>
              <w:spacing w:before="120"/>
              <w:ind w:left="360" w:hanging="360"/>
              <w:rPr>
                <w:sz w:val="22"/>
                <w:szCs w:val="22"/>
              </w:rPr>
            </w:pPr>
            <w:r>
              <w:rPr>
                <w:sz w:val="22"/>
                <w:szCs w:val="22"/>
              </w:rPr>
              <w:t>11. Kiadások összesen</w:t>
            </w:r>
          </w:p>
        </w:tc>
        <w:tc>
          <w:tcPr>
            <w:tcW w:w="2126" w:type="dxa"/>
            <w:gridSpan w:val="5"/>
          </w:tcPr>
          <w:p w:rsidR="00C90A60" w:rsidRPr="001F225A" w:rsidRDefault="00C90A60" w:rsidP="00EA38BA">
            <w:pPr>
              <w:spacing w:before="120"/>
              <w:rPr>
                <w:sz w:val="22"/>
                <w:szCs w:val="22"/>
              </w:rPr>
            </w:pPr>
          </w:p>
        </w:tc>
        <w:tc>
          <w:tcPr>
            <w:tcW w:w="2270" w:type="dxa"/>
            <w:gridSpan w:val="6"/>
            <w:tcBorders>
              <w:top w:val="dotted" w:sz="6" w:space="0" w:color="auto"/>
              <w:bottom w:val="dotted" w:sz="6" w:space="0" w:color="auto"/>
            </w:tcBorders>
          </w:tcPr>
          <w:p w:rsidR="00C90A60" w:rsidRPr="001F225A" w:rsidRDefault="00C90A60" w:rsidP="00EA38BA">
            <w:pPr>
              <w:spacing w:before="120"/>
              <w:rPr>
                <w:sz w:val="22"/>
                <w:szCs w:val="22"/>
              </w:rPr>
            </w:pPr>
            <w:r w:rsidRPr="001F225A">
              <w:rPr>
                <w:sz w:val="22"/>
                <w:szCs w:val="22"/>
              </w:rPr>
              <w:t xml:space="preserve">                                Ft</w:t>
            </w:r>
          </w:p>
        </w:tc>
        <w:tc>
          <w:tcPr>
            <w:tcW w:w="2410" w:type="dxa"/>
            <w:gridSpan w:val="3"/>
          </w:tcPr>
          <w:p w:rsidR="00C90A60" w:rsidRPr="001F225A" w:rsidRDefault="00C90A60" w:rsidP="00EA38BA">
            <w:pPr>
              <w:spacing w:before="120"/>
              <w:rPr>
                <w:sz w:val="22"/>
                <w:szCs w:val="22"/>
              </w:rPr>
            </w:pPr>
          </w:p>
        </w:tc>
      </w:tr>
      <w:tr w:rsidR="00C90A60" w:rsidRPr="001F225A" w:rsidTr="00EA38BA">
        <w:trPr>
          <w:cantSplit/>
        </w:trPr>
        <w:tc>
          <w:tcPr>
            <w:tcW w:w="6876" w:type="dxa"/>
            <w:gridSpan w:val="13"/>
          </w:tcPr>
          <w:p w:rsidR="00C90A60" w:rsidRPr="001F225A" w:rsidRDefault="00C90A60" w:rsidP="00EA38BA">
            <w:pPr>
              <w:tabs>
                <w:tab w:val="left" w:pos="360"/>
              </w:tabs>
              <w:spacing w:before="120"/>
              <w:ind w:left="360" w:hanging="360"/>
              <w:rPr>
                <w:sz w:val="22"/>
                <w:szCs w:val="22"/>
              </w:rPr>
            </w:pPr>
          </w:p>
        </w:tc>
        <w:tc>
          <w:tcPr>
            <w:tcW w:w="2410" w:type="dxa"/>
            <w:gridSpan w:val="3"/>
            <w:tcBorders>
              <w:bottom w:val="double" w:sz="12" w:space="0" w:color="auto"/>
            </w:tcBorders>
          </w:tcPr>
          <w:p w:rsidR="00C90A60" w:rsidRPr="001F225A" w:rsidRDefault="00C90A60" w:rsidP="00EA38BA">
            <w:pPr>
              <w:spacing w:before="120"/>
              <w:rPr>
                <w:sz w:val="22"/>
                <w:szCs w:val="22"/>
              </w:rPr>
            </w:pPr>
            <w:r w:rsidRPr="001F225A">
              <w:rPr>
                <w:sz w:val="22"/>
                <w:szCs w:val="22"/>
              </w:rPr>
              <w:t xml:space="preserve">                                  Ft</w:t>
            </w:r>
          </w:p>
        </w:tc>
      </w:tr>
      <w:tr w:rsidR="00C90A60" w:rsidRPr="001F225A" w:rsidTr="00EA38BA">
        <w:trPr>
          <w:cantSplit/>
        </w:trPr>
        <w:tc>
          <w:tcPr>
            <w:tcW w:w="4606" w:type="dxa"/>
            <w:gridSpan w:val="7"/>
          </w:tcPr>
          <w:p w:rsidR="00C90A60" w:rsidRPr="001F225A" w:rsidRDefault="00C90A60" w:rsidP="00EA38BA">
            <w:pPr>
              <w:tabs>
                <w:tab w:val="left" w:pos="360"/>
              </w:tabs>
              <w:spacing w:before="120"/>
              <w:ind w:left="360" w:hanging="360"/>
              <w:rPr>
                <w:sz w:val="22"/>
                <w:szCs w:val="22"/>
              </w:rPr>
            </w:pPr>
          </w:p>
        </w:tc>
        <w:tc>
          <w:tcPr>
            <w:tcW w:w="2270" w:type="dxa"/>
            <w:gridSpan w:val="6"/>
            <w:tcBorders>
              <w:bottom w:val="dotted" w:sz="6" w:space="0" w:color="auto"/>
            </w:tcBorders>
          </w:tcPr>
          <w:p w:rsidR="00C90A60" w:rsidRPr="001F225A" w:rsidRDefault="00C90A60" w:rsidP="00EA38BA">
            <w:pPr>
              <w:spacing w:before="120"/>
              <w:rPr>
                <w:sz w:val="22"/>
                <w:szCs w:val="22"/>
              </w:rPr>
            </w:pPr>
            <w:r w:rsidRPr="001F225A">
              <w:rPr>
                <w:sz w:val="22"/>
                <w:szCs w:val="22"/>
              </w:rPr>
              <w:t xml:space="preserve">                                Ft</w:t>
            </w:r>
          </w:p>
        </w:tc>
        <w:tc>
          <w:tcPr>
            <w:tcW w:w="2410" w:type="dxa"/>
            <w:gridSpan w:val="3"/>
          </w:tcPr>
          <w:p w:rsidR="00C90A60" w:rsidRPr="001F225A" w:rsidRDefault="00C90A60" w:rsidP="00EA38BA">
            <w:pPr>
              <w:spacing w:before="120"/>
              <w:rPr>
                <w:sz w:val="22"/>
                <w:szCs w:val="22"/>
              </w:rPr>
            </w:pPr>
          </w:p>
        </w:tc>
      </w:tr>
      <w:tr w:rsidR="00C90A60" w:rsidRPr="001F225A" w:rsidTr="00EA38BA">
        <w:trPr>
          <w:cantSplit/>
        </w:trPr>
        <w:tc>
          <w:tcPr>
            <w:tcW w:w="4606" w:type="dxa"/>
            <w:gridSpan w:val="7"/>
          </w:tcPr>
          <w:p w:rsidR="00C90A60" w:rsidRPr="001F225A" w:rsidRDefault="00C90A60" w:rsidP="00EA38BA">
            <w:pPr>
              <w:tabs>
                <w:tab w:val="left" w:pos="360"/>
              </w:tabs>
              <w:spacing w:before="120"/>
              <w:ind w:left="360" w:hanging="360"/>
              <w:rPr>
                <w:sz w:val="22"/>
                <w:szCs w:val="22"/>
              </w:rPr>
            </w:pPr>
          </w:p>
        </w:tc>
        <w:tc>
          <w:tcPr>
            <w:tcW w:w="2270" w:type="dxa"/>
            <w:gridSpan w:val="6"/>
            <w:tcBorders>
              <w:top w:val="dotted" w:sz="6" w:space="0" w:color="auto"/>
            </w:tcBorders>
          </w:tcPr>
          <w:p w:rsidR="00C90A60" w:rsidRPr="001F225A" w:rsidRDefault="00C90A60" w:rsidP="00EA38BA">
            <w:pPr>
              <w:spacing w:before="120"/>
              <w:jc w:val="right"/>
              <w:rPr>
                <w:sz w:val="22"/>
                <w:szCs w:val="22"/>
              </w:rPr>
            </w:pPr>
          </w:p>
        </w:tc>
        <w:tc>
          <w:tcPr>
            <w:tcW w:w="2410" w:type="dxa"/>
            <w:gridSpan w:val="3"/>
            <w:tcBorders>
              <w:bottom w:val="double" w:sz="12" w:space="0" w:color="auto"/>
            </w:tcBorders>
            <w:vAlign w:val="bottom"/>
          </w:tcPr>
          <w:p w:rsidR="00C90A60" w:rsidRPr="001F225A" w:rsidRDefault="00C90A60" w:rsidP="00EA38BA">
            <w:pPr>
              <w:spacing w:before="120"/>
              <w:jc w:val="right"/>
              <w:rPr>
                <w:sz w:val="22"/>
                <w:szCs w:val="22"/>
              </w:rPr>
            </w:pPr>
            <w:r w:rsidRPr="001F225A">
              <w:rPr>
                <w:sz w:val="22"/>
                <w:szCs w:val="22"/>
              </w:rPr>
              <w:t>Ft</w:t>
            </w:r>
          </w:p>
        </w:tc>
      </w:tr>
      <w:tr w:rsidR="00C90A60" w:rsidRPr="001F225A" w:rsidTr="00EA38BA">
        <w:trPr>
          <w:cantSplit/>
        </w:trPr>
        <w:tc>
          <w:tcPr>
            <w:tcW w:w="2470" w:type="dxa"/>
          </w:tcPr>
          <w:p w:rsidR="00C90A60" w:rsidRPr="001F225A" w:rsidRDefault="00C90A60" w:rsidP="00EA38BA">
            <w:pPr>
              <w:spacing w:before="60"/>
              <w:ind w:left="0" w:firstLine="0"/>
              <w:rPr>
                <w:sz w:val="22"/>
                <w:szCs w:val="22"/>
              </w:rPr>
            </w:pPr>
            <w:r w:rsidRPr="001F225A">
              <w:rPr>
                <w:sz w:val="22"/>
                <w:szCs w:val="22"/>
              </w:rPr>
              <w:t>Készítette:</w:t>
            </w:r>
          </w:p>
        </w:tc>
        <w:tc>
          <w:tcPr>
            <w:tcW w:w="3240" w:type="dxa"/>
            <w:gridSpan w:val="10"/>
            <w:tcBorders>
              <w:bottom w:val="dotted" w:sz="6" w:space="0" w:color="auto"/>
            </w:tcBorders>
          </w:tcPr>
          <w:p w:rsidR="00C90A60" w:rsidRPr="001F225A" w:rsidRDefault="00C90A60" w:rsidP="00EA38BA">
            <w:pPr>
              <w:spacing w:before="60"/>
              <w:ind w:left="0" w:firstLine="0"/>
              <w:rPr>
                <w:sz w:val="22"/>
                <w:szCs w:val="22"/>
              </w:rPr>
            </w:pPr>
          </w:p>
        </w:tc>
        <w:tc>
          <w:tcPr>
            <w:tcW w:w="1166" w:type="dxa"/>
            <w:gridSpan w:val="2"/>
          </w:tcPr>
          <w:p w:rsidR="00C90A60" w:rsidRPr="001F225A" w:rsidRDefault="00C90A60" w:rsidP="00EA38BA">
            <w:pPr>
              <w:spacing w:before="60"/>
              <w:rPr>
                <w:sz w:val="22"/>
                <w:szCs w:val="22"/>
              </w:rPr>
            </w:pPr>
          </w:p>
        </w:tc>
        <w:tc>
          <w:tcPr>
            <w:tcW w:w="2410" w:type="dxa"/>
            <w:gridSpan w:val="3"/>
            <w:tcBorders>
              <w:top w:val="double" w:sz="12" w:space="0" w:color="auto"/>
            </w:tcBorders>
          </w:tcPr>
          <w:p w:rsidR="00C90A60" w:rsidRPr="001F225A" w:rsidRDefault="00C90A60" w:rsidP="00EA38BA">
            <w:pPr>
              <w:spacing w:before="120"/>
              <w:rPr>
                <w:sz w:val="22"/>
                <w:szCs w:val="22"/>
              </w:rPr>
            </w:pPr>
          </w:p>
        </w:tc>
      </w:tr>
      <w:tr w:rsidR="00C90A60" w:rsidRPr="001F225A" w:rsidTr="00EA38BA">
        <w:trPr>
          <w:cantSplit/>
          <w:trHeight w:val="65"/>
        </w:trPr>
        <w:tc>
          <w:tcPr>
            <w:tcW w:w="6876" w:type="dxa"/>
            <w:gridSpan w:val="13"/>
          </w:tcPr>
          <w:p w:rsidR="00C90A60" w:rsidRPr="001F225A" w:rsidRDefault="00C90A60" w:rsidP="00EA38BA">
            <w:pPr>
              <w:spacing w:before="60"/>
              <w:ind w:left="0" w:firstLine="0"/>
              <w:rPr>
                <w:sz w:val="22"/>
                <w:szCs w:val="22"/>
              </w:rPr>
            </w:pPr>
            <w:r w:rsidRPr="001F225A">
              <w:rPr>
                <w:sz w:val="22"/>
                <w:szCs w:val="22"/>
              </w:rPr>
              <w:t xml:space="preserve">Ellenőrizte </w:t>
            </w:r>
            <w:r w:rsidRPr="001F225A">
              <w:rPr>
                <w:sz w:val="22"/>
                <w:szCs w:val="22"/>
              </w:rPr>
              <w:br/>
              <w:t>(Pénzügyi előadó):</w:t>
            </w:r>
          </w:p>
        </w:tc>
        <w:tc>
          <w:tcPr>
            <w:tcW w:w="2410" w:type="dxa"/>
            <w:gridSpan w:val="3"/>
          </w:tcPr>
          <w:p w:rsidR="00C90A60" w:rsidRPr="001F225A" w:rsidRDefault="00C90A60" w:rsidP="00EA38BA">
            <w:pPr>
              <w:spacing w:before="60"/>
              <w:rPr>
                <w:sz w:val="22"/>
                <w:szCs w:val="22"/>
              </w:rPr>
            </w:pPr>
          </w:p>
        </w:tc>
      </w:tr>
      <w:tr w:rsidR="00C90A60" w:rsidRPr="001F225A" w:rsidTr="00EA38BA">
        <w:trPr>
          <w:gridAfter w:val="5"/>
          <w:wAfter w:w="3576" w:type="dxa"/>
          <w:cantSplit/>
        </w:trPr>
        <w:tc>
          <w:tcPr>
            <w:tcW w:w="2470" w:type="dxa"/>
          </w:tcPr>
          <w:p w:rsidR="00C90A60" w:rsidRPr="001F225A" w:rsidRDefault="00C90A60" w:rsidP="00EA38BA">
            <w:pPr>
              <w:spacing w:before="60"/>
              <w:rPr>
                <w:sz w:val="22"/>
                <w:szCs w:val="22"/>
              </w:rPr>
            </w:pPr>
            <w:r w:rsidRPr="001F225A">
              <w:rPr>
                <w:sz w:val="22"/>
                <w:szCs w:val="22"/>
              </w:rPr>
              <w:t>Dátum:</w:t>
            </w:r>
            <w:r w:rsidRPr="001F225A">
              <w:rPr>
                <w:sz w:val="22"/>
                <w:szCs w:val="22"/>
              </w:rPr>
              <w:tab/>
            </w:r>
          </w:p>
        </w:tc>
        <w:tc>
          <w:tcPr>
            <w:tcW w:w="3240" w:type="dxa"/>
            <w:gridSpan w:val="10"/>
            <w:tcBorders>
              <w:top w:val="dotted" w:sz="6" w:space="0" w:color="auto"/>
              <w:bottom w:val="dotted" w:sz="6" w:space="0" w:color="auto"/>
            </w:tcBorders>
          </w:tcPr>
          <w:p w:rsidR="00C90A60" w:rsidRPr="001F225A" w:rsidRDefault="00C90A60" w:rsidP="00EA38BA">
            <w:pPr>
              <w:spacing w:before="60"/>
              <w:rPr>
                <w:sz w:val="22"/>
                <w:szCs w:val="22"/>
              </w:rPr>
            </w:pPr>
          </w:p>
        </w:tc>
      </w:tr>
      <w:tr w:rsidR="00C90A60" w:rsidRPr="001F225A" w:rsidTr="00EA38BA">
        <w:trPr>
          <w:gridAfter w:val="5"/>
          <w:wAfter w:w="3576" w:type="dxa"/>
          <w:cantSplit/>
        </w:trPr>
        <w:tc>
          <w:tcPr>
            <w:tcW w:w="2470" w:type="dxa"/>
          </w:tcPr>
          <w:p w:rsidR="00C90A60" w:rsidRPr="001F225A" w:rsidRDefault="00C90A60" w:rsidP="00EA38BA">
            <w:pPr>
              <w:pStyle w:val="Szvegtrzs"/>
              <w:jc w:val="center"/>
              <w:rPr>
                <w:sz w:val="22"/>
                <w:szCs w:val="22"/>
              </w:rPr>
            </w:pPr>
          </w:p>
        </w:tc>
        <w:tc>
          <w:tcPr>
            <w:tcW w:w="3240" w:type="dxa"/>
            <w:gridSpan w:val="10"/>
          </w:tcPr>
          <w:p w:rsidR="00C90A60" w:rsidRPr="001F225A" w:rsidRDefault="00C90A60" w:rsidP="00EA38BA">
            <w:pPr>
              <w:spacing w:before="60"/>
              <w:rPr>
                <w:sz w:val="22"/>
                <w:szCs w:val="22"/>
              </w:rPr>
            </w:pPr>
          </w:p>
        </w:tc>
      </w:tr>
      <w:tr w:rsidR="00C90A60" w:rsidRPr="001F225A" w:rsidTr="00EA38BA">
        <w:trPr>
          <w:gridAfter w:val="5"/>
          <w:wAfter w:w="3576" w:type="dxa"/>
          <w:cantSplit/>
        </w:trPr>
        <w:tc>
          <w:tcPr>
            <w:tcW w:w="2470" w:type="dxa"/>
          </w:tcPr>
          <w:p w:rsidR="00C90A60" w:rsidRPr="001F225A" w:rsidRDefault="00C90A60" w:rsidP="00EA38BA">
            <w:pPr>
              <w:spacing w:before="60"/>
              <w:rPr>
                <w:sz w:val="22"/>
                <w:szCs w:val="22"/>
              </w:rPr>
            </w:pPr>
          </w:p>
        </w:tc>
        <w:tc>
          <w:tcPr>
            <w:tcW w:w="3240" w:type="dxa"/>
            <w:gridSpan w:val="10"/>
          </w:tcPr>
          <w:p w:rsidR="00C90A60" w:rsidRPr="001F225A" w:rsidRDefault="00C90A60" w:rsidP="00EA38BA">
            <w:pPr>
              <w:spacing w:before="60"/>
              <w:rPr>
                <w:sz w:val="22"/>
                <w:szCs w:val="22"/>
              </w:rPr>
            </w:pPr>
          </w:p>
        </w:tc>
      </w:tr>
      <w:tr w:rsidR="00C90A60" w:rsidRPr="001F225A" w:rsidTr="00EA38BA">
        <w:tblPrEx>
          <w:tblBorders>
            <w:top w:val="dotted" w:sz="6" w:space="0" w:color="auto"/>
          </w:tblBorders>
        </w:tblPrEx>
        <w:trPr>
          <w:gridBefore w:val="12"/>
          <w:gridAfter w:val="1"/>
          <w:wBefore w:w="6024" w:type="dxa"/>
          <w:wAfter w:w="75" w:type="dxa"/>
          <w:cantSplit/>
        </w:trPr>
        <w:tc>
          <w:tcPr>
            <w:tcW w:w="3187" w:type="dxa"/>
            <w:gridSpan w:val="3"/>
            <w:tcBorders>
              <w:top w:val="dotted" w:sz="6" w:space="0" w:color="auto"/>
              <w:bottom w:val="dotted" w:sz="6" w:space="0" w:color="auto"/>
            </w:tcBorders>
          </w:tcPr>
          <w:p w:rsidR="00C90A60" w:rsidRPr="001F225A" w:rsidRDefault="00C90A60" w:rsidP="00EA38BA">
            <w:pPr>
              <w:pStyle w:val="Szvegtrzs"/>
              <w:jc w:val="center"/>
              <w:rPr>
                <w:sz w:val="22"/>
                <w:szCs w:val="22"/>
              </w:rPr>
            </w:pPr>
            <w:r w:rsidRPr="001F225A">
              <w:rPr>
                <w:sz w:val="22"/>
                <w:szCs w:val="22"/>
              </w:rPr>
              <w:t>témavezető</w:t>
            </w:r>
          </w:p>
        </w:tc>
      </w:tr>
      <w:tr w:rsidR="00C90A60" w:rsidRPr="001F225A" w:rsidTr="00EA38BA">
        <w:tblPrEx>
          <w:tblBorders>
            <w:top w:val="dotted" w:sz="6" w:space="0" w:color="auto"/>
          </w:tblBorders>
        </w:tblPrEx>
        <w:trPr>
          <w:gridBefore w:val="12"/>
          <w:gridAfter w:val="1"/>
          <w:wBefore w:w="6024" w:type="dxa"/>
          <w:wAfter w:w="75" w:type="dxa"/>
          <w:cantSplit/>
        </w:trPr>
        <w:tc>
          <w:tcPr>
            <w:tcW w:w="3187" w:type="dxa"/>
            <w:gridSpan w:val="3"/>
            <w:tcBorders>
              <w:top w:val="dotted" w:sz="6" w:space="0" w:color="auto"/>
            </w:tcBorders>
          </w:tcPr>
          <w:p w:rsidR="00C90A60" w:rsidRPr="001F225A" w:rsidRDefault="00C90A60" w:rsidP="00EA38BA">
            <w:pPr>
              <w:pStyle w:val="Szvegtrzs"/>
              <w:jc w:val="center"/>
              <w:rPr>
                <w:sz w:val="22"/>
                <w:szCs w:val="22"/>
              </w:rPr>
            </w:pPr>
          </w:p>
          <w:p w:rsidR="00C90A60" w:rsidRPr="001F225A" w:rsidRDefault="00C90A60" w:rsidP="00EA38BA">
            <w:pPr>
              <w:pStyle w:val="Szvegtrzs"/>
              <w:jc w:val="center"/>
              <w:rPr>
                <w:sz w:val="22"/>
                <w:szCs w:val="22"/>
              </w:rPr>
            </w:pPr>
          </w:p>
        </w:tc>
      </w:tr>
    </w:tbl>
    <w:p w:rsidR="00C90A60" w:rsidRPr="003300AE" w:rsidRDefault="00C90A60" w:rsidP="00EA38BA">
      <w:pPr>
        <w:pStyle w:val="Szvegtrzs"/>
        <w:jc w:val="left"/>
        <w:rPr>
          <w:sz w:val="24"/>
          <w:szCs w:val="24"/>
        </w:rPr>
        <w:sectPr w:rsidR="00C90A60" w:rsidRPr="003300AE" w:rsidSect="00EA38BA">
          <w:pgSz w:w="11906" w:h="16838"/>
          <w:pgMar w:top="1134" w:right="1418" w:bottom="851" w:left="1418" w:header="709" w:footer="709" w:gutter="0"/>
          <w:cols w:space="708"/>
          <w:titlePg/>
        </w:sectPr>
      </w:pPr>
    </w:p>
    <w:p w:rsidR="00C90A60" w:rsidRPr="003300AE" w:rsidRDefault="00C90A60" w:rsidP="00EA38BA">
      <w:pPr>
        <w:pStyle w:val="Szvegtrzs"/>
        <w:tabs>
          <w:tab w:val="left" w:pos="4678"/>
        </w:tabs>
        <w:jc w:val="left"/>
        <w:rPr>
          <w:b/>
          <w:sz w:val="24"/>
          <w:szCs w:val="24"/>
        </w:rPr>
        <w:sectPr w:rsidR="00C90A60" w:rsidRPr="003300AE" w:rsidSect="00EA38BA">
          <w:headerReference w:type="default" r:id="rId18"/>
          <w:footerReference w:type="default" r:id="rId19"/>
          <w:type w:val="continuous"/>
          <w:pgSz w:w="11906" w:h="16838" w:code="9"/>
          <w:pgMar w:top="1134" w:right="1418" w:bottom="1134" w:left="1418" w:header="567" w:footer="567" w:gutter="0"/>
          <w:cols w:space="708"/>
          <w:docGrid w:linePitch="360"/>
        </w:sectPr>
      </w:pPr>
    </w:p>
    <w:p w:rsidR="00C90A60" w:rsidRPr="003300AE" w:rsidRDefault="00C90A60" w:rsidP="00EA38BA">
      <w:pPr>
        <w:pStyle w:val="Szvegtrzs"/>
        <w:tabs>
          <w:tab w:val="left" w:pos="4560"/>
        </w:tabs>
        <w:ind w:left="2124" w:hanging="2124"/>
        <w:jc w:val="left"/>
        <w:rPr>
          <w:sz w:val="24"/>
          <w:szCs w:val="24"/>
        </w:rPr>
      </w:pPr>
      <w:r w:rsidRPr="003300AE">
        <w:rPr>
          <w:b/>
          <w:sz w:val="24"/>
          <w:szCs w:val="24"/>
        </w:rPr>
        <w:lastRenderedPageBreak/>
        <w:t>MISKOLCI EGYETEM</w:t>
      </w:r>
      <w:r w:rsidRPr="003300AE">
        <w:rPr>
          <w:sz w:val="24"/>
          <w:szCs w:val="24"/>
        </w:rPr>
        <w:tab/>
      </w:r>
      <w:r w:rsidRPr="003300AE">
        <w:rPr>
          <w:sz w:val="24"/>
          <w:szCs w:val="24"/>
          <w:u w:val="single"/>
        </w:rPr>
        <w:t>Tárgy</w:t>
      </w:r>
      <w:r w:rsidRPr="003300AE">
        <w:rPr>
          <w:sz w:val="24"/>
          <w:szCs w:val="24"/>
        </w:rPr>
        <w:t xml:space="preserve">: tudományos vagy szakmai </w:t>
      </w:r>
      <w:r>
        <w:rPr>
          <w:sz w:val="24"/>
          <w:szCs w:val="24"/>
        </w:rPr>
        <w:t>r</w:t>
      </w:r>
      <w:r w:rsidRPr="003300AE">
        <w:rPr>
          <w:sz w:val="24"/>
          <w:szCs w:val="24"/>
        </w:rPr>
        <w:t xml:space="preserve">endezvény </w:t>
      </w:r>
    </w:p>
    <w:p w:rsidR="00C90A60" w:rsidRPr="003300AE" w:rsidRDefault="00C90A60" w:rsidP="00EA38BA">
      <w:pPr>
        <w:pStyle w:val="Szvegtrzs"/>
        <w:tabs>
          <w:tab w:val="left" w:pos="4678"/>
        </w:tabs>
        <w:jc w:val="left"/>
        <w:rPr>
          <w:sz w:val="24"/>
          <w:szCs w:val="24"/>
        </w:rPr>
      </w:pPr>
      <w:r w:rsidRPr="003300AE">
        <w:rPr>
          <w:sz w:val="24"/>
          <w:szCs w:val="24"/>
        </w:rPr>
        <w:t>tudományos és nemzetközi rektorhelyettes</w:t>
      </w:r>
      <w:r w:rsidRPr="003300AE">
        <w:rPr>
          <w:sz w:val="24"/>
          <w:szCs w:val="24"/>
        </w:rPr>
        <w:tab/>
        <w:t>engedélyezése</w:t>
      </w:r>
    </w:p>
    <w:p w:rsidR="00C90A60" w:rsidRPr="003300AE" w:rsidRDefault="00C90A60" w:rsidP="00EA38BA">
      <w:pPr>
        <w:rPr>
          <w:sz w:val="24"/>
          <w:szCs w:val="24"/>
        </w:rPr>
      </w:pPr>
    </w:p>
    <w:p w:rsidR="00C90A60" w:rsidRPr="003300AE" w:rsidRDefault="00C90A60" w:rsidP="00EA38BA">
      <w:pPr>
        <w:jc w:val="center"/>
        <w:rPr>
          <w:b/>
          <w:bCs/>
          <w:sz w:val="24"/>
          <w:szCs w:val="24"/>
        </w:rPr>
      </w:pPr>
      <w:r w:rsidRPr="003300AE">
        <w:rPr>
          <w:b/>
          <w:bCs/>
          <w:sz w:val="24"/>
          <w:szCs w:val="24"/>
        </w:rPr>
        <w:t>KÉRVÉNY</w:t>
      </w:r>
    </w:p>
    <w:p w:rsidR="00C90A60" w:rsidRPr="003300AE" w:rsidRDefault="00C90A60" w:rsidP="00EA38BA">
      <w:pPr>
        <w:rPr>
          <w:sz w:val="24"/>
          <w:szCs w:val="24"/>
        </w:rPr>
      </w:pPr>
    </w:p>
    <w:p w:rsidR="00C90A60" w:rsidRPr="003300AE" w:rsidRDefault="00C90A60" w:rsidP="00EA38BA">
      <w:pPr>
        <w:rPr>
          <w:i/>
          <w:iCs/>
          <w:sz w:val="24"/>
          <w:szCs w:val="24"/>
        </w:rPr>
      </w:pPr>
      <w:r w:rsidRPr="003300AE">
        <w:rPr>
          <w:i/>
          <w:iCs/>
          <w:sz w:val="24"/>
          <w:szCs w:val="24"/>
        </w:rPr>
        <w:t>Kérem az alábbi rendezvény szervezésének engedélyezését:</w:t>
      </w:r>
    </w:p>
    <w:p w:rsidR="00C90A60" w:rsidRPr="003300AE" w:rsidRDefault="00C90A60" w:rsidP="00EA38BA">
      <w:pPr>
        <w:rPr>
          <w:sz w:val="24"/>
          <w:szCs w:val="24"/>
        </w:rPr>
      </w:pPr>
    </w:p>
    <w:p w:rsidR="00C90A60" w:rsidRPr="003300AE" w:rsidRDefault="00C90A60" w:rsidP="00EA38BA">
      <w:pPr>
        <w:tabs>
          <w:tab w:val="left" w:pos="2127"/>
        </w:tabs>
        <w:rPr>
          <w:sz w:val="24"/>
          <w:szCs w:val="24"/>
        </w:rPr>
      </w:pPr>
      <w:r w:rsidRPr="003300AE">
        <w:rPr>
          <w:sz w:val="24"/>
          <w:szCs w:val="24"/>
        </w:rPr>
        <w:t>A rendezvény neve:</w:t>
      </w:r>
      <w:r w:rsidRPr="003300AE">
        <w:rPr>
          <w:sz w:val="24"/>
          <w:szCs w:val="24"/>
        </w:rPr>
        <w:tab/>
        <w:t>...................................................................................................................</w:t>
      </w:r>
    </w:p>
    <w:p w:rsidR="00C90A60" w:rsidRPr="003300AE" w:rsidRDefault="00C90A60" w:rsidP="00CF38EF">
      <w:pPr>
        <w:tabs>
          <w:tab w:val="left" w:pos="1985"/>
          <w:tab w:val="left" w:pos="2127"/>
        </w:tabs>
        <w:rPr>
          <w:sz w:val="24"/>
          <w:szCs w:val="24"/>
        </w:rPr>
      </w:pPr>
      <w:r>
        <w:rPr>
          <w:sz w:val="24"/>
          <w:szCs w:val="24"/>
        </w:rPr>
        <w:tab/>
      </w:r>
      <w:r w:rsidRPr="003300AE">
        <w:rPr>
          <w:sz w:val="24"/>
          <w:szCs w:val="24"/>
        </w:rPr>
        <w:t>időpontja:</w:t>
      </w:r>
      <w:r w:rsidRPr="003300AE">
        <w:rPr>
          <w:sz w:val="24"/>
          <w:szCs w:val="24"/>
        </w:rPr>
        <w:tab/>
        <w:t>......................................................................................................................</w:t>
      </w:r>
    </w:p>
    <w:p w:rsidR="00C90A60" w:rsidRPr="003300AE" w:rsidRDefault="00C90A60" w:rsidP="00CF38EF">
      <w:pPr>
        <w:tabs>
          <w:tab w:val="left" w:pos="2127"/>
        </w:tabs>
        <w:rPr>
          <w:sz w:val="24"/>
          <w:szCs w:val="24"/>
        </w:rPr>
      </w:pPr>
      <w:r>
        <w:rPr>
          <w:sz w:val="24"/>
          <w:szCs w:val="24"/>
        </w:rPr>
        <w:tab/>
      </w:r>
      <w:r w:rsidRPr="003300AE">
        <w:rPr>
          <w:sz w:val="24"/>
          <w:szCs w:val="24"/>
        </w:rPr>
        <w:t>jellege*:</w:t>
      </w:r>
      <w:r w:rsidRPr="003300AE">
        <w:rPr>
          <w:sz w:val="24"/>
          <w:szCs w:val="24"/>
        </w:rPr>
        <w:tab/>
      </w:r>
      <w:r w:rsidRPr="003300AE">
        <w:rPr>
          <w:sz w:val="24"/>
          <w:szCs w:val="24"/>
        </w:rPr>
        <w:tab/>
      </w:r>
      <w:r w:rsidRPr="003300AE">
        <w:rPr>
          <w:sz w:val="24"/>
          <w:szCs w:val="24"/>
        </w:rPr>
        <w:tab/>
        <w:t>tudományos konferencia</w:t>
      </w:r>
    </w:p>
    <w:p w:rsidR="00C90A60" w:rsidRPr="003300AE" w:rsidRDefault="00C90A60" w:rsidP="00EA38BA">
      <w:pPr>
        <w:ind w:left="1416" w:firstLine="708"/>
        <w:rPr>
          <w:sz w:val="24"/>
          <w:szCs w:val="24"/>
        </w:rPr>
      </w:pPr>
      <w:r w:rsidRPr="003300AE">
        <w:rPr>
          <w:sz w:val="24"/>
          <w:szCs w:val="24"/>
        </w:rPr>
        <w:tab/>
      </w:r>
      <w:r w:rsidRPr="003300AE">
        <w:rPr>
          <w:sz w:val="24"/>
          <w:szCs w:val="24"/>
        </w:rPr>
        <w:tab/>
        <w:t>szakmai rendezvény</w:t>
      </w:r>
    </w:p>
    <w:p w:rsidR="00C90A60" w:rsidRPr="003300AE" w:rsidRDefault="00C90A60" w:rsidP="00EA38BA">
      <w:pPr>
        <w:ind w:left="1416" w:firstLine="708"/>
        <w:rPr>
          <w:sz w:val="24"/>
          <w:szCs w:val="24"/>
        </w:rPr>
      </w:pPr>
      <w:r w:rsidRPr="003300AE">
        <w:rPr>
          <w:sz w:val="24"/>
          <w:szCs w:val="24"/>
        </w:rPr>
        <w:tab/>
      </w:r>
      <w:r w:rsidRPr="003300AE">
        <w:rPr>
          <w:sz w:val="24"/>
          <w:szCs w:val="24"/>
        </w:rPr>
        <w:tab/>
        <w:t>kiállítás</w:t>
      </w:r>
    </w:p>
    <w:p w:rsidR="00C90A60" w:rsidRPr="003300AE" w:rsidRDefault="00C90A60" w:rsidP="00EA38BA">
      <w:pPr>
        <w:ind w:right="1750"/>
        <w:rPr>
          <w:sz w:val="24"/>
          <w:szCs w:val="24"/>
        </w:rPr>
      </w:pPr>
      <w:r w:rsidRPr="003300AE">
        <w:rPr>
          <w:sz w:val="24"/>
          <w:szCs w:val="24"/>
        </w:rPr>
        <w:t>részvételi (regisztrációs díj)</w:t>
      </w:r>
      <w:r>
        <w:rPr>
          <w:sz w:val="24"/>
          <w:szCs w:val="24"/>
        </w:rPr>
        <w:tab/>
      </w:r>
      <w:r>
        <w:rPr>
          <w:sz w:val="24"/>
          <w:szCs w:val="24"/>
        </w:rPr>
        <w:tab/>
      </w:r>
      <w:r w:rsidRPr="003300AE">
        <w:rPr>
          <w:sz w:val="24"/>
          <w:szCs w:val="24"/>
        </w:rPr>
        <w:t>…………………………….Ft/fő</w:t>
      </w:r>
    </w:p>
    <w:p w:rsidR="00C90A60" w:rsidRPr="003300AE" w:rsidRDefault="00C90A60" w:rsidP="00EA38BA">
      <w:pPr>
        <w:ind w:right="1982"/>
        <w:rPr>
          <w:sz w:val="24"/>
          <w:szCs w:val="24"/>
        </w:rPr>
      </w:pPr>
      <w:r w:rsidRPr="003300AE">
        <w:rPr>
          <w:sz w:val="24"/>
          <w:szCs w:val="24"/>
        </w:rPr>
        <w:t>várható fizető résztvevők száma:</w:t>
      </w:r>
      <w:r w:rsidRPr="003300AE">
        <w:rPr>
          <w:sz w:val="24"/>
          <w:szCs w:val="24"/>
        </w:rPr>
        <w:tab/>
        <w:t>…………………………....fő</w:t>
      </w:r>
    </w:p>
    <w:p w:rsidR="00C90A60" w:rsidRPr="003300AE" w:rsidRDefault="00C90A60" w:rsidP="00EA38BA">
      <w:pPr>
        <w:rPr>
          <w:sz w:val="24"/>
          <w:szCs w:val="24"/>
        </w:rPr>
      </w:pPr>
    </w:p>
    <w:p w:rsidR="00C90A60" w:rsidRPr="003300AE" w:rsidRDefault="00C90A60" w:rsidP="00EA38BA">
      <w:pPr>
        <w:rPr>
          <w:sz w:val="24"/>
          <w:szCs w:val="24"/>
        </w:rPr>
      </w:pPr>
      <w:r w:rsidRPr="003300AE">
        <w:rPr>
          <w:sz w:val="24"/>
          <w:szCs w:val="24"/>
        </w:rPr>
        <w:t>Főrendező szervezet:.....................................................................................................................</w:t>
      </w:r>
    </w:p>
    <w:p w:rsidR="00C90A60" w:rsidRPr="003300AE" w:rsidRDefault="00C90A60" w:rsidP="00EA38BA">
      <w:pPr>
        <w:rPr>
          <w:sz w:val="24"/>
          <w:szCs w:val="24"/>
        </w:rPr>
      </w:pPr>
      <w:r w:rsidRPr="003300AE">
        <w:rPr>
          <w:sz w:val="24"/>
          <w:szCs w:val="24"/>
        </w:rPr>
        <w:t>Társrendező szervezet(ek):</w:t>
      </w:r>
      <w:r w:rsidRPr="003300AE">
        <w:rPr>
          <w:sz w:val="24"/>
          <w:szCs w:val="24"/>
        </w:rPr>
        <w:tab/>
        <w:t>.......................................................................................................</w:t>
      </w:r>
    </w:p>
    <w:p w:rsidR="00C90A60" w:rsidRPr="003300AE" w:rsidRDefault="00C90A60" w:rsidP="00EA38BA">
      <w:pPr>
        <w:rPr>
          <w:sz w:val="24"/>
          <w:szCs w:val="24"/>
        </w:rPr>
      </w:pPr>
      <w:r w:rsidRPr="003300AE">
        <w:rPr>
          <w:sz w:val="24"/>
          <w:szCs w:val="24"/>
        </w:rPr>
        <w:tab/>
      </w:r>
      <w:r w:rsidRPr="003300AE">
        <w:rPr>
          <w:sz w:val="24"/>
          <w:szCs w:val="24"/>
        </w:rPr>
        <w:tab/>
      </w:r>
      <w:r w:rsidRPr="003300AE">
        <w:rPr>
          <w:sz w:val="24"/>
          <w:szCs w:val="24"/>
        </w:rPr>
        <w:tab/>
      </w:r>
      <w:r w:rsidRPr="003300AE">
        <w:rPr>
          <w:sz w:val="24"/>
          <w:szCs w:val="24"/>
        </w:rPr>
        <w:tab/>
        <w:t>.......................................................................................................</w:t>
      </w:r>
    </w:p>
    <w:p w:rsidR="00C90A60" w:rsidRPr="003300AE" w:rsidRDefault="00C90A60" w:rsidP="00EA38BA">
      <w:pPr>
        <w:rPr>
          <w:sz w:val="24"/>
          <w:szCs w:val="24"/>
        </w:rPr>
      </w:pPr>
      <w:r w:rsidRPr="003300AE">
        <w:rPr>
          <w:sz w:val="24"/>
          <w:szCs w:val="24"/>
        </w:rPr>
        <w:t>A rendezvény helyszíne:.....................................................................</w:t>
      </w:r>
      <w:r w:rsidR="004A769A">
        <w:rPr>
          <w:sz w:val="24"/>
          <w:szCs w:val="24"/>
        </w:rPr>
        <w:t>.</w:t>
      </w:r>
      <w:r w:rsidRPr="003300AE">
        <w:rPr>
          <w:sz w:val="24"/>
          <w:szCs w:val="24"/>
        </w:rPr>
        <w:t>..........................................</w:t>
      </w:r>
    </w:p>
    <w:p w:rsidR="00C90A60" w:rsidRPr="003300AE" w:rsidRDefault="00C90A60" w:rsidP="00EA38BA">
      <w:pPr>
        <w:rPr>
          <w:sz w:val="24"/>
          <w:szCs w:val="24"/>
        </w:rPr>
      </w:pPr>
      <w:r w:rsidRPr="003300AE">
        <w:rPr>
          <w:sz w:val="24"/>
          <w:szCs w:val="24"/>
        </w:rPr>
        <w:t xml:space="preserve">A rendezvény pénzügyi </w:t>
      </w:r>
      <w:r>
        <w:rPr>
          <w:sz w:val="24"/>
          <w:szCs w:val="24"/>
        </w:rPr>
        <w:t>le</w:t>
      </w:r>
      <w:r w:rsidRPr="003300AE">
        <w:rPr>
          <w:sz w:val="24"/>
          <w:szCs w:val="24"/>
        </w:rPr>
        <w:t>bonyolítója:.............................................................</w:t>
      </w:r>
      <w:r w:rsidR="004A769A">
        <w:rPr>
          <w:sz w:val="24"/>
          <w:szCs w:val="24"/>
        </w:rPr>
        <w:t>...</w:t>
      </w:r>
      <w:r w:rsidRPr="003300AE">
        <w:rPr>
          <w:sz w:val="24"/>
          <w:szCs w:val="24"/>
        </w:rPr>
        <w:t>..........................</w:t>
      </w:r>
    </w:p>
    <w:p w:rsidR="00C90A60" w:rsidRPr="003300AE" w:rsidRDefault="00C90A60" w:rsidP="00EA38BA">
      <w:pPr>
        <w:ind w:left="0" w:firstLine="0"/>
        <w:rPr>
          <w:sz w:val="24"/>
          <w:szCs w:val="24"/>
        </w:rPr>
      </w:pPr>
      <w:r w:rsidRPr="003300AE">
        <w:rPr>
          <w:sz w:val="24"/>
          <w:szCs w:val="24"/>
        </w:rPr>
        <w:t>Egyéb közlendők: .........................................................................................................................</w:t>
      </w:r>
    </w:p>
    <w:p w:rsidR="00C90A60" w:rsidRPr="003300AE" w:rsidRDefault="00C90A60" w:rsidP="00EA38BA">
      <w:pPr>
        <w:ind w:left="0" w:firstLine="0"/>
        <w:rPr>
          <w:sz w:val="24"/>
          <w:szCs w:val="24"/>
        </w:rPr>
      </w:pPr>
      <w:r w:rsidRPr="003300AE">
        <w:rPr>
          <w:sz w:val="24"/>
          <w:szCs w:val="24"/>
        </w:rPr>
        <w:t>..............................................................................................................................................................................................................................................................................................................</w:t>
      </w:r>
    </w:p>
    <w:p w:rsidR="00C90A60" w:rsidRPr="003300AE" w:rsidRDefault="00C90A60" w:rsidP="00EA38BA">
      <w:pPr>
        <w:rPr>
          <w:sz w:val="24"/>
          <w:szCs w:val="24"/>
        </w:rPr>
      </w:pPr>
      <w:r w:rsidRPr="003300AE">
        <w:rPr>
          <w:sz w:val="24"/>
          <w:szCs w:val="24"/>
        </w:rPr>
        <w:t>A rendezvényért felelős személy neve:.........................................................................................</w:t>
      </w:r>
    </w:p>
    <w:p w:rsidR="00C90A60" w:rsidRPr="003300AE" w:rsidRDefault="00C90A60" w:rsidP="00EA38BA">
      <w:pPr>
        <w:ind w:left="2410" w:firstLine="0"/>
        <w:rPr>
          <w:sz w:val="24"/>
          <w:szCs w:val="24"/>
        </w:rPr>
      </w:pPr>
      <w:r w:rsidRPr="003300AE">
        <w:rPr>
          <w:sz w:val="24"/>
          <w:szCs w:val="24"/>
        </w:rPr>
        <w:t>telefonszáma:........................................................................................</w:t>
      </w:r>
    </w:p>
    <w:p w:rsidR="00C90A60" w:rsidRPr="003300AE" w:rsidRDefault="00C90A60" w:rsidP="00EA38BA">
      <w:pPr>
        <w:ind w:left="1416" w:firstLine="708"/>
        <w:rPr>
          <w:sz w:val="24"/>
          <w:szCs w:val="24"/>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C90A60" w:rsidRPr="003300AE" w:rsidTr="00EA38BA">
        <w:tc>
          <w:tcPr>
            <w:tcW w:w="3070" w:type="dxa"/>
          </w:tcPr>
          <w:p w:rsidR="00C90A60" w:rsidRPr="003300AE" w:rsidRDefault="00C90A60" w:rsidP="00EA38BA">
            <w:pPr>
              <w:rPr>
                <w:sz w:val="24"/>
                <w:szCs w:val="24"/>
              </w:rPr>
            </w:pPr>
            <w:r w:rsidRPr="003300AE">
              <w:rPr>
                <w:sz w:val="24"/>
                <w:szCs w:val="24"/>
              </w:rPr>
              <w:t>Dátum:</w:t>
            </w:r>
          </w:p>
        </w:tc>
        <w:tc>
          <w:tcPr>
            <w:tcW w:w="3070" w:type="dxa"/>
          </w:tcPr>
          <w:p w:rsidR="00C90A60" w:rsidRPr="003300AE" w:rsidRDefault="00C90A60" w:rsidP="00EA38BA">
            <w:pPr>
              <w:rPr>
                <w:sz w:val="24"/>
                <w:szCs w:val="24"/>
              </w:rPr>
            </w:pPr>
          </w:p>
        </w:tc>
        <w:tc>
          <w:tcPr>
            <w:tcW w:w="3070" w:type="dxa"/>
          </w:tcPr>
          <w:p w:rsidR="00C90A60" w:rsidRPr="003300AE" w:rsidRDefault="00C90A60" w:rsidP="00EA38BA">
            <w:pPr>
              <w:jc w:val="center"/>
              <w:rPr>
                <w:sz w:val="24"/>
                <w:szCs w:val="24"/>
              </w:rPr>
            </w:pPr>
            <w:r w:rsidRPr="003300AE">
              <w:rPr>
                <w:sz w:val="24"/>
                <w:szCs w:val="24"/>
              </w:rPr>
              <w:t>................................................</w:t>
            </w:r>
          </w:p>
        </w:tc>
      </w:tr>
      <w:tr w:rsidR="00C90A60" w:rsidRPr="003300AE" w:rsidTr="00EA38BA">
        <w:tc>
          <w:tcPr>
            <w:tcW w:w="3070" w:type="dxa"/>
          </w:tcPr>
          <w:p w:rsidR="00C90A60" w:rsidRPr="003300AE" w:rsidRDefault="00C90A60" w:rsidP="00EA38BA">
            <w:pPr>
              <w:rPr>
                <w:sz w:val="24"/>
                <w:szCs w:val="24"/>
              </w:rPr>
            </w:pPr>
          </w:p>
        </w:tc>
        <w:tc>
          <w:tcPr>
            <w:tcW w:w="3070" w:type="dxa"/>
          </w:tcPr>
          <w:p w:rsidR="00C90A60" w:rsidRPr="003300AE" w:rsidRDefault="00C90A60" w:rsidP="00EA38BA">
            <w:pPr>
              <w:rPr>
                <w:sz w:val="24"/>
                <w:szCs w:val="24"/>
              </w:rPr>
            </w:pPr>
          </w:p>
        </w:tc>
        <w:tc>
          <w:tcPr>
            <w:tcW w:w="3070" w:type="dxa"/>
          </w:tcPr>
          <w:p w:rsidR="00C90A60" w:rsidRPr="003300AE" w:rsidRDefault="00C90A60" w:rsidP="00EA38BA">
            <w:pPr>
              <w:jc w:val="center"/>
              <w:rPr>
                <w:sz w:val="24"/>
                <w:szCs w:val="24"/>
              </w:rPr>
            </w:pPr>
            <w:r w:rsidRPr="003300AE">
              <w:rPr>
                <w:sz w:val="24"/>
                <w:szCs w:val="24"/>
              </w:rPr>
              <w:t>aláírás</w:t>
            </w:r>
          </w:p>
        </w:tc>
      </w:tr>
    </w:tbl>
    <w:p w:rsidR="00C90A60" w:rsidRPr="003300AE" w:rsidRDefault="00C90A60" w:rsidP="00EA38BA">
      <w:pPr>
        <w:rPr>
          <w:sz w:val="24"/>
          <w:szCs w:val="24"/>
          <w:u w:val="single"/>
        </w:rPr>
      </w:pPr>
    </w:p>
    <w:p w:rsidR="00C90A60" w:rsidRPr="003300AE" w:rsidRDefault="00C90A60" w:rsidP="00CF38EF">
      <w:pPr>
        <w:rPr>
          <w:sz w:val="24"/>
          <w:szCs w:val="24"/>
        </w:rPr>
      </w:pPr>
      <w:r w:rsidRPr="003300AE">
        <w:rPr>
          <w:sz w:val="24"/>
          <w:szCs w:val="24"/>
          <w:u w:val="single"/>
        </w:rPr>
        <w:t>Melléklet</w:t>
      </w:r>
      <w:r w:rsidRPr="003300AE">
        <w:rPr>
          <w:sz w:val="24"/>
          <w:szCs w:val="24"/>
        </w:rPr>
        <w:t>: a rendezvény kalkulációja (amennyiben az egyetem a pénzügyi lebonyolító)</w:t>
      </w:r>
    </w:p>
    <w:p w:rsidR="00C90A60" w:rsidRPr="003300AE" w:rsidRDefault="00C90A60" w:rsidP="00EA38BA">
      <w:pPr>
        <w:rPr>
          <w:i/>
          <w:iCs/>
          <w:sz w:val="24"/>
          <w:szCs w:val="24"/>
        </w:rPr>
      </w:pPr>
    </w:p>
    <w:p w:rsidR="00C90A60" w:rsidRPr="003300AE" w:rsidRDefault="00C90A60" w:rsidP="00EA38BA">
      <w:pPr>
        <w:rPr>
          <w:i/>
          <w:iCs/>
          <w:sz w:val="24"/>
          <w:szCs w:val="24"/>
        </w:rPr>
      </w:pPr>
    </w:p>
    <w:p w:rsidR="00C90A60" w:rsidRPr="003300AE" w:rsidRDefault="00C90A60" w:rsidP="00EA38BA">
      <w:pPr>
        <w:rPr>
          <w:i/>
          <w:iCs/>
          <w:sz w:val="24"/>
          <w:szCs w:val="24"/>
        </w:rPr>
      </w:pPr>
      <w:r w:rsidRPr="003300AE">
        <w:rPr>
          <w:i/>
          <w:iCs/>
          <w:sz w:val="24"/>
          <w:szCs w:val="24"/>
        </w:rPr>
        <w:t>Tudományos rendezvény esetén a tudományos és nemzetközi rektorhelyettes állásfoglalása:</w:t>
      </w:r>
    </w:p>
    <w:p w:rsidR="00C90A60" w:rsidRPr="003300AE" w:rsidRDefault="00C90A60" w:rsidP="00EA38BA">
      <w:pPr>
        <w:rPr>
          <w:sz w:val="24"/>
          <w:szCs w:val="24"/>
        </w:rPr>
      </w:pPr>
    </w:p>
    <w:tbl>
      <w:tblPr>
        <w:tblW w:w="0" w:type="auto"/>
        <w:tblLayout w:type="fixed"/>
        <w:tblCellMar>
          <w:left w:w="70" w:type="dxa"/>
          <w:right w:w="70" w:type="dxa"/>
        </w:tblCellMar>
        <w:tblLook w:val="0000" w:firstRow="0" w:lastRow="0" w:firstColumn="0" w:lastColumn="0" w:noHBand="0" w:noVBand="0"/>
      </w:tblPr>
      <w:tblGrid>
        <w:gridCol w:w="3070"/>
        <w:gridCol w:w="2529"/>
        <w:gridCol w:w="3611"/>
      </w:tblGrid>
      <w:tr w:rsidR="00C90A60" w:rsidRPr="003300AE" w:rsidTr="00EA38BA">
        <w:tc>
          <w:tcPr>
            <w:tcW w:w="3070" w:type="dxa"/>
          </w:tcPr>
          <w:p w:rsidR="00C90A60" w:rsidRPr="003300AE" w:rsidRDefault="00C90A60" w:rsidP="00EA38BA">
            <w:pPr>
              <w:rPr>
                <w:sz w:val="24"/>
                <w:szCs w:val="24"/>
              </w:rPr>
            </w:pPr>
            <w:r w:rsidRPr="003300AE">
              <w:rPr>
                <w:sz w:val="24"/>
                <w:szCs w:val="24"/>
              </w:rPr>
              <w:t>Dátum:</w:t>
            </w:r>
          </w:p>
        </w:tc>
        <w:tc>
          <w:tcPr>
            <w:tcW w:w="2529" w:type="dxa"/>
          </w:tcPr>
          <w:p w:rsidR="00C90A60" w:rsidRPr="003300AE" w:rsidRDefault="00C90A60" w:rsidP="00EA38BA">
            <w:pPr>
              <w:rPr>
                <w:sz w:val="24"/>
                <w:szCs w:val="24"/>
              </w:rPr>
            </w:pPr>
          </w:p>
        </w:tc>
        <w:tc>
          <w:tcPr>
            <w:tcW w:w="3611" w:type="dxa"/>
          </w:tcPr>
          <w:p w:rsidR="00C90A60" w:rsidRPr="003300AE" w:rsidRDefault="00C90A60" w:rsidP="00EA38BA">
            <w:pPr>
              <w:jc w:val="center"/>
              <w:rPr>
                <w:sz w:val="24"/>
                <w:szCs w:val="24"/>
              </w:rPr>
            </w:pPr>
            <w:r w:rsidRPr="003300AE">
              <w:rPr>
                <w:sz w:val="24"/>
                <w:szCs w:val="24"/>
              </w:rPr>
              <w:t>................................................</w:t>
            </w:r>
          </w:p>
        </w:tc>
      </w:tr>
      <w:tr w:rsidR="00C90A60" w:rsidRPr="003300AE" w:rsidTr="00EA38BA">
        <w:tc>
          <w:tcPr>
            <w:tcW w:w="3070" w:type="dxa"/>
          </w:tcPr>
          <w:p w:rsidR="00C90A60" w:rsidRPr="003300AE" w:rsidRDefault="00C90A60" w:rsidP="00EA38BA">
            <w:pPr>
              <w:rPr>
                <w:sz w:val="24"/>
                <w:szCs w:val="24"/>
              </w:rPr>
            </w:pPr>
          </w:p>
        </w:tc>
        <w:tc>
          <w:tcPr>
            <w:tcW w:w="2529" w:type="dxa"/>
          </w:tcPr>
          <w:p w:rsidR="00C90A60" w:rsidRPr="003300AE" w:rsidRDefault="00C90A60" w:rsidP="00EA38BA">
            <w:pPr>
              <w:rPr>
                <w:sz w:val="24"/>
                <w:szCs w:val="24"/>
              </w:rPr>
            </w:pPr>
          </w:p>
        </w:tc>
        <w:tc>
          <w:tcPr>
            <w:tcW w:w="3611" w:type="dxa"/>
          </w:tcPr>
          <w:p w:rsidR="00C90A60" w:rsidRPr="003300AE" w:rsidRDefault="00C90A60" w:rsidP="00EA38BA">
            <w:pPr>
              <w:jc w:val="center"/>
              <w:rPr>
                <w:sz w:val="24"/>
                <w:szCs w:val="24"/>
              </w:rPr>
            </w:pPr>
            <w:r w:rsidRPr="003300AE">
              <w:rPr>
                <w:sz w:val="24"/>
                <w:szCs w:val="24"/>
              </w:rPr>
              <w:t>rektorhelyettes</w:t>
            </w:r>
          </w:p>
        </w:tc>
      </w:tr>
    </w:tbl>
    <w:p w:rsidR="00C90A60" w:rsidRPr="003300AE" w:rsidRDefault="00C90A60" w:rsidP="00EA38BA">
      <w:pPr>
        <w:rPr>
          <w:sz w:val="24"/>
          <w:szCs w:val="24"/>
        </w:rPr>
      </w:pPr>
    </w:p>
    <w:p w:rsidR="00C90A60" w:rsidRPr="003300AE" w:rsidRDefault="00C90A60" w:rsidP="00EA38BA">
      <w:pPr>
        <w:rPr>
          <w:sz w:val="24"/>
          <w:szCs w:val="24"/>
        </w:rPr>
      </w:pPr>
      <w:r w:rsidRPr="003300AE">
        <w:rPr>
          <w:sz w:val="24"/>
          <w:szCs w:val="24"/>
        </w:rPr>
        <w:t>* megfelelő aláhúzandó</w:t>
      </w:r>
    </w:p>
    <w:p w:rsidR="00C90A60" w:rsidRPr="003300AE" w:rsidRDefault="00C90A60" w:rsidP="00EA38BA">
      <w:pPr>
        <w:rPr>
          <w:sz w:val="24"/>
          <w:szCs w:val="24"/>
        </w:rPr>
        <w:sectPr w:rsidR="00C90A60" w:rsidRPr="003300AE" w:rsidSect="00EA38BA">
          <w:pgSz w:w="11906" w:h="16838" w:code="9"/>
          <w:pgMar w:top="1134" w:right="1418" w:bottom="1134" w:left="1418" w:header="567" w:footer="567" w:gutter="0"/>
          <w:cols w:space="708"/>
          <w:docGrid w:linePitch="360"/>
        </w:sectPr>
      </w:pPr>
    </w:p>
    <w:p w:rsidR="00C90A60" w:rsidRPr="00F276FF" w:rsidRDefault="00C90A60" w:rsidP="00EA38BA">
      <w:pPr>
        <w:rPr>
          <w:b/>
          <w:bCs/>
          <w:sz w:val="23"/>
          <w:szCs w:val="23"/>
        </w:rPr>
      </w:pPr>
      <w:r w:rsidRPr="00F276FF">
        <w:rPr>
          <w:b/>
          <w:bCs/>
          <w:sz w:val="23"/>
          <w:szCs w:val="23"/>
        </w:rPr>
        <w:lastRenderedPageBreak/>
        <w:t>……………………………..</w:t>
      </w:r>
    </w:p>
    <w:p w:rsidR="00C90A60" w:rsidRPr="00F276FF" w:rsidRDefault="00C90A60" w:rsidP="00EA38BA">
      <w:pPr>
        <w:rPr>
          <w:bCs/>
          <w:sz w:val="23"/>
          <w:szCs w:val="23"/>
        </w:rPr>
      </w:pPr>
      <w:r w:rsidRPr="00F276FF">
        <w:rPr>
          <w:b/>
          <w:bCs/>
          <w:sz w:val="23"/>
          <w:szCs w:val="23"/>
        </w:rPr>
        <w:t xml:space="preserve">       </w:t>
      </w:r>
      <w:r w:rsidRPr="00F276FF">
        <w:rPr>
          <w:bCs/>
          <w:sz w:val="23"/>
          <w:szCs w:val="23"/>
        </w:rPr>
        <w:t>Szervezeti egység</w:t>
      </w:r>
    </w:p>
    <w:p w:rsidR="00C90A60" w:rsidRPr="00F276FF" w:rsidRDefault="00C90A60" w:rsidP="00EA38BA">
      <w:pPr>
        <w:jc w:val="center"/>
        <w:rPr>
          <w:b/>
          <w:bCs/>
          <w:sz w:val="23"/>
          <w:szCs w:val="23"/>
        </w:rPr>
      </w:pPr>
      <w:r w:rsidRPr="00F276FF">
        <w:rPr>
          <w:b/>
          <w:bCs/>
          <w:sz w:val="23"/>
          <w:szCs w:val="23"/>
        </w:rPr>
        <w:t>SZERZŐDÉSES TEVÉKENYSÉG</w:t>
      </w:r>
    </w:p>
    <w:p w:rsidR="00C90A60" w:rsidRPr="00F276FF" w:rsidRDefault="00C90A60" w:rsidP="00EA38BA">
      <w:pPr>
        <w:jc w:val="center"/>
        <w:rPr>
          <w:b/>
          <w:bCs/>
          <w:sz w:val="23"/>
          <w:szCs w:val="23"/>
        </w:rPr>
      </w:pPr>
      <w:r w:rsidRPr="00F276FF">
        <w:rPr>
          <w:b/>
          <w:bCs/>
          <w:sz w:val="23"/>
          <w:szCs w:val="23"/>
        </w:rPr>
        <w:t>ELŐKALKULÁCIÓJA-UTÓKALKULÁCIÓJA</w:t>
      </w:r>
    </w:p>
    <w:p w:rsidR="00C90A60" w:rsidRPr="00F276FF" w:rsidRDefault="00C90A60" w:rsidP="00EA38BA">
      <w:pPr>
        <w:jc w:val="center"/>
        <w:rPr>
          <w:b/>
          <w:bCs/>
          <w:sz w:val="23"/>
          <w:szCs w:val="23"/>
        </w:rPr>
      </w:pPr>
    </w:p>
    <w:p w:rsidR="00C90A60" w:rsidRPr="00F276FF" w:rsidRDefault="00C90A60" w:rsidP="00EA38BA">
      <w:pPr>
        <w:tabs>
          <w:tab w:val="left" w:pos="4200"/>
          <w:tab w:val="left" w:pos="4440"/>
        </w:tabs>
        <w:rPr>
          <w:sz w:val="23"/>
          <w:szCs w:val="23"/>
        </w:rPr>
      </w:pPr>
      <w:r w:rsidRPr="00F276FF">
        <w:rPr>
          <w:sz w:val="23"/>
          <w:szCs w:val="23"/>
        </w:rPr>
        <w:t xml:space="preserve">1. Témaszám: ................................................. </w:t>
      </w:r>
      <w:r w:rsidRPr="00F276FF">
        <w:rPr>
          <w:sz w:val="23"/>
          <w:szCs w:val="23"/>
        </w:rPr>
        <w:tab/>
        <w:t>5.Árbevétel ÁFA nélkül:.........</w:t>
      </w:r>
      <w:r>
        <w:rPr>
          <w:sz w:val="23"/>
          <w:szCs w:val="23"/>
        </w:rPr>
        <w:t>..</w:t>
      </w:r>
      <w:r w:rsidRPr="00F276FF">
        <w:rPr>
          <w:sz w:val="23"/>
          <w:szCs w:val="23"/>
        </w:rPr>
        <w:t>....</w:t>
      </w:r>
      <w:r>
        <w:rPr>
          <w:sz w:val="23"/>
          <w:szCs w:val="23"/>
        </w:rPr>
        <w:t>..</w:t>
      </w:r>
      <w:r w:rsidRPr="00F276FF">
        <w:rPr>
          <w:sz w:val="23"/>
          <w:szCs w:val="23"/>
        </w:rPr>
        <w:t>…............. Ft</w:t>
      </w:r>
    </w:p>
    <w:p w:rsidR="00C90A60" w:rsidRPr="00F276FF" w:rsidRDefault="00C90A60" w:rsidP="00EA38BA">
      <w:pPr>
        <w:tabs>
          <w:tab w:val="left" w:pos="4200"/>
          <w:tab w:val="left" w:pos="4440"/>
        </w:tabs>
        <w:rPr>
          <w:sz w:val="23"/>
          <w:szCs w:val="23"/>
        </w:rPr>
      </w:pPr>
      <w:r w:rsidRPr="00F276FF">
        <w:rPr>
          <w:sz w:val="23"/>
          <w:szCs w:val="23"/>
        </w:rPr>
        <w:t>Találmány lajstromszám, vagy bejelentési</w:t>
      </w:r>
      <w:r>
        <w:rPr>
          <w:sz w:val="23"/>
          <w:szCs w:val="23"/>
        </w:rPr>
        <w:tab/>
      </w:r>
      <w:r w:rsidRPr="00F276FF">
        <w:rPr>
          <w:sz w:val="23"/>
          <w:szCs w:val="23"/>
        </w:rPr>
        <w:t xml:space="preserve">    </w:t>
      </w:r>
      <w:r w:rsidRPr="00F276FF">
        <w:rPr>
          <w:sz w:val="23"/>
          <w:szCs w:val="23"/>
        </w:rPr>
        <w:tab/>
        <w:t>6. ÁFA............% ......................</w:t>
      </w:r>
      <w:r>
        <w:rPr>
          <w:sz w:val="23"/>
          <w:szCs w:val="23"/>
        </w:rPr>
        <w:t>..</w:t>
      </w:r>
      <w:r w:rsidRPr="00F276FF">
        <w:rPr>
          <w:sz w:val="23"/>
          <w:szCs w:val="23"/>
        </w:rPr>
        <w:t>..</w:t>
      </w:r>
      <w:r>
        <w:rPr>
          <w:sz w:val="23"/>
          <w:szCs w:val="23"/>
        </w:rPr>
        <w:t>..</w:t>
      </w:r>
      <w:r w:rsidRPr="00F276FF">
        <w:rPr>
          <w:sz w:val="23"/>
          <w:szCs w:val="23"/>
        </w:rPr>
        <w:t>.................. Ft</w:t>
      </w:r>
    </w:p>
    <w:p w:rsidR="00C90A60" w:rsidRPr="00F276FF" w:rsidRDefault="00C90A60" w:rsidP="00EA38BA">
      <w:pPr>
        <w:tabs>
          <w:tab w:val="left" w:pos="4440"/>
        </w:tabs>
        <w:rPr>
          <w:sz w:val="23"/>
          <w:szCs w:val="23"/>
        </w:rPr>
      </w:pPr>
      <w:r w:rsidRPr="00F276FF">
        <w:rPr>
          <w:sz w:val="23"/>
          <w:szCs w:val="23"/>
        </w:rPr>
        <w:t xml:space="preserve">ügyiratszáma: .............................................   </w:t>
      </w:r>
      <w:r w:rsidRPr="00F276FF">
        <w:rPr>
          <w:sz w:val="23"/>
          <w:szCs w:val="23"/>
        </w:rPr>
        <w:tab/>
        <w:t>7. Árbevétel ÁFA-val:................</w:t>
      </w:r>
      <w:r>
        <w:rPr>
          <w:sz w:val="23"/>
          <w:szCs w:val="23"/>
        </w:rPr>
        <w:t>..</w:t>
      </w:r>
      <w:r w:rsidRPr="00F276FF">
        <w:rPr>
          <w:sz w:val="23"/>
          <w:szCs w:val="23"/>
        </w:rPr>
        <w:t>.................... Ft</w:t>
      </w:r>
    </w:p>
    <w:p w:rsidR="00C90A60" w:rsidRPr="00F276FF" w:rsidRDefault="00C90A60" w:rsidP="00EA38BA">
      <w:pPr>
        <w:tabs>
          <w:tab w:val="left" w:pos="4440"/>
        </w:tabs>
        <w:rPr>
          <w:sz w:val="23"/>
          <w:szCs w:val="23"/>
        </w:rPr>
      </w:pPr>
      <w:r w:rsidRPr="00F276FF">
        <w:rPr>
          <w:sz w:val="23"/>
          <w:szCs w:val="23"/>
        </w:rPr>
        <w:t>2. SZJ/VT szám és megnevezés: ...................</w:t>
      </w:r>
      <w:r w:rsidRPr="00F276FF">
        <w:rPr>
          <w:sz w:val="23"/>
          <w:szCs w:val="23"/>
        </w:rPr>
        <w:tab/>
        <w:t>8. Számla sz.: ...............................</w:t>
      </w:r>
      <w:r>
        <w:rPr>
          <w:sz w:val="23"/>
          <w:szCs w:val="23"/>
        </w:rPr>
        <w:t>...</w:t>
      </w:r>
      <w:r w:rsidRPr="00F276FF">
        <w:rPr>
          <w:sz w:val="23"/>
          <w:szCs w:val="23"/>
        </w:rPr>
        <w:t>.</w:t>
      </w:r>
      <w:r>
        <w:rPr>
          <w:sz w:val="23"/>
          <w:szCs w:val="23"/>
        </w:rPr>
        <w:t>.</w:t>
      </w:r>
      <w:r w:rsidRPr="00F276FF">
        <w:rPr>
          <w:sz w:val="23"/>
          <w:szCs w:val="23"/>
        </w:rPr>
        <w:t>................</w:t>
      </w:r>
    </w:p>
    <w:p w:rsidR="00C90A60" w:rsidRPr="00F276FF" w:rsidRDefault="00C90A60" w:rsidP="00EA38BA">
      <w:pPr>
        <w:tabs>
          <w:tab w:val="left" w:pos="4440"/>
        </w:tabs>
        <w:rPr>
          <w:sz w:val="23"/>
          <w:szCs w:val="23"/>
        </w:rPr>
      </w:pPr>
      <w:r w:rsidRPr="00F276FF">
        <w:rPr>
          <w:sz w:val="23"/>
          <w:szCs w:val="23"/>
        </w:rPr>
        <w:t>3. Megbízó/Megrendelő: .............</w:t>
      </w:r>
      <w:r>
        <w:rPr>
          <w:sz w:val="23"/>
          <w:szCs w:val="23"/>
        </w:rPr>
        <w:t>..................</w:t>
      </w:r>
      <w:r>
        <w:rPr>
          <w:sz w:val="23"/>
          <w:szCs w:val="23"/>
        </w:rPr>
        <w:tab/>
      </w:r>
    </w:p>
    <w:p w:rsidR="00C90A60" w:rsidRDefault="00C90A60" w:rsidP="00EA38BA">
      <w:pPr>
        <w:tabs>
          <w:tab w:val="left" w:pos="4320"/>
          <w:tab w:val="left" w:pos="4440"/>
        </w:tabs>
        <w:ind w:left="4200" w:hanging="4200"/>
        <w:rPr>
          <w:sz w:val="23"/>
          <w:szCs w:val="23"/>
        </w:rPr>
      </w:pPr>
      <w:r w:rsidRPr="00F276FF">
        <w:rPr>
          <w:sz w:val="23"/>
          <w:szCs w:val="23"/>
        </w:rPr>
        <w:t>.......................................................................</w:t>
      </w:r>
      <w:r w:rsidRPr="00F276FF">
        <w:rPr>
          <w:sz w:val="23"/>
          <w:szCs w:val="23"/>
        </w:rPr>
        <w:tab/>
      </w:r>
    </w:p>
    <w:p w:rsidR="00C90A60" w:rsidRPr="00F276FF" w:rsidRDefault="00C90A60" w:rsidP="00EA38BA">
      <w:pPr>
        <w:rPr>
          <w:sz w:val="23"/>
          <w:szCs w:val="23"/>
        </w:rPr>
      </w:pPr>
      <w:r w:rsidRPr="00F276FF">
        <w:rPr>
          <w:sz w:val="23"/>
          <w:szCs w:val="23"/>
        </w:rPr>
        <w:t xml:space="preserve">4. Szerződés kelte:.......................................... </w:t>
      </w:r>
    </w:p>
    <w:p w:rsidR="00C90A60" w:rsidRPr="00F276FF" w:rsidRDefault="00C90A60" w:rsidP="00EA38BA">
      <w:pPr>
        <w:rPr>
          <w:sz w:val="23"/>
          <w:szCs w:val="23"/>
          <w:u w:val="single"/>
        </w:rPr>
      </w:pPr>
      <w:r>
        <w:rPr>
          <w:sz w:val="23"/>
          <w:szCs w:val="23"/>
        </w:rPr>
        <w:t xml:space="preserve">                                                                          </w:t>
      </w:r>
    </w:p>
    <w:p w:rsidR="00C90A60" w:rsidRPr="00F276FF" w:rsidRDefault="00C90A60" w:rsidP="00EA38BA">
      <w:pPr>
        <w:rPr>
          <w:sz w:val="23"/>
          <w:szCs w:val="23"/>
        </w:rPr>
      </w:pPr>
    </w:p>
    <w:p w:rsidR="00C90A60" w:rsidRDefault="00C90A60" w:rsidP="00EA38BA">
      <w:pPr>
        <w:spacing w:line="360" w:lineRule="auto"/>
        <w:rPr>
          <w:b/>
          <w:bCs/>
          <w:sz w:val="23"/>
          <w:szCs w:val="23"/>
        </w:rPr>
      </w:pPr>
      <w:r>
        <w:rPr>
          <w:b/>
          <w:bCs/>
          <w:sz w:val="23"/>
          <w:szCs w:val="23"/>
        </w:rPr>
        <w:t>9</w:t>
      </w:r>
      <w:r w:rsidRPr="00F276FF">
        <w:rPr>
          <w:b/>
          <w:bCs/>
          <w:sz w:val="23"/>
          <w:szCs w:val="23"/>
        </w:rPr>
        <w:t>.</w:t>
      </w:r>
      <w:r>
        <w:rPr>
          <w:b/>
          <w:bCs/>
          <w:sz w:val="23"/>
          <w:szCs w:val="23"/>
        </w:rPr>
        <w:t xml:space="preserve"> G</w:t>
      </w:r>
      <w:r w:rsidR="004A769A">
        <w:rPr>
          <w:b/>
          <w:bCs/>
          <w:sz w:val="23"/>
          <w:szCs w:val="23"/>
        </w:rPr>
        <w:t>azdálkodási egység kiadásaira (</w:t>
      </w:r>
      <w:r>
        <w:rPr>
          <w:b/>
          <w:bCs/>
          <w:sz w:val="23"/>
          <w:szCs w:val="23"/>
        </w:rPr>
        <w:t>5. pont 50 %-a)</w:t>
      </w:r>
      <w:r w:rsidRPr="00F276FF">
        <w:rPr>
          <w:b/>
          <w:bCs/>
          <w:sz w:val="23"/>
          <w:szCs w:val="23"/>
        </w:rPr>
        <w:tab/>
      </w:r>
      <w:r w:rsidRPr="00F276FF">
        <w:rPr>
          <w:b/>
          <w:bCs/>
          <w:sz w:val="23"/>
          <w:szCs w:val="23"/>
        </w:rPr>
        <w:tab/>
      </w:r>
      <w:r>
        <w:rPr>
          <w:b/>
          <w:bCs/>
          <w:sz w:val="23"/>
          <w:szCs w:val="23"/>
        </w:rPr>
        <w:t xml:space="preserve">            </w:t>
      </w:r>
      <w:r w:rsidRPr="00F276FF">
        <w:rPr>
          <w:b/>
          <w:bCs/>
          <w:sz w:val="23"/>
          <w:szCs w:val="23"/>
        </w:rPr>
        <w:t>.......................................Ft</w:t>
      </w:r>
    </w:p>
    <w:p w:rsidR="00C90A60" w:rsidRDefault="00C90A60" w:rsidP="00EA38BA">
      <w:pPr>
        <w:rPr>
          <w:sz w:val="23"/>
          <w:szCs w:val="23"/>
        </w:rPr>
      </w:pPr>
      <w:r>
        <w:rPr>
          <w:sz w:val="23"/>
          <w:szCs w:val="23"/>
        </w:rPr>
        <w:t>10. Személyi juttatások: ……………………………..</w:t>
      </w:r>
    </w:p>
    <w:p w:rsidR="00C90A60" w:rsidRDefault="00C90A60" w:rsidP="00EA38BA">
      <w:pPr>
        <w:rPr>
          <w:sz w:val="23"/>
          <w:szCs w:val="23"/>
        </w:rPr>
      </w:pPr>
      <w:r>
        <w:rPr>
          <w:sz w:val="23"/>
          <w:szCs w:val="23"/>
        </w:rPr>
        <w:t>11. Munkaadói járulék: ……………………………..</w:t>
      </w:r>
    </w:p>
    <w:p w:rsidR="00C90A60" w:rsidRDefault="00C90A60" w:rsidP="00EA38BA">
      <w:pPr>
        <w:rPr>
          <w:sz w:val="23"/>
          <w:szCs w:val="23"/>
        </w:rPr>
      </w:pPr>
      <w:r>
        <w:rPr>
          <w:sz w:val="23"/>
          <w:szCs w:val="23"/>
        </w:rPr>
        <w:t>12. Dologi kiadások: ……………………………..</w:t>
      </w:r>
    </w:p>
    <w:p w:rsidR="00C90A60" w:rsidRDefault="00C90A60" w:rsidP="00CF38EF">
      <w:pPr>
        <w:tabs>
          <w:tab w:val="left" w:pos="3041"/>
        </w:tabs>
        <w:rPr>
          <w:sz w:val="23"/>
          <w:szCs w:val="23"/>
        </w:rPr>
      </w:pPr>
      <w:r>
        <w:rPr>
          <w:sz w:val="23"/>
          <w:szCs w:val="23"/>
        </w:rPr>
        <w:t>13. Felhalmozási kiadások: ……………………………..</w:t>
      </w:r>
    </w:p>
    <w:p w:rsidR="00C90A60" w:rsidRDefault="00C90A60" w:rsidP="00EA38BA">
      <w:pPr>
        <w:rPr>
          <w:sz w:val="23"/>
          <w:szCs w:val="23"/>
        </w:rPr>
      </w:pPr>
      <w:r>
        <w:rPr>
          <w:sz w:val="23"/>
          <w:szCs w:val="23"/>
        </w:rPr>
        <w:t>14. Közvetített szolgáltatás/ alvállalkozói díj: ……………………………..</w:t>
      </w:r>
    </w:p>
    <w:p w:rsidR="00C90A60" w:rsidRDefault="00C90A60" w:rsidP="00EA38BA">
      <w:pPr>
        <w:rPr>
          <w:sz w:val="23"/>
          <w:szCs w:val="23"/>
        </w:rPr>
      </w:pPr>
    </w:p>
    <w:p w:rsidR="00C90A60" w:rsidRPr="00F276FF" w:rsidRDefault="00C90A60" w:rsidP="00EA38BA">
      <w:pPr>
        <w:rPr>
          <w:sz w:val="23"/>
          <w:szCs w:val="23"/>
        </w:rPr>
      </w:pPr>
    </w:p>
    <w:p w:rsidR="00C90A60" w:rsidRPr="00F276FF" w:rsidRDefault="00C90A60" w:rsidP="00EA38BA">
      <w:pPr>
        <w:spacing w:before="60"/>
        <w:rPr>
          <w:sz w:val="22"/>
          <w:szCs w:val="22"/>
        </w:rPr>
      </w:pPr>
      <w:r w:rsidRPr="00F276FF">
        <w:rPr>
          <w:sz w:val="22"/>
          <w:szCs w:val="22"/>
        </w:rPr>
        <w:t xml:space="preserve">Készítette: </w:t>
      </w:r>
      <w:r w:rsidRPr="00F276FF">
        <w:rPr>
          <w:sz w:val="22"/>
          <w:szCs w:val="22"/>
        </w:rPr>
        <w:tab/>
        <w:t>..................................................</w:t>
      </w:r>
    </w:p>
    <w:p w:rsidR="00C90A60" w:rsidRPr="00F276FF" w:rsidRDefault="00C90A60" w:rsidP="00EA38BA">
      <w:pPr>
        <w:rPr>
          <w:sz w:val="22"/>
          <w:szCs w:val="22"/>
        </w:rPr>
      </w:pPr>
      <w:r w:rsidRPr="00F276FF">
        <w:rPr>
          <w:sz w:val="22"/>
          <w:szCs w:val="22"/>
        </w:rPr>
        <w:t>Dátum:</w:t>
      </w:r>
      <w:r w:rsidRPr="00F276FF">
        <w:rPr>
          <w:sz w:val="22"/>
          <w:szCs w:val="22"/>
        </w:rPr>
        <w:tab/>
      </w:r>
      <w:r w:rsidRPr="00F276FF">
        <w:rPr>
          <w:sz w:val="22"/>
          <w:szCs w:val="22"/>
        </w:rPr>
        <w:tab/>
        <w:t>………………………………..</w:t>
      </w:r>
    </w:p>
    <w:p w:rsidR="00C90A60" w:rsidRPr="00F276FF" w:rsidRDefault="00C90A60" w:rsidP="00EA38BA">
      <w:pPr>
        <w:rPr>
          <w:sz w:val="22"/>
          <w:szCs w:val="22"/>
        </w:rPr>
      </w:pPr>
      <w:r w:rsidRPr="00F276FF">
        <w:rPr>
          <w:sz w:val="22"/>
          <w:szCs w:val="22"/>
        </w:rPr>
        <w:t>Ellenőrizte:</w:t>
      </w:r>
      <w:r w:rsidRPr="00F276FF">
        <w:rPr>
          <w:sz w:val="22"/>
          <w:szCs w:val="22"/>
        </w:rPr>
        <w:tab/>
        <w:t xml:space="preserve">.................................................   </w:t>
      </w:r>
      <w:r>
        <w:rPr>
          <w:sz w:val="22"/>
          <w:szCs w:val="22"/>
        </w:rPr>
        <w:t xml:space="preserve">         …….</w:t>
      </w:r>
      <w:r w:rsidRPr="00F276FF">
        <w:rPr>
          <w:sz w:val="22"/>
          <w:szCs w:val="22"/>
        </w:rPr>
        <w:t>....................................................................</w:t>
      </w:r>
    </w:p>
    <w:p w:rsidR="00C90A60" w:rsidRDefault="00C90A60" w:rsidP="00EA38BA">
      <w:pPr>
        <w:ind w:left="4249" w:firstLine="707"/>
        <w:rPr>
          <w:sz w:val="22"/>
          <w:szCs w:val="22"/>
        </w:rPr>
      </w:pPr>
      <w:r>
        <w:rPr>
          <w:sz w:val="22"/>
          <w:szCs w:val="22"/>
        </w:rPr>
        <w:t xml:space="preserve">             </w:t>
      </w:r>
      <w:r w:rsidRPr="00F276FF">
        <w:rPr>
          <w:sz w:val="22"/>
          <w:szCs w:val="22"/>
        </w:rPr>
        <w:t>szervezeti egység vezetője</w:t>
      </w:r>
    </w:p>
    <w:p w:rsidR="00C90A60" w:rsidRDefault="00C90A60" w:rsidP="00EA38BA">
      <w:pPr>
        <w:ind w:left="4249" w:firstLine="707"/>
        <w:rPr>
          <w:sz w:val="24"/>
          <w:szCs w:val="24"/>
        </w:rPr>
      </w:pPr>
    </w:p>
    <w:p w:rsidR="00C90A60" w:rsidRDefault="00C90A60" w:rsidP="00EA38BA">
      <w:pPr>
        <w:ind w:left="4249" w:firstLine="707"/>
        <w:rPr>
          <w:sz w:val="24"/>
          <w:szCs w:val="24"/>
        </w:rPr>
      </w:pPr>
    </w:p>
    <w:p w:rsidR="00C90A60" w:rsidRDefault="00C90A60" w:rsidP="00EA38BA">
      <w:pPr>
        <w:ind w:left="4249" w:firstLine="707"/>
        <w:rPr>
          <w:sz w:val="24"/>
          <w:szCs w:val="24"/>
        </w:rPr>
      </w:pPr>
    </w:p>
    <w:p w:rsidR="00C90A60" w:rsidRDefault="00C90A60" w:rsidP="00EA38BA">
      <w:pPr>
        <w:ind w:left="4249" w:firstLine="707"/>
        <w:rPr>
          <w:sz w:val="24"/>
          <w:szCs w:val="24"/>
        </w:rPr>
      </w:pPr>
    </w:p>
    <w:p w:rsidR="00C90A60" w:rsidRDefault="00C90A60" w:rsidP="00EA38BA">
      <w:pPr>
        <w:ind w:left="4249" w:firstLine="707"/>
        <w:rPr>
          <w:sz w:val="24"/>
          <w:szCs w:val="24"/>
        </w:rPr>
      </w:pPr>
    </w:p>
    <w:p w:rsidR="00C90A60" w:rsidRPr="00700CFD" w:rsidRDefault="00C90A60" w:rsidP="00EA38BA">
      <w:pPr>
        <w:ind w:left="4249" w:firstLine="707"/>
        <w:rPr>
          <w:sz w:val="24"/>
          <w:szCs w:val="24"/>
        </w:rPr>
      </w:pPr>
    </w:p>
    <w:p w:rsidR="00C90A60" w:rsidRPr="00BB4005" w:rsidRDefault="00C90A60" w:rsidP="00EA38BA">
      <w:pPr>
        <w:ind w:left="0" w:firstLine="0"/>
        <w:rPr>
          <w:sz w:val="20"/>
        </w:rPr>
      </w:pPr>
      <w:r w:rsidRPr="00BB4005">
        <w:rPr>
          <w:sz w:val="20"/>
        </w:rPr>
        <w:t>*A dologi kiadás nem tartalmazza a kutatás tárgyát képez</w:t>
      </w:r>
      <w:r w:rsidRPr="00BB4005">
        <w:rPr>
          <w:rFonts w:ascii="TimesNewRoman" w:eastAsia="TimesNewRoman" w:cs="TimesNewRoman"/>
          <w:sz w:val="20"/>
        </w:rPr>
        <w:t>ő</w:t>
      </w:r>
      <w:r w:rsidRPr="00BB4005">
        <w:rPr>
          <w:rFonts w:ascii="TimesNewRoman" w:eastAsia="TimesNewRoman" w:cs="TimesNewRoman"/>
          <w:sz w:val="20"/>
        </w:rPr>
        <w:t xml:space="preserve"> </w:t>
      </w:r>
      <w:r w:rsidRPr="00BB4005">
        <w:rPr>
          <w:sz w:val="20"/>
        </w:rPr>
        <w:t>eszközbe beépített, átadott eszközöket ezen kiadásokat a 10. pont alatt kell szerepeltetni</w:t>
      </w:r>
    </w:p>
    <w:p w:rsidR="00C90A60" w:rsidRDefault="00C90A60" w:rsidP="00EA38BA">
      <w:pPr>
        <w:rPr>
          <w:sz w:val="22"/>
          <w:szCs w:val="22"/>
        </w:rPr>
      </w:pPr>
    </w:p>
    <w:p w:rsidR="00C90A60" w:rsidRPr="003B71AC" w:rsidRDefault="00C90A60" w:rsidP="00EA38BA">
      <w:pPr>
        <w:rPr>
          <w:sz w:val="22"/>
          <w:szCs w:val="22"/>
        </w:rPr>
      </w:pPr>
    </w:p>
    <w:p w:rsidR="00C90A60" w:rsidRPr="003300AE" w:rsidRDefault="00C90A60" w:rsidP="00EA38BA">
      <w:pPr>
        <w:rPr>
          <w:sz w:val="24"/>
          <w:szCs w:val="24"/>
        </w:rPr>
      </w:pPr>
    </w:p>
    <w:p w:rsidR="00C90A60" w:rsidRDefault="00C90A60" w:rsidP="00EA38BA">
      <w:pPr>
        <w:spacing w:before="60"/>
        <w:rPr>
          <w:sz w:val="24"/>
          <w:szCs w:val="24"/>
        </w:rPr>
      </w:pPr>
    </w:p>
    <w:p w:rsidR="00C90A60" w:rsidRDefault="00C90A60" w:rsidP="00EA38BA">
      <w:pPr>
        <w:spacing w:before="60"/>
        <w:rPr>
          <w:sz w:val="24"/>
          <w:szCs w:val="24"/>
        </w:rPr>
      </w:pPr>
    </w:p>
    <w:p w:rsidR="00C90A60" w:rsidRDefault="00C90A60" w:rsidP="00EA38BA">
      <w:pPr>
        <w:spacing w:before="60"/>
        <w:rPr>
          <w:sz w:val="24"/>
          <w:szCs w:val="24"/>
        </w:rPr>
      </w:pPr>
    </w:p>
    <w:p w:rsidR="00C90A60" w:rsidRDefault="00C90A60" w:rsidP="00EA38BA">
      <w:pPr>
        <w:spacing w:before="60"/>
        <w:rPr>
          <w:sz w:val="24"/>
          <w:szCs w:val="24"/>
        </w:rPr>
      </w:pPr>
    </w:p>
    <w:p w:rsidR="00C90A60" w:rsidRDefault="00C90A60" w:rsidP="00EA38BA">
      <w:pPr>
        <w:spacing w:before="60"/>
        <w:rPr>
          <w:sz w:val="24"/>
          <w:szCs w:val="24"/>
        </w:rPr>
      </w:pPr>
    </w:p>
    <w:p w:rsidR="00C90A60" w:rsidRDefault="00C90A60" w:rsidP="00EA38BA">
      <w:pPr>
        <w:spacing w:before="60"/>
        <w:rPr>
          <w:sz w:val="24"/>
          <w:szCs w:val="24"/>
        </w:rPr>
      </w:pPr>
    </w:p>
    <w:p w:rsidR="00C90A60" w:rsidRDefault="00C90A60" w:rsidP="00EA38BA">
      <w:pPr>
        <w:spacing w:before="60"/>
        <w:rPr>
          <w:sz w:val="24"/>
          <w:szCs w:val="24"/>
        </w:rPr>
      </w:pPr>
    </w:p>
    <w:p w:rsidR="00C90A60" w:rsidRDefault="00C90A60" w:rsidP="00EA38BA">
      <w:pPr>
        <w:spacing w:before="60"/>
        <w:rPr>
          <w:sz w:val="24"/>
          <w:szCs w:val="24"/>
        </w:rPr>
      </w:pPr>
    </w:p>
    <w:p w:rsidR="00C90A60" w:rsidRDefault="00C90A60" w:rsidP="00EA38BA">
      <w:pPr>
        <w:spacing w:before="60"/>
        <w:rPr>
          <w:sz w:val="24"/>
          <w:szCs w:val="24"/>
        </w:rPr>
      </w:pPr>
    </w:p>
    <w:p w:rsidR="00C90A60" w:rsidRDefault="00C90A60" w:rsidP="00EA38BA">
      <w:pPr>
        <w:spacing w:before="60"/>
        <w:rPr>
          <w:sz w:val="24"/>
          <w:szCs w:val="24"/>
        </w:rPr>
      </w:pPr>
    </w:p>
    <w:p w:rsidR="00C90A60" w:rsidRDefault="00C90A60" w:rsidP="00EA38BA">
      <w:pPr>
        <w:spacing w:before="60"/>
        <w:rPr>
          <w:sz w:val="24"/>
          <w:szCs w:val="24"/>
        </w:rPr>
      </w:pPr>
    </w:p>
    <w:p w:rsidR="00C90A60" w:rsidRPr="003300AE" w:rsidRDefault="00C90A60" w:rsidP="00EA38BA">
      <w:pPr>
        <w:spacing w:before="60"/>
        <w:rPr>
          <w:sz w:val="24"/>
          <w:szCs w:val="24"/>
        </w:rPr>
      </w:pPr>
      <w:r w:rsidRPr="003300AE">
        <w:rPr>
          <w:sz w:val="24"/>
          <w:szCs w:val="24"/>
        </w:rPr>
        <w:lastRenderedPageBreak/>
        <w:t>..................................................</w:t>
      </w:r>
    </w:p>
    <w:p w:rsidR="00C90A60" w:rsidRPr="003300AE" w:rsidRDefault="00C90A60" w:rsidP="00EA38BA">
      <w:pPr>
        <w:spacing w:before="60"/>
        <w:rPr>
          <w:sz w:val="24"/>
          <w:szCs w:val="24"/>
        </w:rPr>
      </w:pPr>
      <w:r w:rsidRPr="003300AE">
        <w:rPr>
          <w:sz w:val="24"/>
          <w:szCs w:val="24"/>
        </w:rPr>
        <w:t>………………………………..</w:t>
      </w:r>
    </w:p>
    <w:tbl>
      <w:tblPr>
        <w:tblW w:w="3544" w:type="dxa"/>
        <w:tblInd w:w="5882" w:type="dxa"/>
        <w:tblLayout w:type="fixed"/>
        <w:tblCellMar>
          <w:left w:w="70" w:type="dxa"/>
          <w:right w:w="70" w:type="dxa"/>
        </w:tblCellMar>
        <w:tblLook w:val="0000" w:firstRow="0" w:lastRow="0" w:firstColumn="0" w:lastColumn="0" w:noHBand="0" w:noVBand="0"/>
      </w:tblPr>
      <w:tblGrid>
        <w:gridCol w:w="3544"/>
      </w:tblGrid>
      <w:tr w:rsidR="00C90A60" w:rsidRPr="003300AE" w:rsidTr="00EA38BA">
        <w:tc>
          <w:tcPr>
            <w:tcW w:w="3544" w:type="dxa"/>
            <w:tcBorders>
              <w:top w:val="single" w:sz="6" w:space="0" w:color="auto"/>
              <w:left w:val="single" w:sz="6" w:space="0" w:color="auto"/>
              <w:bottom w:val="single" w:sz="6" w:space="0" w:color="auto"/>
              <w:right w:val="single" w:sz="6" w:space="0" w:color="auto"/>
            </w:tcBorders>
          </w:tcPr>
          <w:p w:rsidR="00C90A60" w:rsidRPr="003300AE" w:rsidRDefault="00C90A60" w:rsidP="00EA38BA">
            <w:pPr>
              <w:rPr>
                <w:sz w:val="24"/>
                <w:szCs w:val="24"/>
              </w:rPr>
            </w:pPr>
            <w:r w:rsidRPr="003300AE">
              <w:rPr>
                <w:b/>
                <w:sz w:val="24"/>
                <w:szCs w:val="24"/>
              </w:rPr>
              <w:t>Készül</w:t>
            </w:r>
            <w:r w:rsidRPr="003300AE">
              <w:rPr>
                <w:sz w:val="24"/>
                <w:szCs w:val="24"/>
              </w:rPr>
              <w:t>: 2 példányban</w:t>
            </w:r>
          </w:p>
          <w:p w:rsidR="00C90A60" w:rsidRPr="003300AE" w:rsidRDefault="00C90A60" w:rsidP="00EA38BA">
            <w:pPr>
              <w:rPr>
                <w:sz w:val="24"/>
                <w:szCs w:val="24"/>
              </w:rPr>
            </w:pPr>
            <w:r w:rsidRPr="003300AE">
              <w:rPr>
                <w:b/>
                <w:sz w:val="24"/>
                <w:szCs w:val="24"/>
              </w:rPr>
              <w:t>Kapja:</w:t>
            </w:r>
            <w:r w:rsidRPr="003300AE">
              <w:rPr>
                <w:sz w:val="24"/>
                <w:szCs w:val="24"/>
              </w:rPr>
              <w:t xml:space="preserve"> Gazdasági </w:t>
            </w:r>
            <w:r>
              <w:rPr>
                <w:sz w:val="24"/>
                <w:szCs w:val="24"/>
              </w:rPr>
              <w:t>I</w:t>
            </w:r>
            <w:r w:rsidRPr="003300AE">
              <w:rPr>
                <w:sz w:val="24"/>
                <w:szCs w:val="24"/>
              </w:rPr>
              <w:t>gazgató</w:t>
            </w:r>
          </w:p>
          <w:p w:rsidR="00C90A60" w:rsidRPr="003300AE" w:rsidRDefault="00C90A60" w:rsidP="00EA38BA">
            <w:pPr>
              <w:rPr>
                <w:sz w:val="24"/>
                <w:szCs w:val="24"/>
              </w:rPr>
            </w:pPr>
            <w:r w:rsidRPr="003300AE">
              <w:rPr>
                <w:sz w:val="24"/>
                <w:szCs w:val="24"/>
              </w:rPr>
              <w:t xml:space="preserve">                Szervezeti egység</w:t>
            </w:r>
          </w:p>
        </w:tc>
      </w:tr>
    </w:tbl>
    <w:p w:rsidR="00C90A60" w:rsidRPr="003300AE" w:rsidRDefault="00C90A60" w:rsidP="00EA38BA">
      <w:pPr>
        <w:rPr>
          <w:b/>
          <w:sz w:val="24"/>
          <w:szCs w:val="24"/>
          <w:u w:val="single"/>
        </w:rPr>
      </w:pPr>
      <w:r w:rsidRPr="003300AE">
        <w:rPr>
          <w:b/>
          <w:sz w:val="24"/>
          <w:szCs w:val="24"/>
          <w:u w:val="single"/>
        </w:rPr>
        <w:t>H E L Y B E N</w:t>
      </w:r>
    </w:p>
    <w:p w:rsidR="00C90A60" w:rsidRPr="003300AE" w:rsidRDefault="00C90A60" w:rsidP="00EA38BA">
      <w:pPr>
        <w:rPr>
          <w:sz w:val="24"/>
          <w:szCs w:val="24"/>
        </w:rPr>
      </w:pPr>
      <w:r w:rsidRPr="003300AE">
        <w:rPr>
          <w:sz w:val="24"/>
          <w:szCs w:val="24"/>
        </w:rPr>
        <w:t xml:space="preserve">Téma száma: </w:t>
      </w:r>
      <w:r w:rsidRPr="003300AE">
        <w:rPr>
          <w:sz w:val="24"/>
          <w:szCs w:val="24"/>
        </w:rPr>
        <w:tab/>
        <w:t>...................................................................</w:t>
      </w:r>
    </w:p>
    <w:p w:rsidR="00C90A60" w:rsidRPr="003300AE" w:rsidRDefault="00C90A60" w:rsidP="00EA38BA">
      <w:pPr>
        <w:rPr>
          <w:sz w:val="24"/>
          <w:szCs w:val="24"/>
        </w:rPr>
      </w:pPr>
      <w:r w:rsidRPr="003300AE">
        <w:rPr>
          <w:sz w:val="24"/>
          <w:szCs w:val="24"/>
        </w:rPr>
        <w:t xml:space="preserve">Szervezeti egység: </w:t>
      </w:r>
      <w:r w:rsidRPr="003300AE">
        <w:rPr>
          <w:sz w:val="24"/>
          <w:szCs w:val="24"/>
        </w:rPr>
        <w:tab/>
        <w:t>...................................................................</w:t>
      </w:r>
    </w:p>
    <w:p w:rsidR="00C90A60" w:rsidRPr="003300AE" w:rsidRDefault="00C90A60" w:rsidP="00EA38BA">
      <w:pPr>
        <w:rPr>
          <w:sz w:val="24"/>
          <w:szCs w:val="24"/>
        </w:rPr>
      </w:pPr>
      <w:r w:rsidRPr="003300AE">
        <w:rPr>
          <w:sz w:val="24"/>
          <w:szCs w:val="24"/>
        </w:rPr>
        <w:t xml:space="preserve">Témavezető: </w:t>
      </w:r>
      <w:r w:rsidRPr="003300AE">
        <w:rPr>
          <w:sz w:val="24"/>
          <w:szCs w:val="24"/>
        </w:rPr>
        <w:tab/>
      </w:r>
      <w:r w:rsidRPr="003300AE">
        <w:rPr>
          <w:sz w:val="24"/>
          <w:szCs w:val="24"/>
        </w:rPr>
        <w:tab/>
        <w:t>..........................</w:t>
      </w:r>
      <w:r w:rsidR="004A769A">
        <w:rPr>
          <w:sz w:val="24"/>
          <w:szCs w:val="24"/>
        </w:rPr>
        <w:t>...............................</w:t>
      </w:r>
      <w:r w:rsidRPr="003300AE">
        <w:rPr>
          <w:sz w:val="24"/>
          <w:szCs w:val="24"/>
        </w:rPr>
        <w:t>..........</w:t>
      </w:r>
    </w:p>
    <w:p w:rsidR="00C90A60" w:rsidRPr="003300AE" w:rsidRDefault="00C90A60" w:rsidP="00EA38BA">
      <w:pPr>
        <w:rPr>
          <w:sz w:val="24"/>
          <w:szCs w:val="24"/>
        </w:rPr>
      </w:pPr>
      <w:r w:rsidRPr="003300AE">
        <w:rPr>
          <w:sz w:val="24"/>
          <w:szCs w:val="24"/>
        </w:rPr>
        <w:t>SzJ szám: ………………………………………………</w:t>
      </w:r>
    </w:p>
    <w:p w:rsidR="00C90A60" w:rsidRPr="003300AE" w:rsidRDefault="00C90A60" w:rsidP="00EA38BA">
      <w:pPr>
        <w:spacing w:before="120"/>
        <w:jc w:val="center"/>
        <w:rPr>
          <w:b/>
          <w:sz w:val="24"/>
          <w:szCs w:val="24"/>
        </w:rPr>
      </w:pPr>
      <w:r w:rsidRPr="003300AE">
        <w:rPr>
          <w:b/>
          <w:sz w:val="24"/>
          <w:szCs w:val="24"/>
        </w:rPr>
        <w:t>ELŐZETES MUNKAKEZDÉSI ENGEDÉLY</w:t>
      </w:r>
    </w:p>
    <w:p w:rsidR="00C90A60" w:rsidRPr="003300AE" w:rsidRDefault="00C90A60" w:rsidP="00EA38BA">
      <w:pPr>
        <w:rPr>
          <w:sz w:val="24"/>
          <w:szCs w:val="24"/>
        </w:rPr>
      </w:pPr>
    </w:p>
    <w:p w:rsidR="00C90A60" w:rsidRPr="003300AE" w:rsidRDefault="00C90A60" w:rsidP="00EA38BA">
      <w:pPr>
        <w:rPr>
          <w:sz w:val="24"/>
          <w:szCs w:val="24"/>
        </w:rPr>
      </w:pPr>
      <w:r w:rsidRPr="003300AE">
        <w:rPr>
          <w:sz w:val="24"/>
          <w:szCs w:val="24"/>
        </w:rPr>
        <w:t>Megbízó: ...........................................................................................................................</w:t>
      </w:r>
    </w:p>
    <w:p w:rsidR="00C90A60" w:rsidRPr="003300AE" w:rsidRDefault="00C90A60" w:rsidP="00EA38BA">
      <w:pPr>
        <w:jc w:val="left"/>
        <w:rPr>
          <w:sz w:val="24"/>
          <w:szCs w:val="24"/>
        </w:rPr>
      </w:pPr>
      <w:r w:rsidRPr="003300AE">
        <w:rPr>
          <w:sz w:val="24"/>
          <w:szCs w:val="24"/>
        </w:rPr>
        <w:t>A megbízás tárgya: ............................................................................................................</w:t>
      </w:r>
    </w:p>
    <w:p w:rsidR="00C90A60" w:rsidRPr="003300AE" w:rsidRDefault="00C90A60" w:rsidP="00EA38BA">
      <w:pPr>
        <w:rPr>
          <w:sz w:val="24"/>
          <w:szCs w:val="24"/>
        </w:rPr>
      </w:pPr>
      <w:r w:rsidRPr="003300AE">
        <w:rPr>
          <w:sz w:val="24"/>
          <w:szCs w:val="24"/>
        </w:rPr>
        <w:t>A Szabályzat ........ pontja alapján a munkára előzetes vállalási engedélyt kérek.</w:t>
      </w:r>
      <w:r w:rsidRPr="003300AE">
        <w:rPr>
          <w:sz w:val="24"/>
          <w:szCs w:val="24"/>
        </w:rPr>
        <w:br/>
      </w:r>
    </w:p>
    <w:p w:rsidR="00C90A60" w:rsidRPr="003300AE" w:rsidRDefault="00C90A60" w:rsidP="00EA38BA">
      <w:pPr>
        <w:ind w:left="340" w:hanging="340"/>
        <w:rPr>
          <w:sz w:val="24"/>
          <w:szCs w:val="24"/>
        </w:rPr>
      </w:pPr>
      <w:r w:rsidRPr="003300AE">
        <w:rPr>
          <w:sz w:val="24"/>
          <w:szCs w:val="24"/>
        </w:rPr>
        <w:t>Várható árbevétel (ÁFA nélkül):</w:t>
      </w:r>
      <w:r w:rsidRPr="003300AE">
        <w:rPr>
          <w:sz w:val="24"/>
          <w:szCs w:val="24"/>
        </w:rPr>
        <w:tab/>
        <w:t xml:space="preserve">  ....................................................,- Ft</w:t>
      </w:r>
    </w:p>
    <w:p w:rsidR="00C90A60" w:rsidRPr="003300AE" w:rsidRDefault="00C90A60" w:rsidP="00EA38BA">
      <w:pPr>
        <w:ind w:left="340" w:hanging="340"/>
        <w:rPr>
          <w:sz w:val="24"/>
          <w:szCs w:val="24"/>
        </w:rPr>
      </w:pPr>
      <w:r w:rsidRPr="003300AE">
        <w:rPr>
          <w:sz w:val="24"/>
          <w:szCs w:val="24"/>
        </w:rPr>
        <w:t>A szerződés előkészítéséhez összesen: ....................................................,- Ft</w:t>
      </w:r>
    </w:p>
    <w:p w:rsidR="00C90A60" w:rsidRPr="003300AE" w:rsidRDefault="00C90A60" w:rsidP="00EA38BA">
      <w:pPr>
        <w:rPr>
          <w:sz w:val="24"/>
          <w:szCs w:val="24"/>
        </w:rPr>
      </w:pPr>
      <w:r w:rsidRPr="003300AE">
        <w:rPr>
          <w:sz w:val="24"/>
          <w:szCs w:val="24"/>
        </w:rPr>
        <w:t>szükséges az előzetes kiadásokra.</w:t>
      </w:r>
    </w:p>
    <w:p w:rsidR="00C90A60" w:rsidRPr="003300AE" w:rsidRDefault="00C90A60" w:rsidP="00EA38BA">
      <w:pPr>
        <w:rPr>
          <w:sz w:val="24"/>
          <w:szCs w:val="24"/>
        </w:rPr>
      </w:pPr>
    </w:p>
    <w:p w:rsidR="00C90A60" w:rsidRPr="003300AE" w:rsidRDefault="00C90A60" w:rsidP="00EA38BA">
      <w:pPr>
        <w:rPr>
          <w:sz w:val="24"/>
          <w:szCs w:val="24"/>
        </w:rPr>
      </w:pPr>
      <w:r w:rsidRPr="003300AE">
        <w:rPr>
          <w:sz w:val="24"/>
          <w:szCs w:val="24"/>
        </w:rPr>
        <w:t>Indoklás: ..................................................</w:t>
      </w:r>
      <w:r>
        <w:rPr>
          <w:sz w:val="24"/>
          <w:szCs w:val="24"/>
        </w:rPr>
        <w:t>..............</w:t>
      </w:r>
      <w:r w:rsidRPr="003300AE">
        <w:rPr>
          <w:sz w:val="24"/>
          <w:szCs w:val="24"/>
        </w:rPr>
        <w:t>.......................................................................</w:t>
      </w:r>
    </w:p>
    <w:p w:rsidR="00C90A60" w:rsidRPr="003300AE" w:rsidRDefault="00C90A60" w:rsidP="00EA38BA">
      <w:pPr>
        <w:ind w:left="0" w:firstLine="0"/>
        <w:rPr>
          <w:sz w:val="24"/>
          <w:szCs w:val="24"/>
        </w:rPr>
      </w:pPr>
      <w:r w:rsidRPr="003300AE">
        <w:rPr>
          <w:sz w:val="24"/>
          <w:szCs w:val="24"/>
        </w:rPr>
        <w:t>...............................................................................................................................................................................................................................</w:t>
      </w:r>
      <w:r>
        <w:rPr>
          <w:sz w:val="24"/>
          <w:szCs w:val="24"/>
        </w:rPr>
        <w:t>........................</w:t>
      </w:r>
      <w:r w:rsidRPr="003300AE">
        <w:rPr>
          <w:sz w:val="24"/>
          <w:szCs w:val="24"/>
        </w:rPr>
        <w:t>.......................................................</w:t>
      </w:r>
    </w:p>
    <w:p w:rsidR="00C90A60" w:rsidRDefault="00C90A60" w:rsidP="00EA38BA">
      <w:pPr>
        <w:rPr>
          <w:sz w:val="24"/>
          <w:szCs w:val="24"/>
        </w:rPr>
      </w:pPr>
    </w:p>
    <w:p w:rsidR="00C90A60" w:rsidRPr="003300AE" w:rsidRDefault="00C90A60" w:rsidP="00EA38BA">
      <w:pPr>
        <w:rPr>
          <w:sz w:val="24"/>
          <w:szCs w:val="24"/>
        </w:rPr>
      </w:pPr>
      <w:r w:rsidRPr="003300AE">
        <w:rPr>
          <w:sz w:val="24"/>
          <w:szCs w:val="24"/>
        </w:rPr>
        <w:t>Miskolc, ........... év ................................... hó ........ nap</w:t>
      </w:r>
    </w:p>
    <w:p w:rsidR="00C90A60" w:rsidRPr="003300AE" w:rsidRDefault="00C90A60" w:rsidP="00EA38BA">
      <w:pPr>
        <w:rPr>
          <w:sz w:val="24"/>
          <w:szCs w:val="24"/>
        </w:rPr>
      </w:pPr>
    </w:p>
    <w:p w:rsidR="00C90A60" w:rsidRPr="003300AE" w:rsidRDefault="00C90A60" w:rsidP="00EA38BA">
      <w:pPr>
        <w:ind w:left="5950"/>
        <w:jc w:val="center"/>
        <w:rPr>
          <w:sz w:val="24"/>
          <w:szCs w:val="24"/>
        </w:rPr>
      </w:pPr>
      <w:r w:rsidRPr="003300AE">
        <w:rPr>
          <w:sz w:val="24"/>
          <w:szCs w:val="24"/>
        </w:rPr>
        <w:t>............................................</w:t>
      </w:r>
    </w:p>
    <w:p w:rsidR="00C90A60" w:rsidRPr="003300AE" w:rsidRDefault="00C90A60" w:rsidP="00EA38BA">
      <w:pPr>
        <w:ind w:left="5950"/>
        <w:jc w:val="center"/>
        <w:rPr>
          <w:sz w:val="24"/>
          <w:szCs w:val="24"/>
        </w:rPr>
      </w:pPr>
      <w:r w:rsidRPr="003300AE">
        <w:rPr>
          <w:sz w:val="24"/>
          <w:szCs w:val="24"/>
        </w:rPr>
        <w:t>szervezeti egység vezetője</w:t>
      </w:r>
    </w:p>
    <w:p w:rsidR="00C90A60" w:rsidRPr="003300AE" w:rsidRDefault="00C90A60" w:rsidP="00EA38BA">
      <w:pPr>
        <w:rPr>
          <w:sz w:val="24"/>
          <w:szCs w:val="24"/>
        </w:rPr>
      </w:pPr>
    </w:p>
    <w:p w:rsidR="00C90A60" w:rsidRPr="003300AE" w:rsidRDefault="00C90A60" w:rsidP="00EA38BA">
      <w:pPr>
        <w:rPr>
          <w:sz w:val="24"/>
          <w:szCs w:val="24"/>
        </w:rPr>
      </w:pPr>
      <w:r w:rsidRPr="003300AE">
        <w:rPr>
          <w:sz w:val="24"/>
          <w:szCs w:val="24"/>
        </w:rPr>
        <w:t xml:space="preserve">Az előterjesztésnek megfelelően </w:t>
      </w:r>
      <w:r>
        <w:rPr>
          <w:sz w:val="24"/>
          <w:szCs w:val="24"/>
        </w:rPr>
        <w:tab/>
      </w:r>
      <w:r w:rsidRPr="003300AE">
        <w:rPr>
          <w:sz w:val="24"/>
          <w:szCs w:val="24"/>
        </w:rPr>
        <w:t>............................................</w:t>
      </w:r>
      <w:r>
        <w:rPr>
          <w:sz w:val="24"/>
          <w:szCs w:val="24"/>
        </w:rPr>
        <w:t xml:space="preserve"> </w:t>
      </w:r>
      <w:r w:rsidRPr="003300AE">
        <w:rPr>
          <w:sz w:val="24"/>
          <w:szCs w:val="24"/>
        </w:rPr>
        <w:t xml:space="preserve">számon </w:t>
      </w:r>
      <w:r>
        <w:rPr>
          <w:sz w:val="24"/>
          <w:szCs w:val="24"/>
        </w:rPr>
        <w:tab/>
      </w:r>
      <w:r w:rsidRPr="003300AE">
        <w:rPr>
          <w:sz w:val="24"/>
          <w:szCs w:val="24"/>
        </w:rPr>
        <w:t>engedélyezem.</w:t>
      </w:r>
    </w:p>
    <w:p w:rsidR="00C90A60" w:rsidRDefault="00C90A60" w:rsidP="00EA38BA">
      <w:pPr>
        <w:rPr>
          <w:sz w:val="24"/>
          <w:szCs w:val="24"/>
        </w:rPr>
      </w:pPr>
      <w:r w:rsidRPr="003300AE">
        <w:rPr>
          <w:sz w:val="24"/>
          <w:szCs w:val="24"/>
        </w:rPr>
        <w:tab/>
      </w:r>
      <w:r w:rsidRPr="003300AE">
        <w:rPr>
          <w:sz w:val="24"/>
          <w:szCs w:val="24"/>
        </w:rPr>
        <w:tab/>
      </w:r>
      <w:r w:rsidRPr="003300AE">
        <w:rPr>
          <w:sz w:val="24"/>
          <w:szCs w:val="24"/>
        </w:rPr>
        <w:tab/>
      </w:r>
      <w:r w:rsidRPr="003300AE">
        <w:rPr>
          <w:sz w:val="24"/>
          <w:szCs w:val="24"/>
        </w:rPr>
        <w:tab/>
      </w:r>
      <w:r w:rsidRPr="003300AE">
        <w:rPr>
          <w:sz w:val="24"/>
          <w:szCs w:val="24"/>
        </w:rPr>
        <w:tab/>
        <w:t>.......................</w:t>
      </w:r>
      <w:r w:rsidR="004A769A">
        <w:rPr>
          <w:sz w:val="24"/>
          <w:szCs w:val="24"/>
        </w:rPr>
        <w:t>...</w:t>
      </w:r>
      <w:r w:rsidRPr="003300AE">
        <w:rPr>
          <w:sz w:val="24"/>
          <w:szCs w:val="24"/>
        </w:rPr>
        <w:t>........... számon nem engedélyezem.</w:t>
      </w:r>
    </w:p>
    <w:p w:rsidR="00C90A60" w:rsidRPr="003300AE" w:rsidRDefault="00C90A60" w:rsidP="00EA38BA">
      <w:pPr>
        <w:rPr>
          <w:sz w:val="24"/>
          <w:szCs w:val="24"/>
        </w:rPr>
      </w:pPr>
    </w:p>
    <w:p w:rsidR="00C90A60" w:rsidRPr="003300AE" w:rsidRDefault="00C90A60" w:rsidP="00EA38BA">
      <w:pPr>
        <w:rPr>
          <w:sz w:val="24"/>
          <w:szCs w:val="24"/>
        </w:rPr>
      </w:pPr>
      <w:r w:rsidRPr="003300AE">
        <w:rPr>
          <w:sz w:val="24"/>
          <w:szCs w:val="24"/>
        </w:rPr>
        <w:t>Miskolc, .......... év .................................... hó ........ nap</w:t>
      </w:r>
    </w:p>
    <w:p w:rsidR="00C90A60" w:rsidRPr="003300AE" w:rsidRDefault="00C90A60" w:rsidP="00EA38BA">
      <w:pPr>
        <w:rPr>
          <w:sz w:val="24"/>
          <w:szCs w:val="24"/>
        </w:rPr>
      </w:pPr>
    </w:p>
    <w:p w:rsidR="00C90A60" w:rsidRPr="003300AE" w:rsidRDefault="00C90A60" w:rsidP="00EA38BA">
      <w:pPr>
        <w:rPr>
          <w:sz w:val="24"/>
          <w:szCs w:val="24"/>
        </w:rPr>
      </w:pPr>
      <w:r w:rsidRPr="003300AE">
        <w:rPr>
          <w:sz w:val="24"/>
          <w:szCs w:val="24"/>
        </w:rPr>
        <w:tab/>
      </w:r>
      <w:r w:rsidRPr="003300AE">
        <w:rPr>
          <w:sz w:val="24"/>
          <w:szCs w:val="24"/>
        </w:rPr>
        <w:tab/>
      </w:r>
      <w:r w:rsidRPr="003300AE">
        <w:rPr>
          <w:sz w:val="24"/>
          <w:szCs w:val="24"/>
        </w:rPr>
        <w:tab/>
      </w:r>
      <w:r w:rsidRPr="003300AE">
        <w:rPr>
          <w:sz w:val="24"/>
          <w:szCs w:val="24"/>
        </w:rPr>
        <w:tab/>
      </w:r>
      <w:r w:rsidRPr="003300AE">
        <w:rPr>
          <w:sz w:val="24"/>
          <w:szCs w:val="24"/>
        </w:rPr>
        <w:tab/>
      </w:r>
      <w:r w:rsidRPr="003300AE">
        <w:rPr>
          <w:sz w:val="24"/>
          <w:szCs w:val="24"/>
        </w:rPr>
        <w:tab/>
      </w:r>
      <w:r w:rsidRPr="003300AE">
        <w:rPr>
          <w:sz w:val="24"/>
          <w:szCs w:val="24"/>
        </w:rPr>
        <w:tab/>
      </w:r>
      <w:r w:rsidRPr="003300AE">
        <w:rPr>
          <w:sz w:val="24"/>
          <w:szCs w:val="24"/>
        </w:rPr>
        <w:tab/>
      </w:r>
      <w:r>
        <w:rPr>
          <w:sz w:val="24"/>
          <w:szCs w:val="24"/>
        </w:rPr>
        <w:t xml:space="preserve">   </w:t>
      </w:r>
      <w:r w:rsidRPr="003300AE">
        <w:rPr>
          <w:sz w:val="24"/>
          <w:szCs w:val="24"/>
        </w:rPr>
        <w:t>…….……………………</w:t>
      </w:r>
    </w:p>
    <w:p w:rsidR="00C90A60" w:rsidRDefault="00C90A60" w:rsidP="00CF38EF">
      <w:pPr>
        <w:ind w:left="4957" w:firstLine="707"/>
        <w:rPr>
          <w:sz w:val="24"/>
          <w:szCs w:val="24"/>
        </w:rPr>
      </w:pPr>
      <w:r>
        <w:rPr>
          <w:sz w:val="24"/>
          <w:szCs w:val="24"/>
        </w:rPr>
        <w:t>gazdálkodási egység vezetője</w:t>
      </w:r>
    </w:p>
    <w:p w:rsidR="00C90A60" w:rsidRPr="003300AE" w:rsidRDefault="00C90A60" w:rsidP="00CF38EF">
      <w:pPr>
        <w:rPr>
          <w:sz w:val="24"/>
          <w:szCs w:val="24"/>
        </w:rPr>
        <w:sectPr w:rsidR="00C90A60" w:rsidRPr="003300AE" w:rsidSect="00EA38BA">
          <w:headerReference w:type="default" r:id="rId20"/>
          <w:headerReference w:type="first" r:id="rId21"/>
          <w:pgSz w:w="11907" w:h="16840"/>
          <w:pgMar w:top="1134" w:right="1418" w:bottom="851" w:left="1418" w:header="708" w:footer="708" w:gutter="0"/>
          <w:cols w:space="708"/>
          <w:titlePg/>
        </w:sectPr>
      </w:pPr>
    </w:p>
    <w:p w:rsidR="00C90A60" w:rsidRPr="003300AE" w:rsidRDefault="00C90A60" w:rsidP="00EA38BA">
      <w:pPr>
        <w:rPr>
          <w:b/>
          <w:sz w:val="24"/>
          <w:szCs w:val="24"/>
        </w:rPr>
      </w:pPr>
      <w:r w:rsidRPr="003300AE">
        <w:rPr>
          <w:b/>
          <w:sz w:val="24"/>
          <w:szCs w:val="24"/>
        </w:rPr>
        <w:lastRenderedPageBreak/>
        <w:t>MISKOLCI  EGYETEM</w:t>
      </w:r>
    </w:p>
    <w:p w:rsidR="00C90A60" w:rsidRPr="003300AE" w:rsidRDefault="00C90A60" w:rsidP="00EA38BA">
      <w:pPr>
        <w:rPr>
          <w:b/>
          <w:sz w:val="24"/>
          <w:szCs w:val="24"/>
        </w:rPr>
      </w:pPr>
      <w:r w:rsidRPr="003300AE">
        <w:rPr>
          <w:b/>
          <w:sz w:val="24"/>
          <w:szCs w:val="24"/>
        </w:rPr>
        <w:t xml:space="preserve">Gazdasági </w:t>
      </w:r>
      <w:r>
        <w:rPr>
          <w:b/>
          <w:sz w:val="24"/>
          <w:szCs w:val="24"/>
        </w:rPr>
        <w:t>I</w:t>
      </w:r>
      <w:r w:rsidRPr="003300AE">
        <w:rPr>
          <w:b/>
          <w:sz w:val="24"/>
          <w:szCs w:val="24"/>
        </w:rPr>
        <w:t>gazgató</w:t>
      </w:r>
    </w:p>
    <w:p w:rsidR="00C90A60" w:rsidRPr="003300AE" w:rsidRDefault="00C90A60" w:rsidP="00EA38BA">
      <w:pPr>
        <w:rPr>
          <w:sz w:val="24"/>
          <w:szCs w:val="24"/>
        </w:rPr>
      </w:pPr>
      <w:r w:rsidRPr="003300AE">
        <w:rPr>
          <w:sz w:val="24"/>
          <w:szCs w:val="24"/>
        </w:rPr>
        <w:tab/>
      </w:r>
      <w:r w:rsidRPr="003300AE">
        <w:rPr>
          <w:sz w:val="24"/>
          <w:szCs w:val="24"/>
        </w:rPr>
        <w:tab/>
      </w:r>
      <w:r w:rsidRPr="003300AE">
        <w:rPr>
          <w:sz w:val="24"/>
          <w:szCs w:val="24"/>
        </w:rPr>
        <w:tab/>
      </w:r>
      <w:r w:rsidRPr="003300AE">
        <w:rPr>
          <w:sz w:val="24"/>
          <w:szCs w:val="24"/>
        </w:rPr>
        <w:tab/>
      </w:r>
      <w:r w:rsidRPr="003300AE">
        <w:rPr>
          <w:sz w:val="24"/>
          <w:szCs w:val="24"/>
        </w:rPr>
        <w:tab/>
      </w:r>
      <w:r w:rsidRPr="003300AE">
        <w:rPr>
          <w:sz w:val="24"/>
          <w:szCs w:val="24"/>
        </w:rPr>
        <w:tab/>
      </w:r>
      <w:r w:rsidRPr="003300AE">
        <w:rPr>
          <w:sz w:val="24"/>
          <w:szCs w:val="24"/>
        </w:rPr>
        <w:tab/>
      </w:r>
      <w:r w:rsidRPr="003300AE">
        <w:rPr>
          <w:b/>
          <w:sz w:val="24"/>
          <w:szCs w:val="24"/>
          <w:u w:val="single"/>
        </w:rPr>
        <w:t>Tárgy:</w:t>
      </w:r>
      <w:r w:rsidRPr="003300AE">
        <w:rPr>
          <w:sz w:val="24"/>
          <w:szCs w:val="24"/>
        </w:rPr>
        <w:t xml:space="preserve"> </w:t>
      </w:r>
      <w:r w:rsidRPr="003300AE">
        <w:rPr>
          <w:sz w:val="24"/>
          <w:szCs w:val="24"/>
        </w:rPr>
        <w:tab/>
        <w:t xml:space="preserve">A munka elvégzésének </w:t>
      </w:r>
    </w:p>
    <w:p w:rsidR="00C90A60" w:rsidRPr="003300AE" w:rsidRDefault="00C90A60" w:rsidP="00EA38BA">
      <w:pPr>
        <w:rPr>
          <w:sz w:val="24"/>
          <w:szCs w:val="24"/>
        </w:rPr>
      </w:pPr>
      <w:r w:rsidRPr="003300AE">
        <w:rPr>
          <w:sz w:val="24"/>
          <w:szCs w:val="24"/>
        </w:rPr>
        <w:tab/>
      </w:r>
      <w:r w:rsidRPr="003300AE">
        <w:rPr>
          <w:sz w:val="24"/>
          <w:szCs w:val="24"/>
        </w:rPr>
        <w:tab/>
      </w:r>
      <w:r w:rsidRPr="003300AE">
        <w:rPr>
          <w:sz w:val="24"/>
          <w:szCs w:val="24"/>
        </w:rPr>
        <w:tab/>
      </w:r>
      <w:r w:rsidRPr="003300AE">
        <w:rPr>
          <w:sz w:val="24"/>
          <w:szCs w:val="24"/>
        </w:rPr>
        <w:tab/>
      </w:r>
      <w:r w:rsidRPr="003300AE">
        <w:rPr>
          <w:sz w:val="24"/>
          <w:szCs w:val="24"/>
        </w:rPr>
        <w:tab/>
      </w:r>
      <w:r w:rsidRPr="003300AE">
        <w:rPr>
          <w:sz w:val="24"/>
          <w:szCs w:val="24"/>
        </w:rPr>
        <w:tab/>
      </w:r>
      <w:r w:rsidRPr="003300AE">
        <w:rPr>
          <w:sz w:val="24"/>
          <w:szCs w:val="24"/>
        </w:rPr>
        <w:tab/>
      </w:r>
      <w:r w:rsidRPr="003300AE">
        <w:rPr>
          <w:sz w:val="24"/>
          <w:szCs w:val="24"/>
        </w:rPr>
        <w:tab/>
      </w:r>
      <w:r w:rsidRPr="003300AE">
        <w:rPr>
          <w:sz w:val="24"/>
          <w:szCs w:val="24"/>
        </w:rPr>
        <w:tab/>
        <w:t>bejelentése</w:t>
      </w:r>
    </w:p>
    <w:p w:rsidR="00C90A60" w:rsidRPr="003300AE" w:rsidRDefault="00C90A60" w:rsidP="00EA38BA">
      <w:pPr>
        <w:rPr>
          <w:sz w:val="24"/>
          <w:szCs w:val="24"/>
        </w:rPr>
      </w:pPr>
      <w:r w:rsidRPr="003300AE">
        <w:rPr>
          <w:b/>
          <w:sz w:val="24"/>
          <w:szCs w:val="24"/>
          <w:u w:val="single"/>
        </w:rPr>
        <w:t>Miskolc-Egyetemváros</w:t>
      </w:r>
    </w:p>
    <w:p w:rsidR="00C90A60" w:rsidRPr="003300AE" w:rsidRDefault="00C90A60" w:rsidP="00EA38BA">
      <w:pPr>
        <w:rPr>
          <w:sz w:val="24"/>
          <w:szCs w:val="24"/>
        </w:rPr>
      </w:pPr>
      <w:r w:rsidRPr="003300AE">
        <w:rPr>
          <w:sz w:val="24"/>
          <w:szCs w:val="24"/>
        </w:rPr>
        <w:tab/>
      </w:r>
      <w:r w:rsidRPr="003300AE">
        <w:rPr>
          <w:sz w:val="24"/>
          <w:szCs w:val="24"/>
        </w:rPr>
        <w:tab/>
      </w:r>
      <w:r w:rsidRPr="003300AE">
        <w:rPr>
          <w:sz w:val="24"/>
          <w:szCs w:val="24"/>
        </w:rPr>
        <w:tab/>
      </w:r>
      <w:r w:rsidRPr="003300AE">
        <w:rPr>
          <w:sz w:val="24"/>
          <w:szCs w:val="24"/>
        </w:rPr>
        <w:tab/>
      </w:r>
      <w:r w:rsidRPr="003300AE">
        <w:rPr>
          <w:sz w:val="24"/>
          <w:szCs w:val="24"/>
        </w:rPr>
        <w:tab/>
      </w:r>
      <w:r w:rsidRPr="003300AE">
        <w:rPr>
          <w:sz w:val="24"/>
          <w:szCs w:val="24"/>
        </w:rPr>
        <w:tab/>
        <w:t>SzJ. szám és megnevezés: ...............................</w:t>
      </w:r>
    </w:p>
    <w:p w:rsidR="00C90A60" w:rsidRPr="003300AE" w:rsidRDefault="00C90A60" w:rsidP="00EA38BA">
      <w:pPr>
        <w:rPr>
          <w:sz w:val="24"/>
          <w:szCs w:val="24"/>
        </w:rPr>
      </w:pPr>
      <w:r w:rsidRPr="003300AE">
        <w:rPr>
          <w:sz w:val="24"/>
          <w:szCs w:val="24"/>
        </w:rPr>
        <w:tab/>
      </w:r>
      <w:r w:rsidRPr="003300AE">
        <w:rPr>
          <w:sz w:val="24"/>
          <w:szCs w:val="24"/>
        </w:rPr>
        <w:tab/>
      </w:r>
      <w:r w:rsidRPr="003300AE">
        <w:rPr>
          <w:sz w:val="24"/>
          <w:szCs w:val="24"/>
        </w:rPr>
        <w:tab/>
      </w:r>
      <w:r w:rsidRPr="003300AE">
        <w:rPr>
          <w:sz w:val="24"/>
          <w:szCs w:val="24"/>
        </w:rPr>
        <w:tab/>
      </w:r>
      <w:r w:rsidRPr="003300AE">
        <w:rPr>
          <w:sz w:val="24"/>
          <w:szCs w:val="24"/>
        </w:rPr>
        <w:tab/>
      </w:r>
      <w:r w:rsidRPr="003300AE">
        <w:rPr>
          <w:sz w:val="24"/>
          <w:szCs w:val="24"/>
        </w:rPr>
        <w:tab/>
        <w:t>VT szám és megnevezés: ................................</w:t>
      </w:r>
    </w:p>
    <w:p w:rsidR="00C90A60" w:rsidRPr="003300AE" w:rsidRDefault="00C90A60" w:rsidP="00EA38BA">
      <w:pPr>
        <w:rPr>
          <w:sz w:val="24"/>
          <w:szCs w:val="24"/>
        </w:rPr>
      </w:pPr>
      <w:r w:rsidRPr="003300AE">
        <w:rPr>
          <w:sz w:val="24"/>
          <w:szCs w:val="24"/>
        </w:rPr>
        <w:tab/>
      </w:r>
      <w:r w:rsidRPr="003300AE">
        <w:rPr>
          <w:sz w:val="24"/>
          <w:szCs w:val="24"/>
        </w:rPr>
        <w:tab/>
      </w:r>
      <w:r w:rsidRPr="003300AE">
        <w:rPr>
          <w:sz w:val="24"/>
          <w:szCs w:val="24"/>
        </w:rPr>
        <w:tab/>
      </w:r>
      <w:r w:rsidRPr="003300AE">
        <w:rPr>
          <w:sz w:val="24"/>
          <w:szCs w:val="24"/>
        </w:rPr>
        <w:tab/>
      </w:r>
      <w:r w:rsidRPr="003300AE">
        <w:rPr>
          <w:sz w:val="24"/>
          <w:szCs w:val="24"/>
        </w:rPr>
        <w:tab/>
      </w:r>
      <w:r w:rsidRPr="003300AE">
        <w:rPr>
          <w:sz w:val="24"/>
          <w:szCs w:val="24"/>
        </w:rPr>
        <w:tab/>
        <w:t>Kik.számla sz.: ................................................</w:t>
      </w: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ind w:left="0" w:firstLine="0"/>
        <w:rPr>
          <w:sz w:val="24"/>
          <w:szCs w:val="24"/>
        </w:rPr>
      </w:pPr>
      <w:r w:rsidRPr="003300AE">
        <w:rPr>
          <w:sz w:val="24"/>
          <w:szCs w:val="24"/>
        </w:rPr>
        <w:t xml:space="preserve">Az Egyetem ........................................................................................................... által ................................... témaszám alatt engedélyezett munkát a szervezeti egység </w:t>
      </w:r>
      <w:r w:rsidRPr="003300AE">
        <w:rPr>
          <w:sz w:val="24"/>
          <w:szCs w:val="24"/>
        </w:rPr>
        <w:br/>
        <w:t>2001. ..............................-n elvégezte / részben elvégezte.</w:t>
      </w:r>
    </w:p>
    <w:p w:rsidR="00C90A60" w:rsidRPr="003300AE" w:rsidRDefault="00C90A60" w:rsidP="00EA38BA">
      <w:pPr>
        <w:rPr>
          <w:sz w:val="24"/>
          <w:szCs w:val="24"/>
        </w:rPr>
      </w:pPr>
    </w:p>
    <w:p w:rsidR="00C90A60" w:rsidRPr="003300AE" w:rsidRDefault="00C90A60" w:rsidP="00EA38BA">
      <w:pPr>
        <w:ind w:left="0" w:firstLine="0"/>
        <w:rPr>
          <w:sz w:val="24"/>
          <w:szCs w:val="24"/>
        </w:rPr>
      </w:pPr>
      <w:r w:rsidRPr="003300AE">
        <w:rPr>
          <w:sz w:val="24"/>
          <w:szCs w:val="24"/>
        </w:rPr>
        <w:t>A munkával kapcsolatos felmerült kiadások összege a csatolt kimutatás alapján ............................. Ft volt.</w:t>
      </w:r>
    </w:p>
    <w:p w:rsidR="00C90A60" w:rsidRPr="003300AE" w:rsidRDefault="00C90A60" w:rsidP="00EA38BA">
      <w:pPr>
        <w:rPr>
          <w:sz w:val="24"/>
          <w:szCs w:val="24"/>
        </w:rPr>
      </w:pPr>
    </w:p>
    <w:p w:rsidR="00C90A60" w:rsidRPr="003300AE" w:rsidRDefault="00C90A60" w:rsidP="00EA38BA">
      <w:pPr>
        <w:rPr>
          <w:sz w:val="24"/>
          <w:szCs w:val="24"/>
        </w:rPr>
      </w:pPr>
      <w:r w:rsidRPr="003300AE">
        <w:rPr>
          <w:sz w:val="24"/>
          <w:szCs w:val="24"/>
        </w:rPr>
        <w:t xml:space="preserve">Kérem, hogy a fenti munkára vonatkozóan az </w:t>
      </w:r>
    </w:p>
    <w:p w:rsidR="00C90A60" w:rsidRPr="003300AE" w:rsidRDefault="00C90A60" w:rsidP="00EA38BA">
      <w:pPr>
        <w:tabs>
          <w:tab w:val="left" w:pos="1985"/>
          <w:tab w:val="left" w:pos="3119"/>
        </w:tabs>
        <w:spacing w:before="120"/>
        <w:rPr>
          <w:sz w:val="24"/>
          <w:szCs w:val="24"/>
        </w:rPr>
      </w:pPr>
      <w:r w:rsidRPr="003300AE">
        <w:rPr>
          <w:sz w:val="24"/>
          <w:szCs w:val="24"/>
        </w:rPr>
        <w:tab/>
        <w:t xml:space="preserve">árbevétel </w:t>
      </w:r>
      <w:r w:rsidRPr="003300AE">
        <w:rPr>
          <w:sz w:val="24"/>
          <w:szCs w:val="24"/>
        </w:rPr>
        <w:tab/>
        <w:t>ÁFA nélkül ........................</w:t>
      </w:r>
      <w:r w:rsidR="004A769A">
        <w:rPr>
          <w:sz w:val="24"/>
          <w:szCs w:val="24"/>
        </w:rPr>
        <w:t>.</w:t>
      </w:r>
      <w:r w:rsidRPr="003300AE">
        <w:rPr>
          <w:sz w:val="24"/>
          <w:szCs w:val="24"/>
        </w:rPr>
        <w:t>....................... Ft</w:t>
      </w:r>
    </w:p>
    <w:p w:rsidR="00C90A60" w:rsidRPr="003300AE" w:rsidRDefault="00C90A60" w:rsidP="00EA38BA">
      <w:pPr>
        <w:tabs>
          <w:tab w:val="left" w:pos="1985"/>
          <w:tab w:val="left" w:pos="3119"/>
        </w:tabs>
        <w:rPr>
          <w:sz w:val="24"/>
          <w:szCs w:val="24"/>
        </w:rPr>
      </w:pPr>
      <w:r w:rsidRPr="003300AE">
        <w:rPr>
          <w:sz w:val="24"/>
          <w:szCs w:val="24"/>
        </w:rPr>
        <w:tab/>
      </w:r>
      <w:r w:rsidRPr="003300AE">
        <w:rPr>
          <w:sz w:val="24"/>
          <w:szCs w:val="24"/>
        </w:rPr>
        <w:tab/>
        <w:t>ÁFA ....... % .......................</w:t>
      </w:r>
      <w:r w:rsidR="004A769A">
        <w:rPr>
          <w:sz w:val="24"/>
          <w:szCs w:val="24"/>
        </w:rPr>
        <w:t>.</w:t>
      </w:r>
      <w:r w:rsidRPr="003300AE">
        <w:rPr>
          <w:sz w:val="24"/>
          <w:szCs w:val="24"/>
        </w:rPr>
        <w:t>...................... Ft</w:t>
      </w:r>
    </w:p>
    <w:p w:rsidR="00C90A60" w:rsidRPr="003300AE" w:rsidRDefault="00C90A60" w:rsidP="00EA38BA">
      <w:pPr>
        <w:tabs>
          <w:tab w:val="left" w:pos="1985"/>
          <w:tab w:val="left" w:pos="3119"/>
        </w:tabs>
        <w:rPr>
          <w:sz w:val="24"/>
          <w:szCs w:val="24"/>
        </w:rPr>
      </w:pPr>
      <w:r w:rsidRPr="003300AE">
        <w:rPr>
          <w:sz w:val="24"/>
          <w:szCs w:val="24"/>
        </w:rPr>
        <w:tab/>
        <w:t xml:space="preserve">árbevétel </w:t>
      </w:r>
      <w:r w:rsidRPr="003300AE">
        <w:rPr>
          <w:sz w:val="24"/>
          <w:szCs w:val="24"/>
        </w:rPr>
        <w:tab/>
        <w:t>ÁFA-val ................................</w:t>
      </w:r>
      <w:r w:rsidR="004A769A">
        <w:rPr>
          <w:sz w:val="24"/>
          <w:szCs w:val="24"/>
        </w:rPr>
        <w:t>.</w:t>
      </w:r>
      <w:r w:rsidRPr="003300AE">
        <w:rPr>
          <w:sz w:val="24"/>
          <w:szCs w:val="24"/>
        </w:rPr>
        <w:t>................... Ft,</w:t>
      </w:r>
    </w:p>
    <w:p w:rsidR="00C90A60" w:rsidRPr="003300AE" w:rsidRDefault="00C90A60" w:rsidP="00EA38BA">
      <w:pPr>
        <w:rPr>
          <w:sz w:val="24"/>
          <w:szCs w:val="24"/>
        </w:rPr>
      </w:pPr>
    </w:p>
    <w:p w:rsidR="00C90A60" w:rsidRPr="003300AE" w:rsidRDefault="00C90A60" w:rsidP="00EA38BA">
      <w:pPr>
        <w:ind w:left="0" w:firstLine="0"/>
        <w:rPr>
          <w:sz w:val="24"/>
          <w:szCs w:val="24"/>
        </w:rPr>
      </w:pPr>
      <w:r w:rsidRPr="003300AE">
        <w:rPr>
          <w:sz w:val="24"/>
          <w:szCs w:val="24"/>
        </w:rPr>
        <w:t>azaz ...................................................................... forint értékű számlát a megbízó részére elküldeni szíveskedjék. (Számlakiegyenlítés módja: átutalás - készpénz)</w:t>
      </w: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rPr>
          <w:sz w:val="24"/>
          <w:szCs w:val="24"/>
        </w:rPr>
      </w:pPr>
      <w:r w:rsidRPr="003300AE">
        <w:rPr>
          <w:sz w:val="24"/>
          <w:szCs w:val="24"/>
        </w:rPr>
        <w:t>Miskolc, ........... év ........................ hó ....... nap</w:t>
      </w:r>
    </w:p>
    <w:p w:rsidR="00C90A60" w:rsidRPr="003300AE"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ind w:left="4420"/>
        <w:jc w:val="center"/>
        <w:rPr>
          <w:sz w:val="24"/>
          <w:szCs w:val="24"/>
        </w:rPr>
      </w:pPr>
    </w:p>
    <w:p w:rsidR="00C90A60" w:rsidRPr="003300AE" w:rsidRDefault="00C90A60" w:rsidP="00EA38BA">
      <w:pPr>
        <w:ind w:left="4420"/>
        <w:jc w:val="center"/>
        <w:rPr>
          <w:sz w:val="24"/>
          <w:szCs w:val="24"/>
        </w:rPr>
      </w:pPr>
      <w:r w:rsidRPr="003300AE">
        <w:rPr>
          <w:sz w:val="24"/>
          <w:szCs w:val="24"/>
        </w:rPr>
        <w:t>.........................................................</w:t>
      </w:r>
    </w:p>
    <w:p w:rsidR="00C90A60" w:rsidRPr="003300AE" w:rsidRDefault="00C90A60" w:rsidP="00EA38BA">
      <w:pPr>
        <w:ind w:left="4420"/>
        <w:jc w:val="center"/>
        <w:rPr>
          <w:sz w:val="24"/>
          <w:szCs w:val="24"/>
        </w:rPr>
      </w:pPr>
      <w:r w:rsidRPr="003300AE">
        <w:rPr>
          <w:sz w:val="24"/>
          <w:szCs w:val="24"/>
        </w:rPr>
        <w:t>szervezeti egység vezetője</w:t>
      </w:r>
    </w:p>
    <w:p w:rsidR="00C90A60" w:rsidRPr="003300AE" w:rsidRDefault="00C90A60" w:rsidP="00EA38BA">
      <w:pPr>
        <w:rPr>
          <w:sz w:val="24"/>
          <w:szCs w:val="24"/>
        </w:rPr>
      </w:pPr>
    </w:p>
    <w:p w:rsidR="00C90A60" w:rsidRPr="003300AE" w:rsidRDefault="00C90A60" w:rsidP="00EA38BA">
      <w:pPr>
        <w:rPr>
          <w:b/>
          <w:sz w:val="24"/>
          <w:szCs w:val="24"/>
          <w:u w:val="single"/>
        </w:rPr>
      </w:pPr>
    </w:p>
    <w:p w:rsidR="00C90A60" w:rsidRPr="003300AE" w:rsidRDefault="00C90A60" w:rsidP="00EA38BA">
      <w:pPr>
        <w:rPr>
          <w:b/>
          <w:sz w:val="24"/>
          <w:szCs w:val="24"/>
          <w:u w:val="single"/>
        </w:rPr>
      </w:pPr>
    </w:p>
    <w:p w:rsidR="00C90A60" w:rsidRPr="003300AE" w:rsidRDefault="00C90A60" w:rsidP="00EA38BA">
      <w:pPr>
        <w:jc w:val="left"/>
        <w:rPr>
          <w:sz w:val="24"/>
          <w:szCs w:val="24"/>
        </w:rPr>
        <w:sectPr w:rsidR="00C90A60" w:rsidRPr="003300AE">
          <w:headerReference w:type="default" r:id="rId22"/>
          <w:pgSz w:w="11907" w:h="16840"/>
          <w:pgMar w:top="1134" w:right="1418" w:bottom="907" w:left="1418" w:header="708" w:footer="708" w:gutter="0"/>
          <w:cols w:space="708"/>
        </w:sectPr>
      </w:pPr>
      <w:r w:rsidRPr="003300AE">
        <w:rPr>
          <w:b/>
          <w:sz w:val="24"/>
          <w:szCs w:val="24"/>
          <w:u w:val="single"/>
        </w:rPr>
        <w:t>Mellékletek:</w:t>
      </w:r>
      <w:r>
        <w:rPr>
          <w:sz w:val="24"/>
          <w:szCs w:val="24"/>
        </w:rPr>
        <w:t xml:space="preserve"> a szabályzat szerin</w:t>
      </w:r>
      <w:r w:rsidR="003705BB">
        <w:rPr>
          <w:sz w:val="24"/>
          <w:szCs w:val="24"/>
        </w:rPr>
        <w:t>t</w:t>
      </w:r>
    </w:p>
    <w:p w:rsidR="00C90A60" w:rsidRDefault="00C90A60" w:rsidP="00EA38BA">
      <w:pPr>
        <w:jc w:val="center"/>
        <w:rPr>
          <w:b/>
          <w:sz w:val="24"/>
          <w:szCs w:val="24"/>
        </w:rPr>
      </w:pPr>
    </w:p>
    <w:p w:rsidR="00C90A60" w:rsidRPr="003300AE" w:rsidRDefault="00C90A60" w:rsidP="00EA38BA">
      <w:pPr>
        <w:jc w:val="center"/>
        <w:rPr>
          <w:b/>
          <w:sz w:val="24"/>
          <w:szCs w:val="24"/>
        </w:rPr>
      </w:pPr>
      <w:r w:rsidRPr="003300AE">
        <w:rPr>
          <w:b/>
          <w:sz w:val="24"/>
          <w:szCs w:val="24"/>
        </w:rPr>
        <w:t>EGYÜTTMŰKÖDÉSI MEGÁLLAPODÁS</w:t>
      </w:r>
    </w:p>
    <w:p w:rsidR="00C90A60" w:rsidRPr="003300AE" w:rsidRDefault="00C90A60" w:rsidP="00EA38BA">
      <w:pPr>
        <w:jc w:val="center"/>
        <w:rPr>
          <w:b/>
          <w:sz w:val="24"/>
          <w:szCs w:val="24"/>
        </w:rPr>
      </w:pPr>
      <w:r w:rsidRPr="003300AE">
        <w:rPr>
          <w:b/>
          <w:sz w:val="24"/>
          <w:szCs w:val="24"/>
        </w:rPr>
        <w:t>/a Miskolci Egyetem két szervezeti egysége között közös munkavégzésre/</w:t>
      </w:r>
    </w:p>
    <w:p w:rsidR="00C90A60" w:rsidRDefault="00C90A60" w:rsidP="00EA38BA">
      <w:pPr>
        <w:rPr>
          <w:sz w:val="24"/>
          <w:szCs w:val="24"/>
        </w:rPr>
      </w:pPr>
    </w:p>
    <w:p w:rsidR="00C90A60" w:rsidRPr="003300AE" w:rsidRDefault="00C90A60" w:rsidP="00EA38BA">
      <w:pPr>
        <w:rPr>
          <w:sz w:val="24"/>
          <w:szCs w:val="24"/>
        </w:rPr>
      </w:pPr>
    </w:p>
    <w:p w:rsidR="00C90A60" w:rsidRPr="003300AE" w:rsidRDefault="00C90A60" w:rsidP="00EA38BA">
      <w:pPr>
        <w:ind w:left="0" w:firstLine="11"/>
        <w:rPr>
          <w:sz w:val="24"/>
          <w:szCs w:val="24"/>
        </w:rPr>
      </w:pPr>
      <w:r w:rsidRPr="003300AE">
        <w:rPr>
          <w:sz w:val="24"/>
          <w:szCs w:val="24"/>
        </w:rPr>
        <w:t>mely létrejött egyrészről a ……...........………………</w:t>
      </w:r>
      <w:r w:rsidR="004A769A">
        <w:rPr>
          <w:sz w:val="24"/>
          <w:szCs w:val="24"/>
        </w:rPr>
        <w:t>.</w:t>
      </w:r>
      <w:r w:rsidRPr="003300AE">
        <w:rPr>
          <w:sz w:val="24"/>
          <w:szCs w:val="24"/>
        </w:rPr>
        <w:t>…………………...…………………/A/,</w:t>
      </w:r>
    </w:p>
    <w:p w:rsidR="00C90A60" w:rsidRPr="003300AE" w:rsidRDefault="00C90A60" w:rsidP="00EA38BA">
      <w:pPr>
        <w:ind w:left="0" w:firstLine="11"/>
        <w:rPr>
          <w:sz w:val="24"/>
          <w:szCs w:val="24"/>
        </w:rPr>
      </w:pPr>
      <w:r w:rsidRPr="003300AE">
        <w:rPr>
          <w:sz w:val="24"/>
          <w:szCs w:val="24"/>
        </w:rPr>
        <w:t>másrészről a ………………………………………………………….....................……… /B/ szervezeti egységek között az alulírott helyen és napon a következő feltételek mellett:</w:t>
      </w:r>
    </w:p>
    <w:p w:rsidR="00C90A60" w:rsidRPr="003300AE" w:rsidRDefault="00C90A60" w:rsidP="00EA38BA">
      <w:pPr>
        <w:rPr>
          <w:sz w:val="24"/>
          <w:szCs w:val="24"/>
        </w:rPr>
      </w:pPr>
    </w:p>
    <w:p w:rsidR="00C90A60" w:rsidRPr="003300AE" w:rsidRDefault="00C90A60" w:rsidP="00627CCB">
      <w:pPr>
        <w:numPr>
          <w:ilvl w:val="0"/>
          <w:numId w:val="22"/>
        </w:numPr>
        <w:tabs>
          <w:tab w:val="clear" w:pos="720"/>
        </w:tabs>
        <w:overflowPunct/>
        <w:autoSpaceDE/>
        <w:autoSpaceDN/>
        <w:adjustRightInd/>
        <w:ind w:left="240" w:hanging="240"/>
        <w:textAlignment w:val="auto"/>
        <w:rPr>
          <w:sz w:val="24"/>
          <w:szCs w:val="24"/>
        </w:rPr>
      </w:pPr>
      <w:r w:rsidRPr="003300AE">
        <w:rPr>
          <w:sz w:val="24"/>
          <w:szCs w:val="24"/>
        </w:rPr>
        <w:t>A …………..............…………………………/A/ rögzíti, hogy 200… …………………. megbízási/vállalkozási szerződést kötött ……………….............………………………... megbízóval az alábbi kutatási-fejlesztési feladatok elvégzésére: …..………..............……….</w:t>
      </w:r>
    </w:p>
    <w:p w:rsidR="00C90A60" w:rsidRPr="003300AE" w:rsidRDefault="00C90A60" w:rsidP="00EA38BA">
      <w:pPr>
        <w:tabs>
          <w:tab w:val="num" w:pos="567"/>
        </w:tabs>
        <w:ind w:left="567" w:hanging="327"/>
        <w:rPr>
          <w:sz w:val="24"/>
          <w:szCs w:val="24"/>
        </w:rPr>
      </w:pPr>
      <w:r w:rsidRPr="003300AE">
        <w:rPr>
          <w:sz w:val="24"/>
          <w:szCs w:val="24"/>
        </w:rPr>
        <w:t>…………..............………………………………………………..…………………………...</w:t>
      </w:r>
    </w:p>
    <w:p w:rsidR="00C90A60" w:rsidRPr="003300AE" w:rsidRDefault="00C90A60" w:rsidP="00EA38BA">
      <w:pPr>
        <w:tabs>
          <w:tab w:val="num" w:pos="567"/>
        </w:tabs>
        <w:ind w:left="567" w:hanging="283"/>
        <w:rPr>
          <w:sz w:val="24"/>
          <w:szCs w:val="24"/>
        </w:rPr>
      </w:pPr>
    </w:p>
    <w:p w:rsidR="00C90A60" w:rsidRPr="003300AE" w:rsidRDefault="00C90A60" w:rsidP="00627CCB">
      <w:pPr>
        <w:numPr>
          <w:ilvl w:val="0"/>
          <w:numId w:val="22"/>
        </w:numPr>
        <w:tabs>
          <w:tab w:val="clear" w:pos="720"/>
          <w:tab w:val="num" w:pos="240"/>
        </w:tabs>
        <w:overflowPunct/>
        <w:autoSpaceDE/>
        <w:autoSpaceDN/>
        <w:adjustRightInd/>
        <w:ind w:left="240" w:hanging="240"/>
        <w:textAlignment w:val="auto"/>
        <w:rPr>
          <w:sz w:val="24"/>
          <w:szCs w:val="24"/>
        </w:rPr>
      </w:pPr>
      <w:r w:rsidRPr="003300AE">
        <w:rPr>
          <w:sz w:val="24"/>
          <w:szCs w:val="24"/>
        </w:rPr>
        <w:t>A felek megállapodnak abban, hogy az 1. pontban megjelölt feladatokat közösen végzik el az alábbiak szerint:</w:t>
      </w:r>
    </w:p>
    <w:p w:rsidR="00C90A60" w:rsidRPr="003300AE" w:rsidRDefault="00C90A60" w:rsidP="00EA38BA">
      <w:pPr>
        <w:ind w:left="240" w:firstLine="0"/>
        <w:rPr>
          <w:sz w:val="24"/>
          <w:szCs w:val="24"/>
        </w:rPr>
      </w:pPr>
      <w:r w:rsidRPr="003300AE">
        <w:rPr>
          <w:sz w:val="24"/>
          <w:szCs w:val="24"/>
        </w:rPr>
        <w:t>…………...........………/A/ feladatát képezi: …………………………………………….</w:t>
      </w:r>
    </w:p>
    <w:p w:rsidR="00C90A60" w:rsidRPr="003300AE" w:rsidRDefault="00C90A60" w:rsidP="00EA38BA">
      <w:pPr>
        <w:ind w:left="240" w:firstLine="0"/>
        <w:rPr>
          <w:sz w:val="24"/>
          <w:szCs w:val="24"/>
        </w:rPr>
      </w:pPr>
      <w:r w:rsidRPr="003300AE">
        <w:rPr>
          <w:sz w:val="24"/>
          <w:szCs w:val="24"/>
        </w:rPr>
        <w:t>…………...........………/B/ feladatát képezi: …………………………………………….</w:t>
      </w:r>
    </w:p>
    <w:p w:rsidR="00C90A60" w:rsidRPr="003300AE" w:rsidRDefault="00C90A60" w:rsidP="00EA38BA">
      <w:pPr>
        <w:ind w:left="240" w:firstLine="0"/>
        <w:rPr>
          <w:sz w:val="24"/>
          <w:szCs w:val="24"/>
        </w:rPr>
      </w:pPr>
      <w:r w:rsidRPr="003300AE">
        <w:rPr>
          <w:sz w:val="24"/>
          <w:szCs w:val="24"/>
        </w:rPr>
        <w:t>A …………......................…./B/ szervezeti egység köteles a számára előírt részfeladatok elvégzéséről a következő dokumentumokat: ……………………………………... a …………………………/A/ szervezeti egység rendelkezésére bocsátani ………… napjáig.</w:t>
      </w:r>
    </w:p>
    <w:p w:rsidR="00C90A60" w:rsidRPr="003300AE" w:rsidRDefault="00C90A60" w:rsidP="00EA38BA">
      <w:pPr>
        <w:tabs>
          <w:tab w:val="num" w:pos="567"/>
        </w:tabs>
        <w:ind w:left="0" w:hanging="240"/>
        <w:rPr>
          <w:sz w:val="24"/>
          <w:szCs w:val="24"/>
        </w:rPr>
      </w:pPr>
    </w:p>
    <w:p w:rsidR="00C90A60" w:rsidRPr="003300AE" w:rsidRDefault="00C90A60" w:rsidP="00627CCB">
      <w:pPr>
        <w:numPr>
          <w:ilvl w:val="0"/>
          <w:numId w:val="22"/>
        </w:numPr>
        <w:tabs>
          <w:tab w:val="clear" w:pos="720"/>
          <w:tab w:val="num" w:pos="240"/>
        </w:tabs>
        <w:overflowPunct/>
        <w:autoSpaceDE/>
        <w:autoSpaceDN/>
        <w:adjustRightInd/>
        <w:ind w:left="240" w:hanging="240"/>
        <w:textAlignment w:val="auto"/>
        <w:rPr>
          <w:sz w:val="24"/>
          <w:szCs w:val="24"/>
        </w:rPr>
      </w:pPr>
      <w:r w:rsidRPr="003300AE">
        <w:rPr>
          <w:sz w:val="24"/>
          <w:szCs w:val="24"/>
        </w:rPr>
        <w:t>A ……………………...............…… /A/ szervezeti egység a megkapott dokumentumok, valamint saját feladatai teljesítése alapján köteles a megbízó felé ……............…………. napjáig teljesíteni, a teljesítést igazoltatni a megbízási/vállakozási szerződésben foglaltak alapján.</w:t>
      </w:r>
    </w:p>
    <w:p w:rsidR="00C90A60" w:rsidRPr="003300AE" w:rsidRDefault="00C90A60" w:rsidP="00EA38BA">
      <w:pPr>
        <w:tabs>
          <w:tab w:val="num" w:pos="567"/>
        </w:tabs>
        <w:ind w:left="0" w:hanging="240"/>
        <w:rPr>
          <w:sz w:val="24"/>
          <w:szCs w:val="24"/>
        </w:rPr>
      </w:pPr>
    </w:p>
    <w:p w:rsidR="00C90A60" w:rsidRPr="003300AE" w:rsidRDefault="00C90A60" w:rsidP="00627CCB">
      <w:pPr>
        <w:numPr>
          <w:ilvl w:val="0"/>
          <w:numId w:val="22"/>
        </w:numPr>
        <w:tabs>
          <w:tab w:val="clear" w:pos="720"/>
          <w:tab w:val="num" w:pos="240"/>
        </w:tabs>
        <w:overflowPunct/>
        <w:autoSpaceDE/>
        <w:autoSpaceDN/>
        <w:adjustRightInd/>
        <w:ind w:left="240" w:hanging="240"/>
        <w:textAlignment w:val="auto"/>
        <w:rPr>
          <w:sz w:val="24"/>
          <w:szCs w:val="24"/>
        </w:rPr>
      </w:pPr>
      <w:r w:rsidRPr="003300AE">
        <w:rPr>
          <w:sz w:val="24"/>
          <w:szCs w:val="24"/>
        </w:rPr>
        <w:t>A megbízási/vállakozási díj ……………….. Ft összegéből a ………………….. /B/ szervezeti egységet ……………………….. Ft illeti meg, melyet az összeg az Egyetemre történő beérkezését követő 8 napon belül „Keretmódosítás” lap felhasználásával ad át a ……………….. /A/ szervezeti egység a ……………….. /B/ szervezeti egység számára.</w:t>
      </w:r>
    </w:p>
    <w:p w:rsidR="00C90A60" w:rsidRPr="003300AE" w:rsidRDefault="00C90A60" w:rsidP="00EA38BA">
      <w:pPr>
        <w:tabs>
          <w:tab w:val="num" w:pos="567"/>
        </w:tabs>
        <w:ind w:left="0" w:hanging="240"/>
        <w:rPr>
          <w:sz w:val="24"/>
          <w:szCs w:val="24"/>
        </w:rPr>
      </w:pPr>
    </w:p>
    <w:p w:rsidR="00C90A60" w:rsidRPr="003300AE" w:rsidRDefault="00C90A60" w:rsidP="00627CCB">
      <w:pPr>
        <w:numPr>
          <w:ilvl w:val="0"/>
          <w:numId w:val="22"/>
        </w:numPr>
        <w:tabs>
          <w:tab w:val="clear" w:pos="720"/>
          <w:tab w:val="num" w:pos="240"/>
        </w:tabs>
        <w:overflowPunct/>
        <w:autoSpaceDE/>
        <w:autoSpaceDN/>
        <w:adjustRightInd/>
        <w:ind w:left="240" w:hanging="240"/>
        <w:textAlignment w:val="auto"/>
        <w:rPr>
          <w:sz w:val="24"/>
          <w:szCs w:val="24"/>
        </w:rPr>
      </w:pPr>
      <w:r w:rsidRPr="003300AE">
        <w:rPr>
          <w:sz w:val="24"/>
          <w:szCs w:val="24"/>
        </w:rPr>
        <w:t>A szerződéses munkára az előkalkuláció és utókalkuláció elkészítése a …………….............................………...………….. /A/ szervezeti egység kötelezettsége.</w:t>
      </w:r>
    </w:p>
    <w:p w:rsidR="00C90A60" w:rsidRPr="003300AE" w:rsidRDefault="00C90A60" w:rsidP="00EA38BA">
      <w:pPr>
        <w:tabs>
          <w:tab w:val="num" w:pos="567"/>
        </w:tabs>
        <w:ind w:left="0" w:hanging="240"/>
        <w:rPr>
          <w:sz w:val="24"/>
          <w:szCs w:val="24"/>
        </w:rPr>
      </w:pPr>
    </w:p>
    <w:p w:rsidR="00C90A60" w:rsidRPr="003300AE" w:rsidRDefault="00C90A60" w:rsidP="00CF38EF">
      <w:pPr>
        <w:numPr>
          <w:ilvl w:val="0"/>
          <w:numId w:val="22"/>
        </w:numPr>
        <w:tabs>
          <w:tab w:val="clear" w:pos="720"/>
          <w:tab w:val="num" w:pos="240"/>
        </w:tabs>
        <w:overflowPunct/>
        <w:autoSpaceDE/>
        <w:autoSpaceDN/>
        <w:adjustRightInd/>
        <w:ind w:left="240" w:hanging="240"/>
        <w:textAlignment w:val="auto"/>
        <w:rPr>
          <w:sz w:val="24"/>
          <w:szCs w:val="24"/>
        </w:rPr>
      </w:pPr>
      <w:r w:rsidRPr="003300AE">
        <w:rPr>
          <w:sz w:val="24"/>
          <w:szCs w:val="24"/>
        </w:rPr>
        <w:t>Egyéb megállapodások: ………………...................…………</w:t>
      </w:r>
      <w:r>
        <w:rPr>
          <w:sz w:val="24"/>
          <w:szCs w:val="24"/>
        </w:rPr>
        <w:t>………………………………</w:t>
      </w:r>
    </w:p>
    <w:p w:rsidR="00C90A60" w:rsidRPr="003300AE" w:rsidRDefault="00C90A60" w:rsidP="00EA38BA">
      <w:pPr>
        <w:overflowPunct/>
        <w:autoSpaceDE/>
        <w:autoSpaceDN/>
        <w:adjustRightInd/>
        <w:ind w:left="240" w:firstLine="0"/>
        <w:textAlignment w:val="auto"/>
        <w:rPr>
          <w:sz w:val="24"/>
          <w:szCs w:val="24"/>
        </w:rPr>
      </w:pPr>
      <w:r w:rsidRPr="003300AE">
        <w:rPr>
          <w:sz w:val="24"/>
          <w:szCs w:val="24"/>
        </w:rPr>
        <w:t>……………………………………………</w:t>
      </w:r>
      <w:r>
        <w:rPr>
          <w:sz w:val="24"/>
          <w:szCs w:val="24"/>
        </w:rPr>
        <w:t>….……………………..............…………………</w:t>
      </w:r>
    </w:p>
    <w:p w:rsidR="00C90A60" w:rsidRPr="003300AE" w:rsidRDefault="00C90A60" w:rsidP="00EA38BA">
      <w:pPr>
        <w:rPr>
          <w:sz w:val="24"/>
          <w:szCs w:val="24"/>
        </w:rPr>
      </w:pPr>
    </w:p>
    <w:p w:rsidR="00C90A60" w:rsidRPr="003300AE" w:rsidRDefault="00C90A60" w:rsidP="00EA38BA">
      <w:pPr>
        <w:rPr>
          <w:sz w:val="24"/>
          <w:szCs w:val="24"/>
        </w:rPr>
      </w:pPr>
      <w:r w:rsidRPr="003300AE">
        <w:rPr>
          <w:sz w:val="24"/>
          <w:szCs w:val="24"/>
        </w:rPr>
        <w:t>Jelen megállapodást a felek mint akaratukkal mindenben egyezőt jóváhagyólag írják alá.</w:t>
      </w:r>
    </w:p>
    <w:p w:rsidR="00C90A60" w:rsidRPr="003300AE" w:rsidRDefault="00C90A60" w:rsidP="00EA38BA">
      <w:pPr>
        <w:spacing w:before="60"/>
        <w:rPr>
          <w:sz w:val="24"/>
          <w:szCs w:val="24"/>
        </w:rPr>
      </w:pPr>
      <w:r w:rsidRPr="003300AE">
        <w:rPr>
          <w:sz w:val="24"/>
          <w:szCs w:val="24"/>
        </w:rPr>
        <w:t>Kelt,</w:t>
      </w:r>
    </w:p>
    <w:p w:rsidR="00C90A60" w:rsidRPr="003300AE" w:rsidRDefault="00C90A60" w:rsidP="00EA38BA">
      <w:pPr>
        <w:spacing w:before="60"/>
        <w:rPr>
          <w:sz w:val="24"/>
          <w:szCs w:val="24"/>
        </w:rPr>
      </w:pPr>
    </w:p>
    <w:p w:rsidR="00C90A60" w:rsidRDefault="00C90A60" w:rsidP="00EA38BA">
      <w:r w:rsidRPr="003300AE">
        <w:rPr>
          <w:sz w:val="24"/>
          <w:szCs w:val="24"/>
        </w:rPr>
        <w:t>……………………………</w:t>
      </w:r>
    </w:p>
    <w:sectPr w:rsidR="00C90A60" w:rsidSect="00C831D8">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E3E" w:rsidRDefault="00574E3E" w:rsidP="00104D77">
      <w:r>
        <w:separator/>
      </w:r>
    </w:p>
  </w:endnote>
  <w:endnote w:type="continuationSeparator" w:id="0">
    <w:p w:rsidR="00574E3E" w:rsidRDefault="00574E3E" w:rsidP="0010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DCF" w:rsidRDefault="00591DCF" w:rsidP="00EA38BA">
    <w:pPr>
      <w:pStyle w:val="llb"/>
    </w:pPr>
    <w:r w:rsidRPr="00D92F29">
      <w:rPr>
        <w:sz w:val="20"/>
      </w:rPr>
      <w:t xml:space="preserve">Szabályzat érvényességi ideje: határozatlan </w:t>
    </w:r>
    <w:r w:rsidRPr="00D92F29">
      <w:rPr>
        <w:sz w:val="20"/>
      </w:rPr>
      <w:tab/>
    </w:r>
    <w:r>
      <w:rPr>
        <w:sz w:val="20"/>
      </w:rPr>
      <w:tab/>
    </w:r>
    <w:r w:rsidRPr="00D92F29">
      <w:rPr>
        <w:sz w:val="20"/>
      </w:rPr>
      <w:t>Nyomtatás dátuma:</w:t>
    </w:r>
    <w:r>
      <w:rPr>
        <w:sz w:val="20"/>
      </w:rPr>
      <w:t xml:space="preserve"> </w:t>
    </w:r>
    <w:r w:rsidR="00EA7A32">
      <w:rPr>
        <w:sz w:val="20"/>
      </w:rPr>
      <w:fldChar w:fldCharType="begin"/>
    </w:r>
    <w:r>
      <w:rPr>
        <w:sz w:val="20"/>
      </w:rPr>
      <w:instrText xml:space="preserve"> DATE \@ "yyyy.MM.dd." </w:instrText>
    </w:r>
    <w:r w:rsidR="00EA7A32">
      <w:rPr>
        <w:sz w:val="20"/>
      </w:rPr>
      <w:fldChar w:fldCharType="separate"/>
    </w:r>
    <w:r w:rsidR="005B0A8E">
      <w:rPr>
        <w:noProof/>
        <w:sz w:val="20"/>
      </w:rPr>
      <w:t>2015.08.06.</w:t>
    </w:r>
    <w:r w:rsidR="00EA7A32">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E3E" w:rsidRDefault="00574E3E" w:rsidP="00104D77">
      <w:r>
        <w:separator/>
      </w:r>
    </w:p>
  </w:footnote>
  <w:footnote w:type="continuationSeparator" w:id="0">
    <w:p w:rsidR="00574E3E" w:rsidRDefault="00574E3E" w:rsidP="00104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56"/>
      <w:gridCol w:w="3055"/>
      <w:gridCol w:w="3175"/>
    </w:tblGrid>
    <w:tr w:rsidR="00591DCF">
      <w:trPr>
        <w:cantSplit/>
        <w:trHeight w:val="171"/>
      </w:trPr>
      <w:tc>
        <w:tcPr>
          <w:tcW w:w="3056" w:type="dxa"/>
          <w:vMerge w:val="restart"/>
          <w:vAlign w:val="center"/>
        </w:tcPr>
        <w:p w:rsidR="00591DCF" w:rsidRDefault="00591DCF" w:rsidP="00EA38BA">
          <w:pPr>
            <w:pStyle w:val="lfej"/>
            <w:jc w:val="center"/>
            <w:rPr>
              <w:b/>
              <w:sz w:val="22"/>
            </w:rPr>
          </w:pPr>
          <w:r>
            <w:rPr>
              <w:b/>
              <w:sz w:val="22"/>
            </w:rPr>
            <w:t>MISKOLCI EGYETEM</w:t>
          </w:r>
        </w:p>
      </w:tc>
      <w:tc>
        <w:tcPr>
          <w:tcW w:w="3055" w:type="dxa"/>
          <w:vMerge w:val="restart"/>
          <w:vAlign w:val="center"/>
        </w:tcPr>
        <w:p w:rsidR="00591DCF" w:rsidRDefault="00591DCF" w:rsidP="00797787">
          <w:pPr>
            <w:pStyle w:val="lfej"/>
            <w:ind w:left="-18" w:firstLine="0"/>
            <w:jc w:val="center"/>
            <w:rPr>
              <w:b/>
              <w:sz w:val="20"/>
            </w:rPr>
          </w:pPr>
          <w:r>
            <w:rPr>
              <w:b/>
              <w:sz w:val="20"/>
            </w:rPr>
            <w:t xml:space="preserve">Szabályzat a Miskolci Egyetem </w:t>
          </w:r>
          <w:r w:rsidR="00797787">
            <w:rPr>
              <w:b/>
              <w:sz w:val="20"/>
            </w:rPr>
            <w:t>alapfeladatok ellátását segítő</w:t>
          </w:r>
          <w:r>
            <w:rPr>
              <w:b/>
              <w:sz w:val="20"/>
            </w:rPr>
            <w:t xml:space="preserve"> tevékenységére </w:t>
          </w:r>
        </w:p>
      </w:tc>
      <w:tc>
        <w:tcPr>
          <w:tcW w:w="3175" w:type="dxa"/>
        </w:tcPr>
        <w:p w:rsidR="00591DCF" w:rsidRDefault="00591DCF" w:rsidP="00EA38BA">
          <w:pPr>
            <w:pStyle w:val="lfej"/>
            <w:rPr>
              <w:sz w:val="20"/>
            </w:rPr>
          </w:pPr>
          <w:r>
            <w:rPr>
              <w:sz w:val="20"/>
            </w:rPr>
            <w:t xml:space="preserve">Oldalszám: </w:t>
          </w:r>
          <w:r w:rsidR="00EA7A32" w:rsidRPr="000F16AC">
            <w:rPr>
              <w:rStyle w:val="Oldalszm"/>
              <w:b/>
              <w:sz w:val="20"/>
            </w:rPr>
            <w:fldChar w:fldCharType="begin"/>
          </w:r>
          <w:r w:rsidRPr="000F16AC">
            <w:rPr>
              <w:rStyle w:val="Oldalszm"/>
              <w:b/>
              <w:sz w:val="20"/>
            </w:rPr>
            <w:instrText xml:space="preserve"> PAGE </w:instrText>
          </w:r>
          <w:r w:rsidR="00EA7A32" w:rsidRPr="000F16AC">
            <w:rPr>
              <w:rStyle w:val="Oldalszm"/>
              <w:b/>
              <w:sz w:val="20"/>
            </w:rPr>
            <w:fldChar w:fldCharType="separate"/>
          </w:r>
          <w:r w:rsidR="005B0A8E">
            <w:rPr>
              <w:rStyle w:val="Oldalszm"/>
              <w:b/>
              <w:noProof/>
              <w:sz w:val="20"/>
            </w:rPr>
            <w:t>8</w:t>
          </w:r>
          <w:r w:rsidR="00EA7A32" w:rsidRPr="000F16AC">
            <w:rPr>
              <w:rStyle w:val="Oldalszm"/>
              <w:b/>
              <w:sz w:val="20"/>
            </w:rPr>
            <w:fldChar w:fldCharType="end"/>
          </w:r>
        </w:p>
      </w:tc>
    </w:tr>
    <w:tr w:rsidR="00591DCF" w:rsidRPr="00EE4009">
      <w:trPr>
        <w:cantSplit/>
        <w:trHeight w:val="153"/>
      </w:trPr>
      <w:tc>
        <w:tcPr>
          <w:tcW w:w="3056" w:type="dxa"/>
          <w:vMerge/>
          <w:vAlign w:val="center"/>
        </w:tcPr>
        <w:p w:rsidR="00591DCF" w:rsidRDefault="00591DCF" w:rsidP="00EA38BA">
          <w:pPr>
            <w:rPr>
              <w:b/>
              <w:sz w:val="22"/>
            </w:rPr>
          </w:pPr>
        </w:p>
      </w:tc>
      <w:tc>
        <w:tcPr>
          <w:tcW w:w="3055" w:type="dxa"/>
          <w:vMerge/>
          <w:vAlign w:val="center"/>
        </w:tcPr>
        <w:p w:rsidR="00591DCF" w:rsidRDefault="00591DCF" w:rsidP="00EA38BA">
          <w:pPr>
            <w:rPr>
              <w:b/>
            </w:rPr>
          </w:pPr>
        </w:p>
      </w:tc>
      <w:tc>
        <w:tcPr>
          <w:tcW w:w="3175" w:type="dxa"/>
        </w:tcPr>
        <w:p w:rsidR="00591DCF" w:rsidRPr="00EE4009" w:rsidRDefault="00591DCF" w:rsidP="00EA38BA">
          <w:pPr>
            <w:pStyle w:val="lfej"/>
            <w:rPr>
              <w:b/>
              <w:sz w:val="22"/>
            </w:rPr>
          </w:pPr>
        </w:p>
      </w:tc>
    </w:tr>
    <w:tr w:rsidR="00591DCF">
      <w:trPr>
        <w:cantSplit/>
        <w:trHeight w:val="177"/>
      </w:trPr>
      <w:tc>
        <w:tcPr>
          <w:tcW w:w="3056" w:type="dxa"/>
          <w:vMerge/>
          <w:vAlign w:val="center"/>
        </w:tcPr>
        <w:p w:rsidR="00591DCF" w:rsidRDefault="00591DCF" w:rsidP="00EA38BA">
          <w:pPr>
            <w:rPr>
              <w:b/>
              <w:sz w:val="22"/>
            </w:rPr>
          </w:pPr>
        </w:p>
      </w:tc>
      <w:tc>
        <w:tcPr>
          <w:tcW w:w="3055" w:type="dxa"/>
          <w:vMerge/>
          <w:vAlign w:val="center"/>
        </w:tcPr>
        <w:p w:rsidR="00591DCF" w:rsidRDefault="00591DCF" w:rsidP="00EA38BA">
          <w:pPr>
            <w:rPr>
              <w:b/>
            </w:rPr>
          </w:pPr>
        </w:p>
      </w:tc>
      <w:tc>
        <w:tcPr>
          <w:tcW w:w="3175" w:type="dxa"/>
          <w:vAlign w:val="center"/>
        </w:tcPr>
        <w:p w:rsidR="00591DCF" w:rsidRDefault="00591DCF" w:rsidP="00EA38BA">
          <w:pPr>
            <w:pStyle w:val="lfej"/>
            <w:rPr>
              <w:sz w:val="20"/>
            </w:rPr>
          </w:pPr>
          <w:r>
            <w:rPr>
              <w:sz w:val="20"/>
            </w:rPr>
            <w:t xml:space="preserve">Változat száma: </w:t>
          </w:r>
          <w:r>
            <w:rPr>
              <w:b/>
              <w:sz w:val="20"/>
            </w:rPr>
            <w:t>A1</w:t>
          </w:r>
        </w:p>
      </w:tc>
    </w:tr>
  </w:tbl>
  <w:p w:rsidR="00591DCF" w:rsidRDefault="00591DCF">
    <w:pPr>
      <w:pStyle w:val="lfej"/>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56"/>
      <w:gridCol w:w="3055"/>
      <w:gridCol w:w="3175"/>
    </w:tblGrid>
    <w:tr w:rsidR="00591DCF">
      <w:trPr>
        <w:cantSplit/>
        <w:trHeight w:val="171"/>
      </w:trPr>
      <w:tc>
        <w:tcPr>
          <w:tcW w:w="3056" w:type="dxa"/>
          <w:vMerge w:val="restart"/>
          <w:vAlign w:val="center"/>
        </w:tcPr>
        <w:p w:rsidR="00591DCF" w:rsidRDefault="00591DCF" w:rsidP="00EA38BA">
          <w:pPr>
            <w:pStyle w:val="lfej"/>
            <w:jc w:val="center"/>
            <w:rPr>
              <w:b/>
              <w:sz w:val="22"/>
            </w:rPr>
          </w:pPr>
          <w:r>
            <w:rPr>
              <w:b/>
              <w:sz w:val="22"/>
            </w:rPr>
            <w:t>MISKOLCI EGYETEM</w:t>
          </w:r>
        </w:p>
      </w:tc>
      <w:tc>
        <w:tcPr>
          <w:tcW w:w="3055" w:type="dxa"/>
          <w:vMerge w:val="restart"/>
          <w:vAlign w:val="center"/>
        </w:tcPr>
        <w:p w:rsidR="00591DCF" w:rsidRDefault="00591DCF" w:rsidP="00797787">
          <w:pPr>
            <w:pStyle w:val="lfej"/>
            <w:ind w:left="-18" w:firstLine="0"/>
            <w:jc w:val="center"/>
            <w:rPr>
              <w:b/>
              <w:sz w:val="20"/>
            </w:rPr>
          </w:pPr>
          <w:r>
            <w:rPr>
              <w:b/>
              <w:sz w:val="20"/>
            </w:rPr>
            <w:t xml:space="preserve">Szabályzat a Miskolci Egyetem </w:t>
          </w:r>
          <w:r w:rsidR="00797787">
            <w:rPr>
              <w:b/>
              <w:sz w:val="20"/>
            </w:rPr>
            <w:t>alapfeladatok ellátását segítő</w:t>
          </w:r>
          <w:r>
            <w:rPr>
              <w:b/>
              <w:sz w:val="20"/>
            </w:rPr>
            <w:t xml:space="preserve"> tevékenységére </w:t>
          </w:r>
        </w:p>
      </w:tc>
      <w:tc>
        <w:tcPr>
          <w:tcW w:w="3175" w:type="dxa"/>
        </w:tcPr>
        <w:p w:rsidR="00591DCF" w:rsidRDefault="00591DCF" w:rsidP="00EA38BA">
          <w:pPr>
            <w:pStyle w:val="lfej"/>
            <w:rPr>
              <w:sz w:val="20"/>
            </w:rPr>
          </w:pPr>
          <w:r>
            <w:rPr>
              <w:sz w:val="20"/>
            </w:rPr>
            <w:t xml:space="preserve">Oldalszám: </w:t>
          </w:r>
          <w:r w:rsidR="00EA7A32" w:rsidRPr="00A57E39">
            <w:rPr>
              <w:rStyle w:val="Oldalszm"/>
              <w:b/>
              <w:sz w:val="20"/>
            </w:rPr>
            <w:fldChar w:fldCharType="begin"/>
          </w:r>
          <w:r w:rsidRPr="00A57E39">
            <w:rPr>
              <w:rStyle w:val="Oldalszm"/>
              <w:b/>
              <w:sz w:val="20"/>
            </w:rPr>
            <w:instrText xml:space="preserve"> PAGE </w:instrText>
          </w:r>
          <w:r w:rsidR="00EA7A32" w:rsidRPr="00A57E39">
            <w:rPr>
              <w:rStyle w:val="Oldalszm"/>
              <w:b/>
              <w:sz w:val="20"/>
            </w:rPr>
            <w:fldChar w:fldCharType="separate"/>
          </w:r>
          <w:r w:rsidR="005B0A8E">
            <w:rPr>
              <w:rStyle w:val="Oldalszm"/>
              <w:b/>
              <w:noProof/>
              <w:sz w:val="20"/>
            </w:rPr>
            <w:t>18</w:t>
          </w:r>
          <w:r w:rsidR="00EA7A32" w:rsidRPr="00A57E39">
            <w:rPr>
              <w:rStyle w:val="Oldalszm"/>
              <w:b/>
              <w:sz w:val="20"/>
            </w:rPr>
            <w:fldChar w:fldCharType="end"/>
          </w:r>
        </w:p>
      </w:tc>
    </w:tr>
    <w:tr w:rsidR="00591DCF" w:rsidRPr="00EE4009">
      <w:trPr>
        <w:cantSplit/>
        <w:trHeight w:val="153"/>
      </w:trPr>
      <w:tc>
        <w:tcPr>
          <w:tcW w:w="3056" w:type="dxa"/>
          <w:vMerge/>
          <w:vAlign w:val="center"/>
        </w:tcPr>
        <w:p w:rsidR="00591DCF" w:rsidRDefault="00591DCF" w:rsidP="00EA38BA">
          <w:pPr>
            <w:rPr>
              <w:b/>
              <w:sz w:val="22"/>
            </w:rPr>
          </w:pPr>
        </w:p>
      </w:tc>
      <w:tc>
        <w:tcPr>
          <w:tcW w:w="3055" w:type="dxa"/>
          <w:vMerge/>
          <w:vAlign w:val="center"/>
        </w:tcPr>
        <w:p w:rsidR="00591DCF" w:rsidRDefault="00591DCF" w:rsidP="00EA38BA">
          <w:pPr>
            <w:rPr>
              <w:b/>
              <w:sz w:val="20"/>
            </w:rPr>
          </w:pPr>
        </w:p>
      </w:tc>
      <w:tc>
        <w:tcPr>
          <w:tcW w:w="3175" w:type="dxa"/>
        </w:tcPr>
        <w:p w:rsidR="00591DCF" w:rsidRPr="00A57E39" w:rsidRDefault="00591DCF" w:rsidP="00EA38BA">
          <w:pPr>
            <w:pStyle w:val="lfej"/>
            <w:jc w:val="center"/>
            <w:rPr>
              <w:b/>
              <w:sz w:val="20"/>
            </w:rPr>
          </w:pPr>
          <w:r>
            <w:rPr>
              <w:b/>
              <w:sz w:val="20"/>
            </w:rPr>
            <w:t>2</w:t>
          </w:r>
          <w:r w:rsidRPr="00A57E39">
            <w:rPr>
              <w:b/>
              <w:sz w:val="20"/>
            </w:rPr>
            <w:t>. sz. melléklet</w:t>
          </w:r>
        </w:p>
      </w:tc>
    </w:tr>
    <w:tr w:rsidR="00591DCF">
      <w:trPr>
        <w:cantSplit/>
        <w:trHeight w:val="177"/>
      </w:trPr>
      <w:tc>
        <w:tcPr>
          <w:tcW w:w="3056" w:type="dxa"/>
          <w:vMerge/>
          <w:vAlign w:val="center"/>
        </w:tcPr>
        <w:p w:rsidR="00591DCF" w:rsidRDefault="00591DCF" w:rsidP="00EA38BA">
          <w:pPr>
            <w:rPr>
              <w:b/>
              <w:sz w:val="22"/>
            </w:rPr>
          </w:pPr>
        </w:p>
      </w:tc>
      <w:tc>
        <w:tcPr>
          <w:tcW w:w="3055" w:type="dxa"/>
          <w:vMerge/>
          <w:vAlign w:val="center"/>
        </w:tcPr>
        <w:p w:rsidR="00591DCF" w:rsidRDefault="00591DCF" w:rsidP="00EA38BA">
          <w:pPr>
            <w:rPr>
              <w:b/>
              <w:sz w:val="20"/>
            </w:rPr>
          </w:pPr>
        </w:p>
      </w:tc>
      <w:tc>
        <w:tcPr>
          <w:tcW w:w="3175" w:type="dxa"/>
          <w:vAlign w:val="center"/>
        </w:tcPr>
        <w:p w:rsidR="00591DCF" w:rsidRDefault="00591DCF" w:rsidP="00EA38BA">
          <w:pPr>
            <w:pStyle w:val="lfej"/>
            <w:rPr>
              <w:sz w:val="20"/>
            </w:rPr>
          </w:pPr>
          <w:r>
            <w:rPr>
              <w:sz w:val="20"/>
            </w:rPr>
            <w:t xml:space="preserve">Változat száma: </w:t>
          </w:r>
          <w:r>
            <w:rPr>
              <w:b/>
              <w:sz w:val="20"/>
            </w:rPr>
            <w:t>A1</w:t>
          </w:r>
        </w:p>
      </w:tc>
    </w:tr>
  </w:tbl>
  <w:p w:rsidR="00591DCF" w:rsidRDefault="00591DCF">
    <w:pPr>
      <w:pStyle w:val="lfej"/>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DCF" w:rsidRDefault="00591DCF">
    <w:pPr>
      <w:pStyle w:val="lfej"/>
      <w:framePr w:wrap="auto" w:vAnchor="text" w:hAnchor="margin" w:xAlign="center" w:y="1"/>
      <w:rPr>
        <w:rStyle w:val="Oldalszm"/>
        <w:sz w:val="24"/>
      </w:rPr>
    </w:pP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56"/>
      <w:gridCol w:w="3055"/>
      <w:gridCol w:w="3175"/>
    </w:tblGrid>
    <w:tr w:rsidR="00591DCF" w:rsidRPr="000066BD">
      <w:trPr>
        <w:cantSplit/>
        <w:trHeight w:val="171"/>
      </w:trPr>
      <w:tc>
        <w:tcPr>
          <w:tcW w:w="3056" w:type="dxa"/>
          <w:vMerge w:val="restart"/>
          <w:vAlign w:val="center"/>
        </w:tcPr>
        <w:p w:rsidR="00591DCF" w:rsidRPr="00FB27A5" w:rsidRDefault="00591DCF" w:rsidP="00EA38BA">
          <w:pPr>
            <w:pStyle w:val="lfej"/>
            <w:jc w:val="center"/>
            <w:rPr>
              <w:b/>
              <w:sz w:val="22"/>
            </w:rPr>
          </w:pPr>
          <w:r w:rsidRPr="00FB27A5">
            <w:rPr>
              <w:b/>
              <w:sz w:val="22"/>
            </w:rPr>
            <w:t>MISKOLCI EGYETEM</w:t>
          </w:r>
        </w:p>
      </w:tc>
      <w:tc>
        <w:tcPr>
          <w:tcW w:w="3055" w:type="dxa"/>
          <w:vMerge w:val="restart"/>
          <w:vAlign w:val="center"/>
        </w:tcPr>
        <w:p w:rsidR="00591DCF" w:rsidRPr="00FB27A5" w:rsidRDefault="00591DCF" w:rsidP="00797787">
          <w:pPr>
            <w:pStyle w:val="lfej"/>
            <w:ind w:left="-18" w:firstLine="0"/>
            <w:jc w:val="center"/>
            <w:rPr>
              <w:b/>
              <w:sz w:val="20"/>
            </w:rPr>
          </w:pPr>
          <w:r w:rsidRPr="00FB27A5">
            <w:rPr>
              <w:b/>
              <w:sz w:val="20"/>
            </w:rPr>
            <w:t xml:space="preserve">Szabályzat a Miskolci Egyetem </w:t>
          </w:r>
          <w:r w:rsidR="00797787">
            <w:rPr>
              <w:b/>
              <w:sz w:val="20"/>
            </w:rPr>
            <w:t>alapfeladatok ellátását segítő</w:t>
          </w:r>
          <w:r w:rsidRPr="00FB27A5">
            <w:rPr>
              <w:b/>
              <w:sz w:val="20"/>
            </w:rPr>
            <w:t xml:space="preserve"> tevékenységére </w:t>
          </w:r>
        </w:p>
      </w:tc>
      <w:tc>
        <w:tcPr>
          <w:tcW w:w="3175" w:type="dxa"/>
        </w:tcPr>
        <w:p w:rsidR="00591DCF" w:rsidRPr="00FB7CAD" w:rsidRDefault="00591DCF" w:rsidP="00EA38BA">
          <w:pPr>
            <w:pStyle w:val="lfej"/>
            <w:rPr>
              <w:sz w:val="20"/>
            </w:rPr>
          </w:pPr>
          <w:r w:rsidRPr="00FB7CAD">
            <w:rPr>
              <w:sz w:val="20"/>
            </w:rPr>
            <w:t xml:space="preserve">Oldalszám: </w:t>
          </w:r>
          <w:r w:rsidR="00EA7A32" w:rsidRPr="00FB7CAD">
            <w:rPr>
              <w:rStyle w:val="Oldalszm"/>
              <w:b/>
              <w:sz w:val="20"/>
            </w:rPr>
            <w:fldChar w:fldCharType="begin"/>
          </w:r>
          <w:r w:rsidRPr="00FB7CAD">
            <w:rPr>
              <w:rStyle w:val="Oldalszm"/>
              <w:b/>
              <w:sz w:val="20"/>
            </w:rPr>
            <w:instrText xml:space="preserve"> PAGE </w:instrText>
          </w:r>
          <w:r w:rsidR="00EA7A32" w:rsidRPr="00FB7CAD">
            <w:rPr>
              <w:rStyle w:val="Oldalszm"/>
              <w:b/>
              <w:sz w:val="20"/>
            </w:rPr>
            <w:fldChar w:fldCharType="separate"/>
          </w:r>
          <w:r w:rsidR="005B0A8E">
            <w:rPr>
              <w:rStyle w:val="Oldalszm"/>
              <w:b/>
              <w:noProof/>
              <w:sz w:val="20"/>
            </w:rPr>
            <w:t>20</w:t>
          </w:r>
          <w:r w:rsidR="00EA7A32" w:rsidRPr="00FB7CAD">
            <w:rPr>
              <w:rStyle w:val="Oldalszm"/>
              <w:b/>
              <w:sz w:val="20"/>
            </w:rPr>
            <w:fldChar w:fldCharType="end"/>
          </w:r>
        </w:p>
      </w:tc>
    </w:tr>
    <w:tr w:rsidR="00591DCF" w:rsidRPr="00FB27A5">
      <w:trPr>
        <w:cantSplit/>
        <w:trHeight w:val="153"/>
      </w:trPr>
      <w:tc>
        <w:tcPr>
          <w:tcW w:w="3056" w:type="dxa"/>
          <w:vMerge/>
          <w:vAlign w:val="center"/>
        </w:tcPr>
        <w:p w:rsidR="00591DCF" w:rsidRPr="00FB27A5" w:rsidRDefault="00591DCF" w:rsidP="00EA38BA">
          <w:pPr>
            <w:rPr>
              <w:b/>
              <w:sz w:val="22"/>
            </w:rPr>
          </w:pPr>
        </w:p>
      </w:tc>
      <w:tc>
        <w:tcPr>
          <w:tcW w:w="3055" w:type="dxa"/>
          <w:vMerge/>
          <w:vAlign w:val="center"/>
        </w:tcPr>
        <w:p w:rsidR="00591DCF" w:rsidRPr="00FB27A5" w:rsidRDefault="00591DCF" w:rsidP="00EA38BA">
          <w:pPr>
            <w:rPr>
              <w:b/>
              <w:sz w:val="20"/>
            </w:rPr>
          </w:pPr>
        </w:p>
      </w:tc>
      <w:tc>
        <w:tcPr>
          <w:tcW w:w="3175" w:type="dxa"/>
        </w:tcPr>
        <w:p w:rsidR="00591DCF" w:rsidRPr="00FB7CAD" w:rsidRDefault="00591DCF" w:rsidP="00EA38BA">
          <w:pPr>
            <w:pStyle w:val="lfej"/>
            <w:jc w:val="center"/>
            <w:rPr>
              <w:b/>
              <w:sz w:val="20"/>
            </w:rPr>
          </w:pPr>
          <w:r>
            <w:rPr>
              <w:b/>
              <w:sz w:val="20"/>
            </w:rPr>
            <w:t>4</w:t>
          </w:r>
          <w:r w:rsidRPr="00FB7CAD">
            <w:rPr>
              <w:b/>
              <w:sz w:val="20"/>
            </w:rPr>
            <w:t>. sz. melléklet</w:t>
          </w:r>
        </w:p>
      </w:tc>
    </w:tr>
    <w:tr w:rsidR="00591DCF" w:rsidRPr="000066BD">
      <w:trPr>
        <w:cantSplit/>
        <w:trHeight w:val="177"/>
      </w:trPr>
      <w:tc>
        <w:tcPr>
          <w:tcW w:w="3056" w:type="dxa"/>
          <w:vMerge/>
          <w:vAlign w:val="center"/>
        </w:tcPr>
        <w:p w:rsidR="00591DCF" w:rsidRPr="00FB27A5" w:rsidRDefault="00591DCF" w:rsidP="00EA38BA">
          <w:pPr>
            <w:rPr>
              <w:b/>
              <w:sz w:val="22"/>
            </w:rPr>
          </w:pPr>
        </w:p>
      </w:tc>
      <w:tc>
        <w:tcPr>
          <w:tcW w:w="3055" w:type="dxa"/>
          <w:vMerge/>
          <w:vAlign w:val="center"/>
        </w:tcPr>
        <w:p w:rsidR="00591DCF" w:rsidRPr="00FB27A5" w:rsidRDefault="00591DCF" w:rsidP="00EA38BA">
          <w:pPr>
            <w:rPr>
              <w:b/>
              <w:sz w:val="20"/>
            </w:rPr>
          </w:pPr>
        </w:p>
      </w:tc>
      <w:tc>
        <w:tcPr>
          <w:tcW w:w="3175" w:type="dxa"/>
          <w:vAlign w:val="center"/>
        </w:tcPr>
        <w:p w:rsidR="00591DCF" w:rsidRPr="00FB7CAD" w:rsidRDefault="00591DCF" w:rsidP="00EA38BA">
          <w:pPr>
            <w:pStyle w:val="lfej"/>
            <w:rPr>
              <w:sz w:val="20"/>
            </w:rPr>
          </w:pPr>
          <w:r w:rsidRPr="00FB7CAD">
            <w:rPr>
              <w:sz w:val="20"/>
            </w:rPr>
            <w:t xml:space="preserve">Változat száma: </w:t>
          </w:r>
          <w:r w:rsidRPr="00FB7CAD">
            <w:rPr>
              <w:b/>
              <w:sz w:val="20"/>
            </w:rPr>
            <w:t>A</w:t>
          </w:r>
          <w:r>
            <w:rPr>
              <w:b/>
              <w:sz w:val="20"/>
            </w:rPr>
            <w:t>1</w:t>
          </w:r>
        </w:p>
      </w:tc>
    </w:tr>
  </w:tbl>
  <w:p w:rsidR="00591DCF" w:rsidRPr="00A9277B" w:rsidRDefault="00591DCF">
    <w:pPr>
      <w:pStyle w:val="lfej"/>
      <w:rPr>
        <w:sz w:val="22"/>
        <w:szCs w:val="2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56"/>
      <w:gridCol w:w="3055"/>
      <w:gridCol w:w="3175"/>
    </w:tblGrid>
    <w:tr w:rsidR="00591DCF">
      <w:trPr>
        <w:cantSplit/>
        <w:trHeight w:val="171"/>
      </w:trPr>
      <w:tc>
        <w:tcPr>
          <w:tcW w:w="3056" w:type="dxa"/>
          <w:vMerge w:val="restart"/>
          <w:vAlign w:val="center"/>
        </w:tcPr>
        <w:p w:rsidR="00591DCF" w:rsidRDefault="00591DCF" w:rsidP="00EA38BA">
          <w:pPr>
            <w:pStyle w:val="lfej"/>
            <w:jc w:val="center"/>
            <w:rPr>
              <w:b/>
              <w:sz w:val="22"/>
            </w:rPr>
          </w:pPr>
          <w:r>
            <w:rPr>
              <w:b/>
              <w:sz w:val="22"/>
            </w:rPr>
            <w:t>MISKOLCI EGYETEM</w:t>
          </w:r>
        </w:p>
      </w:tc>
      <w:tc>
        <w:tcPr>
          <w:tcW w:w="3055" w:type="dxa"/>
          <w:vMerge w:val="restart"/>
          <w:vAlign w:val="center"/>
        </w:tcPr>
        <w:p w:rsidR="00591DCF" w:rsidRDefault="00591DCF" w:rsidP="00797787">
          <w:pPr>
            <w:pStyle w:val="lfej"/>
            <w:ind w:left="-18" w:firstLine="11"/>
            <w:jc w:val="center"/>
            <w:rPr>
              <w:b/>
              <w:sz w:val="20"/>
            </w:rPr>
          </w:pPr>
          <w:r>
            <w:rPr>
              <w:b/>
              <w:sz w:val="20"/>
            </w:rPr>
            <w:t xml:space="preserve">Szabályzat a Miskolci Egyetem </w:t>
          </w:r>
          <w:r w:rsidR="00797787">
            <w:rPr>
              <w:b/>
              <w:sz w:val="20"/>
            </w:rPr>
            <w:t>alapfeladatok ellátását segítő</w:t>
          </w:r>
          <w:r>
            <w:rPr>
              <w:b/>
              <w:sz w:val="20"/>
            </w:rPr>
            <w:t xml:space="preserve"> tevékenységére </w:t>
          </w:r>
        </w:p>
      </w:tc>
      <w:tc>
        <w:tcPr>
          <w:tcW w:w="3175" w:type="dxa"/>
        </w:tcPr>
        <w:p w:rsidR="00591DCF" w:rsidRPr="00FB7CAD" w:rsidRDefault="00591DCF" w:rsidP="00EA38BA">
          <w:pPr>
            <w:pStyle w:val="lfej"/>
            <w:rPr>
              <w:sz w:val="20"/>
            </w:rPr>
          </w:pPr>
          <w:r w:rsidRPr="00FB7CAD">
            <w:rPr>
              <w:sz w:val="20"/>
            </w:rPr>
            <w:t xml:space="preserve">Oldalszám: </w:t>
          </w:r>
          <w:r w:rsidR="00EA7A32" w:rsidRPr="00FB7CAD">
            <w:rPr>
              <w:rStyle w:val="Oldalszm"/>
              <w:b/>
              <w:sz w:val="20"/>
            </w:rPr>
            <w:fldChar w:fldCharType="begin"/>
          </w:r>
          <w:r w:rsidRPr="00FB7CAD">
            <w:rPr>
              <w:rStyle w:val="Oldalszm"/>
              <w:b/>
              <w:sz w:val="20"/>
            </w:rPr>
            <w:instrText xml:space="preserve"> PAGE </w:instrText>
          </w:r>
          <w:r w:rsidR="00EA7A32" w:rsidRPr="00FB7CAD">
            <w:rPr>
              <w:rStyle w:val="Oldalszm"/>
              <w:b/>
              <w:sz w:val="20"/>
            </w:rPr>
            <w:fldChar w:fldCharType="separate"/>
          </w:r>
          <w:r w:rsidR="005B0A8E">
            <w:rPr>
              <w:rStyle w:val="Oldalszm"/>
              <w:b/>
              <w:noProof/>
              <w:sz w:val="20"/>
            </w:rPr>
            <w:t>21</w:t>
          </w:r>
          <w:r w:rsidR="00EA7A32" w:rsidRPr="00FB7CAD">
            <w:rPr>
              <w:rStyle w:val="Oldalszm"/>
              <w:b/>
              <w:sz w:val="20"/>
            </w:rPr>
            <w:fldChar w:fldCharType="end"/>
          </w:r>
        </w:p>
      </w:tc>
    </w:tr>
    <w:tr w:rsidR="00591DCF" w:rsidRPr="00EE4009">
      <w:trPr>
        <w:cantSplit/>
        <w:trHeight w:val="153"/>
      </w:trPr>
      <w:tc>
        <w:tcPr>
          <w:tcW w:w="3056" w:type="dxa"/>
          <w:vMerge/>
          <w:vAlign w:val="center"/>
        </w:tcPr>
        <w:p w:rsidR="00591DCF" w:rsidRDefault="00591DCF" w:rsidP="00EA38BA">
          <w:pPr>
            <w:rPr>
              <w:b/>
              <w:sz w:val="22"/>
            </w:rPr>
          </w:pPr>
        </w:p>
      </w:tc>
      <w:tc>
        <w:tcPr>
          <w:tcW w:w="3055" w:type="dxa"/>
          <w:vMerge/>
          <w:vAlign w:val="center"/>
        </w:tcPr>
        <w:p w:rsidR="00591DCF" w:rsidRDefault="00591DCF" w:rsidP="00EA38BA">
          <w:pPr>
            <w:rPr>
              <w:b/>
              <w:sz w:val="20"/>
            </w:rPr>
          </w:pPr>
        </w:p>
      </w:tc>
      <w:tc>
        <w:tcPr>
          <w:tcW w:w="3175" w:type="dxa"/>
        </w:tcPr>
        <w:p w:rsidR="00591DCF" w:rsidRPr="00FB7CAD" w:rsidRDefault="00591DCF" w:rsidP="00EA38BA">
          <w:pPr>
            <w:pStyle w:val="lfej"/>
            <w:jc w:val="center"/>
            <w:rPr>
              <w:b/>
              <w:sz w:val="20"/>
            </w:rPr>
          </w:pPr>
          <w:r>
            <w:rPr>
              <w:b/>
              <w:sz w:val="20"/>
            </w:rPr>
            <w:t>5</w:t>
          </w:r>
          <w:r w:rsidRPr="00FB7CAD">
            <w:rPr>
              <w:b/>
              <w:sz w:val="20"/>
            </w:rPr>
            <w:t>. sz. melléklet</w:t>
          </w:r>
        </w:p>
      </w:tc>
    </w:tr>
    <w:tr w:rsidR="00591DCF">
      <w:trPr>
        <w:cantSplit/>
        <w:trHeight w:val="177"/>
      </w:trPr>
      <w:tc>
        <w:tcPr>
          <w:tcW w:w="3056" w:type="dxa"/>
          <w:vMerge/>
          <w:vAlign w:val="center"/>
        </w:tcPr>
        <w:p w:rsidR="00591DCF" w:rsidRDefault="00591DCF" w:rsidP="00EA38BA">
          <w:pPr>
            <w:rPr>
              <w:b/>
              <w:sz w:val="22"/>
            </w:rPr>
          </w:pPr>
        </w:p>
      </w:tc>
      <w:tc>
        <w:tcPr>
          <w:tcW w:w="3055" w:type="dxa"/>
          <w:vMerge/>
          <w:vAlign w:val="center"/>
        </w:tcPr>
        <w:p w:rsidR="00591DCF" w:rsidRDefault="00591DCF" w:rsidP="00EA38BA">
          <w:pPr>
            <w:rPr>
              <w:b/>
              <w:sz w:val="20"/>
            </w:rPr>
          </w:pPr>
        </w:p>
      </w:tc>
      <w:tc>
        <w:tcPr>
          <w:tcW w:w="3175" w:type="dxa"/>
          <w:vAlign w:val="center"/>
        </w:tcPr>
        <w:p w:rsidR="00591DCF" w:rsidRPr="00FB7CAD" w:rsidRDefault="00591DCF" w:rsidP="00EA38BA">
          <w:pPr>
            <w:pStyle w:val="lfej"/>
            <w:rPr>
              <w:sz w:val="20"/>
            </w:rPr>
          </w:pPr>
          <w:r w:rsidRPr="00FB7CAD">
            <w:rPr>
              <w:sz w:val="20"/>
            </w:rPr>
            <w:t xml:space="preserve">Változat száma: </w:t>
          </w:r>
          <w:r w:rsidRPr="00FB7CAD">
            <w:rPr>
              <w:b/>
              <w:sz w:val="20"/>
            </w:rPr>
            <w:t>A</w:t>
          </w:r>
          <w:r>
            <w:rPr>
              <w:b/>
              <w:sz w:val="20"/>
            </w:rPr>
            <w:t>1</w:t>
          </w:r>
        </w:p>
      </w:tc>
    </w:tr>
  </w:tbl>
  <w:p w:rsidR="00591DCF" w:rsidRDefault="00591DCF">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56"/>
      <w:gridCol w:w="3055"/>
      <w:gridCol w:w="3175"/>
    </w:tblGrid>
    <w:tr w:rsidR="00591DCF">
      <w:trPr>
        <w:cantSplit/>
        <w:trHeight w:val="171"/>
      </w:trPr>
      <w:tc>
        <w:tcPr>
          <w:tcW w:w="3056" w:type="dxa"/>
          <w:vMerge w:val="restart"/>
          <w:vAlign w:val="center"/>
        </w:tcPr>
        <w:p w:rsidR="00591DCF" w:rsidRDefault="00591DCF" w:rsidP="00EA38BA">
          <w:pPr>
            <w:pStyle w:val="lfej"/>
            <w:jc w:val="center"/>
            <w:rPr>
              <w:b/>
              <w:sz w:val="22"/>
            </w:rPr>
          </w:pPr>
          <w:r>
            <w:rPr>
              <w:b/>
              <w:sz w:val="22"/>
            </w:rPr>
            <w:t>MISKOLCI EGYETEM</w:t>
          </w:r>
        </w:p>
      </w:tc>
      <w:tc>
        <w:tcPr>
          <w:tcW w:w="3055" w:type="dxa"/>
          <w:vMerge w:val="restart"/>
          <w:vAlign w:val="center"/>
        </w:tcPr>
        <w:p w:rsidR="00591DCF" w:rsidRDefault="00591DCF" w:rsidP="00797787">
          <w:pPr>
            <w:pStyle w:val="lfej"/>
            <w:ind w:left="-18" w:firstLine="0"/>
            <w:jc w:val="center"/>
            <w:rPr>
              <w:b/>
              <w:sz w:val="20"/>
            </w:rPr>
          </w:pPr>
          <w:r>
            <w:rPr>
              <w:b/>
              <w:sz w:val="20"/>
            </w:rPr>
            <w:t xml:space="preserve">Szabályzat a Miskolci Egyetem </w:t>
          </w:r>
          <w:r w:rsidR="00797787">
            <w:rPr>
              <w:b/>
              <w:sz w:val="20"/>
            </w:rPr>
            <w:t>alapfeladatok ellátását segítő</w:t>
          </w:r>
          <w:r>
            <w:rPr>
              <w:b/>
              <w:sz w:val="20"/>
            </w:rPr>
            <w:t xml:space="preserve"> tevékenységére </w:t>
          </w:r>
        </w:p>
      </w:tc>
      <w:tc>
        <w:tcPr>
          <w:tcW w:w="3175" w:type="dxa"/>
        </w:tcPr>
        <w:p w:rsidR="00591DCF" w:rsidRDefault="00591DCF" w:rsidP="00EA38BA">
          <w:pPr>
            <w:pStyle w:val="lfej"/>
            <w:rPr>
              <w:sz w:val="20"/>
            </w:rPr>
          </w:pPr>
          <w:r>
            <w:rPr>
              <w:sz w:val="20"/>
            </w:rPr>
            <w:t xml:space="preserve">Oldalszám: </w:t>
          </w:r>
        </w:p>
      </w:tc>
    </w:tr>
    <w:tr w:rsidR="00591DCF" w:rsidRPr="00EE4009">
      <w:trPr>
        <w:cantSplit/>
        <w:trHeight w:val="153"/>
      </w:trPr>
      <w:tc>
        <w:tcPr>
          <w:tcW w:w="3056" w:type="dxa"/>
          <w:vMerge/>
          <w:vAlign w:val="center"/>
        </w:tcPr>
        <w:p w:rsidR="00591DCF" w:rsidRDefault="00591DCF" w:rsidP="00EA38BA">
          <w:pPr>
            <w:rPr>
              <w:b/>
              <w:sz w:val="22"/>
            </w:rPr>
          </w:pPr>
        </w:p>
      </w:tc>
      <w:tc>
        <w:tcPr>
          <w:tcW w:w="3055" w:type="dxa"/>
          <w:vMerge/>
          <w:vAlign w:val="center"/>
        </w:tcPr>
        <w:p w:rsidR="00591DCF" w:rsidRDefault="00591DCF" w:rsidP="00EA38BA">
          <w:pPr>
            <w:rPr>
              <w:b/>
            </w:rPr>
          </w:pPr>
        </w:p>
      </w:tc>
      <w:tc>
        <w:tcPr>
          <w:tcW w:w="3175" w:type="dxa"/>
        </w:tcPr>
        <w:p w:rsidR="00591DCF" w:rsidRPr="009A2984" w:rsidRDefault="00591DCF" w:rsidP="00EA38BA">
          <w:pPr>
            <w:pStyle w:val="lfej"/>
            <w:jc w:val="center"/>
            <w:rPr>
              <w:b/>
              <w:sz w:val="20"/>
            </w:rPr>
          </w:pPr>
        </w:p>
      </w:tc>
    </w:tr>
    <w:tr w:rsidR="00591DCF">
      <w:trPr>
        <w:cantSplit/>
        <w:trHeight w:val="177"/>
      </w:trPr>
      <w:tc>
        <w:tcPr>
          <w:tcW w:w="3056" w:type="dxa"/>
          <w:vMerge/>
          <w:vAlign w:val="center"/>
        </w:tcPr>
        <w:p w:rsidR="00591DCF" w:rsidRDefault="00591DCF" w:rsidP="00EA38BA">
          <w:pPr>
            <w:rPr>
              <w:b/>
              <w:sz w:val="22"/>
            </w:rPr>
          </w:pPr>
        </w:p>
      </w:tc>
      <w:tc>
        <w:tcPr>
          <w:tcW w:w="3055" w:type="dxa"/>
          <w:vMerge/>
          <w:vAlign w:val="center"/>
        </w:tcPr>
        <w:p w:rsidR="00591DCF" w:rsidRDefault="00591DCF" w:rsidP="00EA38BA">
          <w:pPr>
            <w:rPr>
              <w:b/>
            </w:rPr>
          </w:pPr>
        </w:p>
      </w:tc>
      <w:tc>
        <w:tcPr>
          <w:tcW w:w="3175" w:type="dxa"/>
          <w:vAlign w:val="center"/>
        </w:tcPr>
        <w:p w:rsidR="00591DCF" w:rsidRDefault="00591DCF" w:rsidP="00EA38BA">
          <w:pPr>
            <w:pStyle w:val="lfej"/>
            <w:rPr>
              <w:sz w:val="20"/>
            </w:rPr>
          </w:pPr>
          <w:r>
            <w:rPr>
              <w:sz w:val="20"/>
            </w:rPr>
            <w:t xml:space="preserve">Változat száma: </w:t>
          </w:r>
        </w:p>
      </w:tc>
    </w:tr>
  </w:tbl>
  <w:p w:rsidR="00591DCF" w:rsidRDefault="00591DCF">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DCF" w:rsidRDefault="00591DCF">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DCF" w:rsidRDefault="00EA7A32" w:rsidP="00521987">
    <w:pPr>
      <w:pStyle w:val="lfej"/>
      <w:framePr w:wrap="around" w:vAnchor="text" w:hAnchor="page" w:x="8517" w:y="8"/>
      <w:rPr>
        <w:rStyle w:val="Oldalszm"/>
        <w:b/>
        <w:sz w:val="20"/>
      </w:rPr>
    </w:pPr>
    <w:r w:rsidRPr="00F154E5">
      <w:rPr>
        <w:rStyle w:val="Oldalszm"/>
        <w:b/>
        <w:sz w:val="20"/>
      </w:rPr>
      <w:fldChar w:fldCharType="begin"/>
    </w:r>
    <w:r w:rsidR="00591DCF" w:rsidRPr="00F154E5">
      <w:rPr>
        <w:rStyle w:val="Oldalszm"/>
        <w:b/>
        <w:sz w:val="20"/>
      </w:rPr>
      <w:instrText xml:space="preserve">PAGE  </w:instrText>
    </w:r>
    <w:r w:rsidRPr="00F154E5">
      <w:rPr>
        <w:rStyle w:val="Oldalszm"/>
        <w:b/>
        <w:sz w:val="20"/>
      </w:rPr>
      <w:fldChar w:fldCharType="separate"/>
    </w:r>
    <w:r w:rsidR="005B0A8E">
      <w:rPr>
        <w:rStyle w:val="Oldalszm"/>
        <w:b/>
        <w:noProof/>
        <w:sz w:val="20"/>
      </w:rPr>
      <w:t>1</w:t>
    </w:r>
    <w:r w:rsidRPr="00F154E5">
      <w:rPr>
        <w:rStyle w:val="Oldalszm"/>
        <w:b/>
        <w:sz w:val="20"/>
      </w:rPr>
      <w:fldChar w:fldCharType="end"/>
    </w: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56"/>
      <w:gridCol w:w="3055"/>
      <w:gridCol w:w="3175"/>
    </w:tblGrid>
    <w:tr w:rsidR="00591DCF">
      <w:trPr>
        <w:cantSplit/>
        <w:trHeight w:val="171"/>
      </w:trPr>
      <w:tc>
        <w:tcPr>
          <w:tcW w:w="3056" w:type="dxa"/>
          <w:vMerge w:val="restart"/>
          <w:vAlign w:val="center"/>
        </w:tcPr>
        <w:p w:rsidR="00591DCF" w:rsidRDefault="00591DCF">
          <w:pPr>
            <w:pStyle w:val="lfej"/>
            <w:ind w:right="360"/>
            <w:jc w:val="center"/>
            <w:rPr>
              <w:b/>
              <w:kern w:val="28"/>
              <w:sz w:val="22"/>
            </w:rPr>
          </w:pPr>
          <w:r>
            <w:rPr>
              <w:b/>
              <w:sz w:val="22"/>
            </w:rPr>
            <w:t>MISKOLCI EGYETEM</w:t>
          </w:r>
        </w:p>
      </w:tc>
      <w:tc>
        <w:tcPr>
          <w:tcW w:w="3055" w:type="dxa"/>
          <w:vMerge w:val="restart"/>
          <w:vAlign w:val="center"/>
        </w:tcPr>
        <w:p w:rsidR="00591DCF" w:rsidRDefault="00591DCF" w:rsidP="00797787">
          <w:pPr>
            <w:pStyle w:val="lfej"/>
            <w:ind w:left="-18" w:firstLine="0"/>
            <w:jc w:val="center"/>
            <w:rPr>
              <w:b/>
              <w:sz w:val="20"/>
            </w:rPr>
          </w:pPr>
          <w:r>
            <w:rPr>
              <w:b/>
              <w:sz w:val="20"/>
            </w:rPr>
            <w:t xml:space="preserve">Szabályzat a Miskolci Egyetem </w:t>
          </w:r>
          <w:r w:rsidR="00797787">
            <w:rPr>
              <w:b/>
              <w:sz w:val="20"/>
            </w:rPr>
            <w:t>alapfeladatok ellátását segítő</w:t>
          </w:r>
          <w:r>
            <w:rPr>
              <w:b/>
              <w:sz w:val="20"/>
            </w:rPr>
            <w:t xml:space="preserve"> tevékenységére </w:t>
          </w:r>
        </w:p>
      </w:tc>
      <w:tc>
        <w:tcPr>
          <w:tcW w:w="3175" w:type="dxa"/>
        </w:tcPr>
        <w:p w:rsidR="00591DCF" w:rsidRDefault="00591DCF" w:rsidP="00EA38BA">
          <w:pPr>
            <w:pStyle w:val="lfej"/>
            <w:rPr>
              <w:sz w:val="20"/>
            </w:rPr>
          </w:pPr>
          <w:r>
            <w:rPr>
              <w:sz w:val="20"/>
            </w:rPr>
            <w:t>Oldalszám:</w:t>
          </w:r>
        </w:p>
      </w:tc>
    </w:tr>
    <w:tr w:rsidR="00591DCF" w:rsidRPr="00EE4009">
      <w:trPr>
        <w:cantSplit/>
        <w:trHeight w:val="153"/>
      </w:trPr>
      <w:tc>
        <w:tcPr>
          <w:tcW w:w="3056" w:type="dxa"/>
          <w:vMerge/>
          <w:vAlign w:val="center"/>
        </w:tcPr>
        <w:p w:rsidR="00591DCF" w:rsidRDefault="00591DCF" w:rsidP="00EA38BA">
          <w:pPr>
            <w:rPr>
              <w:b/>
              <w:sz w:val="22"/>
            </w:rPr>
          </w:pPr>
        </w:p>
      </w:tc>
      <w:tc>
        <w:tcPr>
          <w:tcW w:w="3055" w:type="dxa"/>
          <w:vMerge/>
          <w:vAlign w:val="center"/>
        </w:tcPr>
        <w:p w:rsidR="00591DCF" w:rsidRDefault="00591DCF" w:rsidP="00EA38BA">
          <w:pPr>
            <w:rPr>
              <w:b/>
            </w:rPr>
          </w:pPr>
        </w:p>
      </w:tc>
      <w:tc>
        <w:tcPr>
          <w:tcW w:w="3175" w:type="dxa"/>
        </w:tcPr>
        <w:p w:rsidR="00591DCF" w:rsidRPr="009A2984" w:rsidRDefault="00591DCF" w:rsidP="00EA38BA">
          <w:pPr>
            <w:pStyle w:val="lfej"/>
            <w:jc w:val="center"/>
            <w:rPr>
              <w:b/>
              <w:sz w:val="20"/>
            </w:rPr>
          </w:pPr>
        </w:p>
      </w:tc>
    </w:tr>
    <w:tr w:rsidR="00591DCF">
      <w:trPr>
        <w:cantSplit/>
        <w:trHeight w:val="177"/>
      </w:trPr>
      <w:tc>
        <w:tcPr>
          <w:tcW w:w="3056" w:type="dxa"/>
          <w:vMerge/>
          <w:vAlign w:val="center"/>
        </w:tcPr>
        <w:p w:rsidR="00591DCF" w:rsidRDefault="00591DCF" w:rsidP="00EA38BA">
          <w:pPr>
            <w:rPr>
              <w:b/>
              <w:sz w:val="22"/>
            </w:rPr>
          </w:pPr>
        </w:p>
      </w:tc>
      <w:tc>
        <w:tcPr>
          <w:tcW w:w="3055" w:type="dxa"/>
          <w:vMerge/>
          <w:vAlign w:val="center"/>
        </w:tcPr>
        <w:p w:rsidR="00591DCF" w:rsidRDefault="00591DCF" w:rsidP="00EA38BA">
          <w:pPr>
            <w:rPr>
              <w:b/>
            </w:rPr>
          </w:pPr>
        </w:p>
      </w:tc>
      <w:tc>
        <w:tcPr>
          <w:tcW w:w="3175" w:type="dxa"/>
          <w:vAlign w:val="center"/>
        </w:tcPr>
        <w:p w:rsidR="00591DCF" w:rsidRDefault="00591DCF" w:rsidP="00EA38BA">
          <w:pPr>
            <w:pStyle w:val="lfej"/>
            <w:rPr>
              <w:sz w:val="20"/>
            </w:rPr>
          </w:pPr>
          <w:r>
            <w:rPr>
              <w:sz w:val="20"/>
            </w:rPr>
            <w:t xml:space="preserve">Változat száma: </w:t>
          </w:r>
          <w:r>
            <w:rPr>
              <w:b/>
              <w:sz w:val="20"/>
            </w:rPr>
            <w:t>A1</w:t>
          </w:r>
        </w:p>
      </w:tc>
    </w:tr>
  </w:tbl>
  <w:p w:rsidR="00591DCF" w:rsidRDefault="00591DCF">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56"/>
      <w:gridCol w:w="3055"/>
      <w:gridCol w:w="3175"/>
    </w:tblGrid>
    <w:tr w:rsidR="00591DCF">
      <w:trPr>
        <w:cantSplit/>
        <w:trHeight w:val="171"/>
      </w:trPr>
      <w:tc>
        <w:tcPr>
          <w:tcW w:w="3056" w:type="dxa"/>
          <w:vMerge w:val="restart"/>
          <w:vAlign w:val="center"/>
        </w:tcPr>
        <w:p w:rsidR="00591DCF" w:rsidRDefault="00591DCF" w:rsidP="00EA38BA">
          <w:pPr>
            <w:pStyle w:val="lfej"/>
            <w:jc w:val="center"/>
            <w:rPr>
              <w:b/>
              <w:sz w:val="22"/>
            </w:rPr>
          </w:pPr>
          <w:r>
            <w:rPr>
              <w:b/>
              <w:sz w:val="22"/>
            </w:rPr>
            <w:t>MISKOLCI EGYETEM</w:t>
          </w:r>
        </w:p>
      </w:tc>
      <w:tc>
        <w:tcPr>
          <w:tcW w:w="3055" w:type="dxa"/>
          <w:vMerge w:val="restart"/>
          <w:vAlign w:val="center"/>
        </w:tcPr>
        <w:p w:rsidR="00591DCF" w:rsidRDefault="00591DCF" w:rsidP="00797787">
          <w:pPr>
            <w:pStyle w:val="lfej"/>
            <w:ind w:left="-18" w:firstLine="0"/>
            <w:jc w:val="center"/>
            <w:rPr>
              <w:b/>
              <w:sz w:val="20"/>
            </w:rPr>
          </w:pPr>
          <w:r>
            <w:rPr>
              <w:b/>
              <w:sz w:val="20"/>
            </w:rPr>
            <w:t xml:space="preserve">Szabályzat a Miskolci Egyetem </w:t>
          </w:r>
          <w:r w:rsidR="00797787">
            <w:rPr>
              <w:b/>
              <w:sz w:val="20"/>
            </w:rPr>
            <w:t>alapfeladatok ellátását segítő</w:t>
          </w:r>
          <w:r>
            <w:rPr>
              <w:b/>
              <w:sz w:val="20"/>
            </w:rPr>
            <w:t xml:space="preserve"> tevékenységére </w:t>
          </w:r>
        </w:p>
      </w:tc>
      <w:tc>
        <w:tcPr>
          <w:tcW w:w="3175" w:type="dxa"/>
        </w:tcPr>
        <w:p w:rsidR="00591DCF" w:rsidRDefault="00591DCF" w:rsidP="00EA38BA">
          <w:pPr>
            <w:pStyle w:val="lfej"/>
            <w:rPr>
              <w:sz w:val="20"/>
            </w:rPr>
          </w:pPr>
          <w:r>
            <w:rPr>
              <w:sz w:val="20"/>
            </w:rPr>
            <w:t xml:space="preserve">Oldalszám: </w:t>
          </w:r>
          <w:r w:rsidR="00EA7A32" w:rsidRPr="00322666">
            <w:rPr>
              <w:rStyle w:val="Oldalszm"/>
              <w:b/>
              <w:sz w:val="20"/>
            </w:rPr>
            <w:fldChar w:fldCharType="begin"/>
          </w:r>
          <w:r w:rsidRPr="00322666">
            <w:rPr>
              <w:rStyle w:val="Oldalszm"/>
              <w:b/>
              <w:sz w:val="20"/>
            </w:rPr>
            <w:instrText xml:space="preserve"> PAGE </w:instrText>
          </w:r>
          <w:r w:rsidR="00EA7A32" w:rsidRPr="00322666">
            <w:rPr>
              <w:rStyle w:val="Oldalszm"/>
              <w:b/>
              <w:sz w:val="20"/>
            </w:rPr>
            <w:fldChar w:fldCharType="separate"/>
          </w:r>
          <w:r w:rsidR="005B0A8E">
            <w:rPr>
              <w:rStyle w:val="Oldalszm"/>
              <w:b/>
              <w:noProof/>
              <w:sz w:val="20"/>
            </w:rPr>
            <w:t>9</w:t>
          </w:r>
          <w:r w:rsidR="00EA7A32" w:rsidRPr="00322666">
            <w:rPr>
              <w:rStyle w:val="Oldalszm"/>
              <w:b/>
              <w:sz w:val="20"/>
            </w:rPr>
            <w:fldChar w:fldCharType="end"/>
          </w:r>
        </w:p>
      </w:tc>
    </w:tr>
    <w:tr w:rsidR="00591DCF" w:rsidRPr="00EE4009">
      <w:trPr>
        <w:cantSplit/>
        <w:trHeight w:val="153"/>
      </w:trPr>
      <w:tc>
        <w:tcPr>
          <w:tcW w:w="3056" w:type="dxa"/>
          <w:vMerge/>
          <w:vAlign w:val="center"/>
        </w:tcPr>
        <w:p w:rsidR="00591DCF" w:rsidRDefault="00591DCF" w:rsidP="00EA38BA">
          <w:pPr>
            <w:rPr>
              <w:b/>
              <w:sz w:val="22"/>
            </w:rPr>
          </w:pPr>
        </w:p>
      </w:tc>
      <w:tc>
        <w:tcPr>
          <w:tcW w:w="3055" w:type="dxa"/>
          <w:vMerge/>
          <w:vAlign w:val="center"/>
        </w:tcPr>
        <w:p w:rsidR="00591DCF" w:rsidRDefault="00591DCF" w:rsidP="00EA38BA">
          <w:pPr>
            <w:rPr>
              <w:b/>
            </w:rPr>
          </w:pPr>
        </w:p>
      </w:tc>
      <w:tc>
        <w:tcPr>
          <w:tcW w:w="3175" w:type="dxa"/>
        </w:tcPr>
        <w:p w:rsidR="00591DCF" w:rsidRPr="009A2984" w:rsidRDefault="00591DCF" w:rsidP="00EA38BA">
          <w:pPr>
            <w:pStyle w:val="lfej"/>
            <w:jc w:val="center"/>
            <w:rPr>
              <w:b/>
              <w:sz w:val="20"/>
            </w:rPr>
          </w:pPr>
        </w:p>
      </w:tc>
    </w:tr>
    <w:tr w:rsidR="00591DCF">
      <w:trPr>
        <w:cantSplit/>
        <w:trHeight w:val="177"/>
      </w:trPr>
      <w:tc>
        <w:tcPr>
          <w:tcW w:w="3056" w:type="dxa"/>
          <w:vMerge/>
          <w:vAlign w:val="center"/>
        </w:tcPr>
        <w:p w:rsidR="00591DCF" w:rsidRDefault="00591DCF" w:rsidP="00EA38BA">
          <w:pPr>
            <w:rPr>
              <w:b/>
              <w:sz w:val="22"/>
            </w:rPr>
          </w:pPr>
        </w:p>
      </w:tc>
      <w:tc>
        <w:tcPr>
          <w:tcW w:w="3055" w:type="dxa"/>
          <w:vMerge/>
          <w:vAlign w:val="center"/>
        </w:tcPr>
        <w:p w:rsidR="00591DCF" w:rsidRDefault="00591DCF" w:rsidP="00EA38BA">
          <w:pPr>
            <w:rPr>
              <w:b/>
            </w:rPr>
          </w:pPr>
        </w:p>
      </w:tc>
      <w:tc>
        <w:tcPr>
          <w:tcW w:w="3175" w:type="dxa"/>
          <w:vAlign w:val="center"/>
        </w:tcPr>
        <w:p w:rsidR="00591DCF" w:rsidRDefault="00591DCF" w:rsidP="00EA38BA">
          <w:pPr>
            <w:pStyle w:val="lfej"/>
            <w:rPr>
              <w:sz w:val="20"/>
            </w:rPr>
          </w:pPr>
          <w:r>
            <w:rPr>
              <w:sz w:val="20"/>
            </w:rPr>
            <w:t xml:space="preserve">Változat száma: </w:t>
          </w:r>
          <w:r>
            <w:rPr>
              <w:b/>
              <w:sz w:val="20"/>
            </w:rPr>
            <w:t>A1</w:t>
          </w:r>
        </w:p>
      </w:tc>
    </w:tr>
  </w:tbl>
  <w:p w:rsidR="00591DCF" w:rsidRDefault="00591DCF">
    <w:pPr>
      <w:pStyle w:val="lfej"/>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56"/>
      <w:gridCol w:w="3055"/>
      <w:gridCol w:w="3175"/>
    </w:tblGrid>
    <w:tr w:rsidR="00591DCF">
      <w:trPr>
        <w:cantSplit/>
        <w:trHeight w:val="171"/>
      </w:trPr>
      <w:tc>
        <w:tcPr>
          <w:tcW w:w="3056" w:type="dxa"/>
          <w:vMerge w:val="restart"/>
          <w:vAlign w:val="center"/>
        </w:tcPr>
        <w:p w:rsidR="00591DCF" w:rsidRDefault="00591DCF" w:rsidP="00EA38BA">
          <w:pPr>
            <w:pStyle w:val="lfej"/>
            <w:jc w:val="center"/>
            <w:rPr>
              <w:b/>
              <w:sz w:val="22"/>
            </w:rPr>
          </w:pPr>
          <w:r>
            <w:rPr>
              <w:b/>
              <w:sz w:val="22"/>
            </w:rPr>
            <w:t>MISKOLCI EGYETEM</w:t>
          </w:r>
        </w:p>
      </w:tc>
      <w:tc>
        <w:tcPr>
          <w:tcW w:w="3055" w:type="dxa"/>
          <w:vMerge w:val="restart"/>
          <w:vAlign w:val="center"/>
        </w:tcPr>
        <w:p w:rsidR="00591DCF" w:rsidRDefault="00591DCF" w:rsidP="00EA38BA">
          <w:pPr>
            <w:pStyle w:val="lfej"/>
            <w:ind w:left="-18" w:firstLine="0"/>
            <w:jc w:val="center"/>
            <w:rPr>
              <w:b/>
              <w:sz w:val="20"/>
            </w:rPr>
          </w:pPr>
          <w:r>
            <w:rPr>
              <w:b/>
              <w:sz w:val="20"/>
            </w:rPr>
            <w:t xml:space="preserve">Szabályzat a Miskolci Egyetem alaptevékenység körében végzett kiegészítő tevékenységére </w:t>
          </w:r>
        </w:p>
      </w:tc>
      <w:tc>
        <w:tcPr>
          <w:tcW w:w="3175" w:type="dxa"/>
        </w:tcPr>
        <w:p w:rsidR="00591DCF" w:rsidRDefault="00591DCF" w:rsidP="00EA38BA">
          <w:pPr>
            <w:pStyle w:val="lfej"/>
            <w:rPr>
              <w:sz w:val="20"/>
            </w:rPr>
          </w:pPr>
          <w:r>
            <w:rPr>
              <w:sz w:val="20"/>
            </w:rPr>
            <w:t xml:space="preserve">Oldalszám: </w:t>
          </w:r>
          <w:r w:rsidR="00EA7A32" w:rsidRPr="00E67886">
            <w:rPr>
              <w:rStyle w:val="Oldalszm"/>
              <w:b/>
            </w:rPr>
            <w:fldChar w:fldCharType="begin"/>
          </w:r>
          <w:r w:rsidRPr="00E67886">
            <w:rPr>
              <w:rStyle w:val="Oldalszm"/>
              <w:b/>
            </w:rPr>
            <w:instrText xml:space="preserve"> PAGE </w:instrText>
          </w:r>
          <w:r w:rsidR="00EA7A32" w:rsidRPr="00E67886">
            <w:rPr>
              <w:rStyle w:val="Oldalszm"/>
              <w:b/>
            </w:rPr>
            <w:fldChar w:fldCharType="separate"/>
          </w:r>
          <w:r>
            <w:rPr>
              <w:rStyle w:val="Oldalszm"/>
              <w:b/>
              <w:noProof/>
            </w:rPr>
            <w:t>33</w:t>
          </w:r>
          <w:r w:rsidR="00EA7A32" w:rsidRPr="00E67886">
            <w:rPr>
              <w:rStyle w:val="Oldalszm"/>
              <w:b/>
            </w:rPr>
            <w:fldChar w:fldCharType="end"/>
          </w:r>
        </w:p>
      </w:tc>
    </w:tr>
    <w:tr w:rsidR="00591DCF" w:rsidRPr="00EE4009">
      <w:trPr>
        <w:cantSplit/>
        <w:trHeight w:val="153"/>
      </w:trPr>
      <w:tc>
        <w:tcPr>
          <w:tcW w:w="3056" w:type="dxa"/>
          <w:vMerge/>
          <w:vAlign w:val="center"/>
        </w:tcPr>
        <w:p w:rsidR="00591DCF" w:rsidRDefault="00591DCF" w:rsidP="00EA38BA">
          <w:pPr>
            <w:rPr>
              <w:b/>
              <w:sz w:val="22"/>
            </w:rPr>
          </w:pPr>
        </w:p>
      </w:tc>
      <w:tc>
        <w:tcPr>
          <w:tcW w:w="3055" w:type="dxa"/>
          <w:vMerge/>
          <w:vAlign w:val="center"/>
        </w:tcPr>
        <w:p w:rsidR="00591DCF" w:rsidRDefault="00591DCF" w:rsidP="00EA38BA">
          <w:pPr>
            <w:rPr>
              <w:b/>
            </w:rPr>
          </w:pPr>
        </w:p>
      </w:tc>
      <w:tc>
        <w:tcPr>
          <w:tcW w:w="3175" w:type="dxa"/>
        </w:tcPr>
        <w:p w:rsidR="00591DCF" w:rsidRPr="009A2984" w:rsidRDefault="00591DCF" w:rsidP="00EA38BA">
          <w:pPr>
            <w:pStyle w:val="lfej"/>
            <w:jc w:val="center"/>
            <w:rPr>
              <w:b/>
              <w:sz w:val="20"/>
            </w:rPr>
          </w:pPr>
          <w:r>
            <w:rPr>
              <w:b/>
              <w:sz w:val="20"/>
            </w:rPr>
            <w:t>1. sz. melléklet</w:t>
          </w:r>
        </w:p>
      </w:tc>
    </w:tr>
    <w:tr w:rsidR="00591DCF">
      <w:trPr>
        <w:cantSplit/>
        <w:trHeight w:val="177"/>
      </w:trPr>
      <w:tc>
        <w:tcPr>
          <w:tcW w:w="3056" w:type="dxa"/>
          <w:vMerge/>
          <w:vAlign w:val="center"/>
        </w:tcPr>
        <w:p w:rsidR="00591DCF" w:rsidRDefault="00591DCF" w:rsidP="00EA38BA">
          <w:pPr>
            <w:rPr>
              <w:b/>
              <w:sz w:val="22"/>
            </w:rPr>
          </w:pPr>
        </w:p>
      </w:tc>
      <w:tc>
        <w:tcPr>
          <w:tcW w:w="3055" w:type="dxa"/>
          <w:vMerge/>
          <w:vAlign w:val="center"/>
        </w:tcPr>
        <w:p w:rsidR="00591DCF" w:rsidRDefault="00591DCF" w:rsidP="00EA38BA">
          <w:pPr>
            <w:rPr>
              <w:b/>
            </w:rPr>
          </w:pPr>
        </w:p>
      </w:tc>
      <w:tc>
        <w:tcPr>
          <w:tcW w:w="3175" w:type="dxa"/>
          <w:vAlign w:val="center"/>
        </w:tcPr>
        <w:p w:rsidR="00591DCF" w:rsidRDefault="00591DCF" w:rsidP="00EA38BA">
          <w:pPr>
            <w:pStyle w:val="lfej"/>
            <w:rPr>
              <w:sz w:val="20"/>
            </w:rPr>
          </w:pPr>
          <w:r>
            <w:rPr>
              <w:sz w:val="20"/>
            </w:rPr>
            <w:t xml:space="preserve">Változat száma: </w:t>
          </w:r>
          <w:r>
            <w:rPr>
              <w:b/>
              <w:sz w:val="20"/>
            </w:rPr>
            <w:t>A8</w:t>
          </w:r>
        </w:p>
      </w:tc>
    </w:tr>
  </w:tbl>
  <w:p w:rsidR="00591DCF" w:rsidRDefault="00591DCF">
    <w:pPr>
      <w:pStyle w:val="lfej"/>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DCF" w:rsidRDefault="00591DCF" w:rsidP="00EA38BA">
    <w:pPr>
      <w:pStyle w:val="lfej"/>
      <w:framePr w:wrap="around" w:vAnchor="text" w:hAnchor="margin" w:xAlign="inside" w:y="1"/>
      <w:rPr>
        <w:rStyle w:val="Oldalszm"/>
      </w:rPr>
    </w:pP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56"/>
      <w:gridCol w:w="3055"/>
      <w:gridCol w:w="3175"/>
    </w:tblGrid>
    <w:tr w:rsidR="00591DCF">
      <w:trPr>
        <w:cantSplit/>
        <w:trHeight w:val="171"/>
      </w:trPr>
      <w:tc>
        <w:tcPr>
          <w:tcW w:w="3056" w:type="dxa"/>
          <w:vMerge w:val="restart"/>
          <w:vAlign w:val="center"/>
        </w:tcPr>
        <w:p w:rsidR="00591DCF" w:rsidRDefault="00591DCF">
          <w:pPr>
            <w:pStyle w:val="lfej"/>
            <w:ind w:right="360" w:firstLine="360"/>
            <w:jc w:val="center"/>
            <w:rPr>
              <w:b/>
              <w:sz w:val="22"/>
            </w:rPr>
          </w:pPr>
          <w:r>
            <w:rPr>
              <w:b/>
              <w:sz w:val="22"/>
            </w:rPr>
            <w:t>MISKOLCI EGYETEM</w:t>
          </w:r>
        </w:p>
      </w:tc>
      <w:tc>
        <w:tcPr>
          <w:tcW w:w="3055" w:type="dxa"/>
          <w:vMerge w:val="restart"/>
          <w:vAlign w:val="center"/>
        </w:tcPr>
        <w:p w:rsidR="00591DCF" w:rsidRDefault="00591DCF" w:rsidP="00797787">
          <w:pPr>
            <w:pStyle w:val="lfej"/>
            <w:ind w:left="-18" w:firstLine="0"/>
            <w:jc w:val="center"/>
            <w:rPr>
              <w:b/>
              <w:sz w:val="20"/>
            </w:rPr>
          </w:pPr>
          <w:r>
            <w:rPr>
              <w:b/>
              <w:sz w:val="20"/>
            </w:rPr>
            <w:t xml:space="preserve">Szabályzat a Miskolci Egyetem </w:t>
          </w:r>
          <w:r w:rsidR="00797787">
            <w:rPr>
              <w:b/>
              <w:sz w:val="20"/>
            </w:rPr>
            <w:t>alapfeladatok ellátását segítő</w:t>
          </w:r>
          <w:r>
            <w:rPr>
              <w:b/>
              <w:sz w:val="20"/>
            </w:rPr>
            <w:t xml:space="preserve"> tevékenységére </w:t>
          </w:r>
        </w:p>
      </w:tc>
      <w:tc>
        <w:tcPr>
          <w:tcW w:w="3175" w:type="dxa"/>
        </w:tcPr>
        <w:p w:rsidR="00591DCF" w:rsidRDefault="00591DCF" w:rsidP="00EA38BA">
          <w:pPr>
            <w:pStyle w:val="lfej"/>
            <w:tabs>
              <w:tab w:val="clear" w:pos="4536"/>
              <w:tab w:val="clear" w:pos="9072"/>
              <w:tab w:val="left" w:pos="1578"/>
            </w:tabs>
            <w:rPr>
              <w:sz w:val="20"/>
            </w:rPr>
          </w:pPr>
          <w:r>
            <w:rPr>
              <w:sz w:val="20"/>
            </w:rPr>
            <w:t xml:space="preserve">Oldalszám: </w:t>
          </w:r>
          <w:r w:rsidR="00EA7A32">
            <w:rPr>
              <w:rStyle w:val="Oldalszm"/>
              <w:b/>
              <w:sz w:val="20"/>
            </w:rPr>
            <w:fldChar w:fldCharType="begin"/>
          </w:r>
          <w:r>
            <w:rPr>
              <w:rStyle w:val="Oldalszm"/>
              <w:b/>
              <w:sz w:val="20"/>
            </w:rPr>
            <w:instrText xml:space="preserve"> PAGE   \* MERGEFORMAT </w:instrText>
          </w:r>
          <w:r w:rsidR="00EA7A32">
            <w:rPr>
              <w:rStyle w:val="Oldalszm"/>
              <w:b/>
              <w:sz w:val="20"/>
            </w:rPr>
            <w:fldChar w:fldCharType="separate"/>
          </w:r>
          <w:r w:rsidR="005B0A8E">
            <w:rPr>
              <w:rStyle w:val="Oldalszm"/>
              <w:b/>
              <w:noProof/>
              <w:sz w:val="20"/>
            </w:rPr>
            <w:t>16</w:t>
          </w:r>
          <w:r w:rsidR="00EA7A32">
            <w:rPr>
              <w:rStyle w:val="Oldalszm"/>
              <w:b/>
              <w:sz w:val="20"/>
            </w:rPr>
            <w:fldChar w:fldCharType="end"/>
          </w:r>
        </w:p>
      </w:tc>
    </w:tr>
    <w:tr w:rsidR="00591DCF" w:rsidRPr="00EE4009">
      <w:trPr>
        <w:cantSplit/>
        <w:trHeight w:val="153"/>
      </w:trPr>
      <w:tc>
        <w:tcPr>
          <w:tcW w:w="3056" w:type="dxa"/>
          <w:vMerge/>
          <w:vAlign w:val="center"/>
        </w:tcPr>
        <w:p w:rsidR="00591DCF" w:rsidRDefault="00591DCF" w:rsidP="00EA38BA">
          <w:pPr>
            <w:rPr>
              <w:b/>
              <w:sz w:val="22"/>
            </w:rPr>
          </w:pPr>
        </w:p>
      </w:tc>
      <w:tc>
        <w:tcPr>
          <w:tcW w:w="3055" w:type="dxa"/>
          <w:vMerge/>
          <w:vAlign w:val="center"/>
        </w:tcPr>
        <w:p w:rsidR="00591DCF" w:rsidRDefault="00591DCF" w:rsidP="00EA38BA">
          <w:pPr>
            <w:rPr>
              <w:b/>
            </w:rPr>
          </w:pPr>
        </w:p>
      </w:tc>
      <w:tc>
        <w:tcPr>
          <w:tcW w:w="3175" w:type="dxa"/>
        </w:tcPr>
        <w:p w:rsidR="00591DCF" w:rsidRPr="009A2984" w:rsidRDefault="00591DCF" w:rsidP="00EA38BA">
          <w:pPr>
            <w:pStyle w:val="lfej"/>
            <w:jc w:val="center"/>
            <w:rPr>
              <w:b/>
              <w:sz w:val="20"/>
            </w:rPr>
          </w:pPr>
          <w:r>
            <w:rPr>
              <w:b/>
              <w:sz w:val="20"/>
            </w:rPr>
            <w:t>1. sz. melléklet</w:t>
          </w:r>
        </w:p>
      </w:tc>
    </w:tr>
    <w:tr w:rsidR="00591DCF">
      <w:trPr>
        <w:cantSplit/>
        <w:trHeight w:val="177"/>
      </w:trPr>
      <w:tc>
        <w:tcPr>
          <w:tcW w:w="3056" w:type="dxa"/>
          <w:vMerge/>
          <w:vAlign w:val="center"/>
        </w:tcPr>
        <w:p w:rsidR="00591DCF" w:rsidRDefault="00591DCF" w:rsidP="00EA38BA">
          <w:pPr>
            <w:rPr>
              <w:b/>
              <w:sz w:val="22"/>
            </w:rPr>
          </w:pPr>
        </w:p>
      </w:tc>
      <w:tc>
        <w:tcPr>
          <w:tcW w:w="3055" w:type="dxa"/>
          <w:vMerge/>
          <w:vAlign w:val="center"/>
        </w:tcPr>
        <w:p w:rsidR="00591DCF" w:rsidRDefault="00591DCF" w:rsidP="00EA38BA">
          <w:pPr>
            <w:rPr>
              <w:b/>
            </w:rPr>
          </w:pPr>
        </w:p>
      </w:tc>
      <w:tc>
        <w:tcPr>
          <w:tcW w:w="3175" w:type="dxa"/>
          <w:vAlign w:val="center"/>
        </w:tcPr>
        <w:p w:rsidR="00591DCF" w:rsidRDefault="00591DCF" w:rsidP="00EA38BA">
          <w:pPr>
            <w:pStyle w:val="lfej"/>
            <w:rPr>
              <w:sz w:val="20"/>
            </w:rPr>
          </w:pPr>
          <w:r>
            <w:rPr>
              <w:sz w:val="20"/>
            </w:rPr>
            <w:t xml:space="preserve">Változat száma: </w:t>
          </w:r>
          <w:r>
            <w:rPr>
              <w:b/>
              <w:sz w:val="20"/>
            </w:rPr>
            <w:t>A1</w:t>
          </w:r>
        </w:p>
      </w:tc>
    </w:tr>
  </w:tbl>
  <w:p w:rsidR="00591DCF" w:rsidRDefault="00591DCF">
    <w:pPr>
      <w:pStyle w:val="lfej"/>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56"/>
      <w:gridCol w:w="3055"/>
      <w:gridCol w:w="3175"/>
    </w:tblGrid>
    <w:tr w:rsidR="00591DCF">
      <w:trPr>
        <w:cantSplit/>
        <w:trHeight w:val="171"/>
      </w:trPr>
      <w:tc>
        <w:tcPr>
          <w:tcW w:w="3056" w:type="dxa"/>
          <w:vMerge w:val="restart"/>
          <w:vAlign w:val="center"/>
        </w:tcPr>
        <w:p w:rsidR="00591DCF" w:rsidRDefault="00591DCF">
          <w:pPr>
            <w:pStyle w:val="lfej"/>
            <w:jc w:val="center"/>
            <w:rPr>
              <w:b/>
              <w:sz w:val="22"/>
            </w:rPr>
          </w:pPr>
          <w:r>
            <w:rPr>
              <w:b/>
              <w:sz w:val="22"/>
            </w:rPr>
            <w:t>MISKOLCI EGYETEM</w:t>
          </w:r>
        </w:p>
      </w:tc>
      <w:tc>
        <w:tcPr>
          <w:tcW w:w="3055" w:type="dxa"/>
          <w:vMerge w:val="restart"/>
          <w:vAlign w:val="center"/>
        </w:tcPr>
        <w:p w:rsidR="00591DCF" w:rsidRDefault="00591DCF" w:rsidP="00797787">
          <w:pPr>
            <w:pStyle w:val="lfej"/>
            <w:ind w:left="-18" w:hanging="7"/>
            <w:jc w:val="center"/>
            <w:rPr>
              <w:b/>
              <w:sz w:val="20"/>
            </w:rPr>
          </w:pPr>
          <w:r>
            <w:rPr>
              <w:b/>
              <w:sz w:val="20"/>
            </w:rPr>
            <w:t xml:space="preserve">Szabályzat a Miskolci Egyetem </w:t>
          </w:r>
          <w:r w:rsidR="00797787">
            <w:rPr>
              <w:b/>
              <w:sz w:val="20"/>
            </w:rPr>
            <w:t>alapfeladatok ellátását segítő</w:t>
          </w:r>
          <w:r>
            <w:rPr>
              <w:b/>
              <w:sz w:val="20"/>
            </w:rPr>
            <w:t xml:space="preserve"> tevékenységére </w:t>
          </w:r>
        </w:p>
      </w:tc>
      <w:tc>
        <w:tcPr>
          <w:tcW w:w="3175" w:type="dxa"/>
        </w:tcPr>
        <w:p w:rsidR="00591DCF" w:rsidRDefault="00591DCF">
          <w:pPr>
            <w:pStyle w:val="lfej"/>
            <w:rPr>
              <w:sz w:val="20"/>
            </w:rPr>
          </w:pPr>
          <w:r>
            <w:rPr>
              <w:sz w:val="20"/>
            </w:rPr>
            <w:t xml:space="preserve">Oldalszám: </w:t>
          </w:r>
          <w:r w:rsidR="00EA7A32" w:rsidRPr="007F1E53">
            <w:rPr>
              <w:rStyle w:val="Oldalszm"/>
              <w:b/>
              <w:sz w:val="20"/>
            </w:rPr>
            <w:fldChar w:fldCharType="begin"/>
          </w:r>
          <w:r w:rsidRPr="007F1E53">
            <w:rPr>
              <w:rStyle w:val="Oldalszm"/>
              <w:b/>
              <w:sz w:val="20"/>
            </w:rPr>
            <w:instrText xml:space="preserve"> PAGE </w:instrText>
          </w:r>
          <w:r w:rsidR="00EA7A32" w:rsidRPr="007F1E53">
            <w:rPr>
              <w:rStyle w:val="Oldalszm"/>
              <w:b/>
              <w:sz w:val="20"/>
            </w:rPr>
            <w:fldChar w:fldCharType="separate"/>
          </w:r>
          <w:r w:rsidR="005B0A8E">
            <w:rPr>
              <w:rStyle w:val="Oldalszm"/>
              <w:b/>
              <w:noProof/>
              <w:sz w:val="20"/>
            </w:rPr>
            <w:t>17</w:t>
          </w:r>
          <w:r w:rsidR="00EA7A32" w:rsidRPr="007F1E53">
            <w:rPr>
              <w:rStyle w:val="Oldalszm"/>
              <w:b/>
              <w:sz w:val="20"/>
            </w:rPr>
            <w:fldChar w:fldCharType="end"/>
          </w:r>
        </w:p>
      </w:tc>
    </w:tr>
    <w:tr w:rsidR="00591DCF">
      <w:trPr>
        <w:cantSplit/>
        <w:trHeight w:val="153"/>
      </w:trPr>
      <w:tc>
        <w:tcPr>
          <w:tcW w:w="3056" w:type="dxa"/>
          <w:vMerge/>
          <w:vAlign w:val="center"/>
        </w:tcPr>
        <w:p w:rsidR="00591DCF" w:rsidRDefault="00591DCF">
          <w:pPr>
            <w:rPr>
              <w:b/>
              <w:sz w:val="22"/>
            </w:rPr>
          </w:pPr>
        </w:p>
      </w:tc>
      <w:tc>
        <w:tcPr>
          <w:tcW w:w="3055" w:type="dxa"/>
          <w:vMerge/>
          <w:vAlign w:val="center"/>
        </w:tcPr>
        <w:p w:rsidR="00591DCF" w:rsidRDefault="00591DCF">
          <w:pPr>
            <w:rPr>
              <w:b/>
            </w:rPr>
          </w:pPr>
        </w:p>
      </w:tc>
      <w:tc>
        <w:tcPr>
          <w:tcW w:w="3175" w:type="dxa"/>
        </w:tcPr>
        <w:p w:rsidR="00591DCF" w:rsidRPr="007F1E53" w:rsidRDefault="00591DCF" w:rsidP="00EA38BA">
          <w:pPr>
            <w:pStyle w:val="lfej"/>
            <w:jc w:val="center"/>
            <w:rPr>
              <w:b/>
              <w:sz w:val="20"/>
            </w:rPr>
          </w:pPr>
          <w:r>
            <w:rPr>
              <w:b/>
              <w:sz w:val="20"/>
            </w:rPr>
            <w:t>1</w:t>
          </w:r>
          <w:r w:rsidRPr="007F1E53">
            <w:rPr>
              <w:b/>
              <w:sz w:val="20"/>
            </w:rPr>
            <w:t>. sz. melléklet</w:t>
          </w:r>
        </w:p>
      </w:tc>
    </w:tr>
    <w:tr w:rsidR="00591DCF">
      <w:trPr>
        <w:cantSplit/>
        <w:trHeight w:val="177"/>
      </w:trPr>
      <w:tc>
        <w:tcPr>
          <w:tcW w:w="3056" w:type="dxa"/>
          <w:vMerge/>
          <w:vAlign w:val="center"/>
        </w:tcPr>
        <w:p w:rsidR="00591DCF" w:rsidRDefault="00591DCF">
          <w:pPr>
            <w:rPr>
              <w:b/>
              <w:sz w:val="22"/>
            </w:rPr>
          </w:pPr>
        </w:p>
      </w:tc>
      <w:tc>
        <w:tcPr>
          <w:tcW w:w="3055" w:type="dxa"/>
          <w:vMerge/>
          <w:vAlign w:val="center"/>
        </w:tcPr>
        <w:p w:rsidR="00591DCF" w:rsidRDefault="00591DCF">
          <w:pPr>
            <w:rPr>
              <w:b/>
            </w:rPr>
          </w:pPr>
        </w:p>
      </w:tc>
      <w:tc>
        <w:tcPr>
          <w:tcW w:w="3175" w:type="dxa"/>
          <w:vAlign w:val="center"/>
        </w:tcPr>
        <w:p w:rsidR="00591DCF" w:rsidRDefault="00591DCF">
          <w:pPr>
            <w:pStyle w:val="lfej"/>
            <w:rPr>
              <w:sz w:val="20"/>
            </w:rPr>
          </w:pPr>
          <w:r>
            <w:rPr>
              <w:sz w:val="20"/>
            </w:rPr>
            <w:t xml:space="preserve">Változat száma: </w:t>
          </w:r>
          <w:r>
            <w:rPr>
              <w:b/>
              <w:sz w:val="20"/>
            </w:rPr>
            <w:t>A1</w:t>
          </w:r>
        </w:p>
      </w:tc>
    </w:tr>
  </w:tbl>
  <w:p w:rsidR="00591DCF" w:rsidRDefault="00591DCF">
    <w:pPr>
      <w:pStyle w:val="lfej"/>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56"/>
      <w:gridCol w:w="3055"/>
      <w:gridCol w:w="3175"/>
    </w:tblGrid>
    <w:tr w:rsidR="00591DCF">
      <w:trPr>
        <w:cantSplit/>
        <w:trHeight w:val="171"/>
      </w:trPr>
      <w:tc>
        <w:tcPr>
          <w:tcW w:w="3056" w:type="dxa"/>
          <w:vMerge w:val="restart"/>
          <w:vAlign w:val="center"/>
        </w:tcPr>
        <w:p w:rsidR="00591DCF" w:rsidRDefault="00591DCF">
          <w:pPr>
            <w:pStyle w:val="lfej"/>
            <w:jc w:val="center"/>
            <w:rPr>
              <w:b/>
              <w:sz w:val="22"/>
            </w:rPr>
          </w:pPr>
          <w:r>
            <w:rPr>
              <w:b/>
              <w:sz w:val="22"/>
            </w:rPr>
            <w:t>MISKOLCI EGYETEM</w:t>
          </w:r>
        </w:p>
      </w:tc>
      <w:tc>
        <w:tcPr>
          <w:tcW w:w="3055" w:type="dxa"/>
          <w:vMerge w:val="restart"/>
          <w:vAlign w:val="center"/>
        </w:tcPr>
        <w:p w:rsidR="00591DCF" w:rsidRDefault="00591DCF" w:rsidP="00797787">
          <w:pPr>
            <w:pStyle w:val="lfej"/>
            <w:ind w:left="-18" w:hanging="7"/>
            <w:jc w:val="center"/>
            <w:rPr>
              <w:b/>
              <w:sz w:val="20"/>
            </w:rPr>
          </w:pPr>
          <w:r>
            <w:rPr>
              <w:b/>
              <w:sz w:val="20"/>
            </w:rPr>
            <w:t xml:space="preserve">Szabályzat a Miskolci Egyetem </w:t>
          </w:r>
          <w:r w:rsidR="00797787">
            <w:rPr>
              <w:b/>
              <w:sz w:val="20"/>
            </w:rPr>
            <w:t>alapfeladatok ellátását segítő</w:t>
          </w:r>
          <w:r>
            <w:rPr>
              <w:b/>
              <w:sz w:val="20"/>
            </w:rPr>
            <w:t xml:space="preserve"> tevékenységére </w:t>
          </w:r>
        </w:p>
      </w:tc>
      <w:tc>
        <w:tcPr>
          <w:tcW w:w="3175" w:type="dxa"/>
        </w:tcPr>
        <w:p w:rsidR="00591DCF" w:rsidRDefault="00591DCF">
          <w:pPr>
            <w:pStyle w:val="lfej"/>
            <w:rPr>
              <w:sz w:val="20"/>
            </w:rPr>
          </w:pPr>
          <w:r>
            <w:rPr>
              <w:sz w:val="20"/>
            </w:rPr>
            <w:t xml:space="preserve">Oldalszám: </w:t>
          </w:r>
          <w:r w:rsidR="00EA7A32" w:rsidRPr="007F1E53">
            <w:rPr>
              <w:rStyle w:val="Oldalszm"/>
              <w:b/>
              <w:sz w:val="20"/>
            </w:rPr>
            <w:fldChar w:fldCharType="begin"/>
          </w:r>
          <w:r w:rsidRPr="007F1E53">
            <w:rPr>
              <w:rStyle w:val="Oldalszm"/>
              <w:b/>
              <w:sz w:val="20"/>
            </w:rPr>
            <w:instrText xml:space="preserve"> PAGE </w:instrText>
          </w:r>
          <w:r w:rsidR="00EA7A32" w:rsidRPr="007F1E53">
            <w:rPr>
              <w:rStyle w:val="Oldalszm"/>
              <w:b/>
              <w:sz w:val="20"/>
            </w:rPr>
            <w:fldChar w:fldCharType="separate"/>
          </w:r>
          <w:r w:rsidR="005B0A8E">
            <w:rPr>
              <w:rStyle w:val="Oldalszm"/>
              <w:b/>
              <w:noProof/>
              <w:sz w:val="20"/>
            </w:rPr>
            <w:t>19</w:t>
          </w:r>
          <w:r w:rsidR="00EA7A32" w:rsidRPr="007F1E53">
            <w:rPr>
              <w:rStyle w:val="Oldalszm"/>
              <w:b/>
              <w:sz w:val="20"/>
            </w:rPr>
            <w:fldChar w:fldCharType="end"/>
          </w:r>
        </w:p>
      </w:tc>
    </w:tr>
    <w:tr w:rsidR="00591DCF">
      <w:trPr>
        <w:cantSplit/>
        <w:trHeight w:val="153"/>
      </w:trPr>
      <w:tc>
        <w:tcPr>
          <w:tcW w:w="3056" w:type="dxa"/>
          <w:vMerge/>
          <w:vAlign w:val="center"/>
        </w:tcPr>
        <w:p w:rsidR="00591DCF" w:rsidRDefault="00591DCF">
          <w:pPr>
            <w:rPr>
              <w:b/>
              <w:sz w:val="22"/>
            </w:rPr>
          </w:pPr>
        </w:p>
      </w:tc>
      <w:tc>
        <w:tcPr>
          <w:tcW w:w="3055" w:type="dxa"/>
          <w:vMerge/>
          <w:vAlign w:val="center"/>
        </w:tcPr>
        <w:p w:rsidR="00591DCF" w:rsidRDefault="00591DCF">
          <w:pPr>
            <w:rPr>
              <w:b/>
            </w:rPr>
          </w:pPr>
        </w:p>
      </w:tc>
      <w:tc>
        <w:tcPr>
          <w:tcW w:w="3175" w:type="dxa"/>
        </w:tcPr>
        <w:p w:rsidR="00591DCF" w:rsidRPr="007F1E53" w:rsidRDefault="00591DCF" w:rsidP="00EA38BA">
          <w:pPr>
            <w:pStyle w:val="lfej"/>
            <w:jc w:val="center"/>
            <w:rPr>
              <w:b/>
              <w:sz w:val="20"/>
            </w:rPr>
          </w:pPr>
          <w:r>
            <w:rPr>
              <w:b/>
              <w:sz w:val="20"/>
            </w:rPr>
            <w:t>3</w:t>
          </w:r>
          <w:r w:rsidRPr="007F1E53">
            <w:rPr>
              <w:b/>
              <w:sz w:val="20"/>
            </w:rPr>
            <w:t>. sz. melléklet</w:t>
          </w:r>
        </w:p>
      </w:tc>
    </w:tr>
    <w:tr w:rsidR="00591DCF">
      <w:trPr>
        <w:cantSplit/>
        <w:trHeight w:val="177"/>
      </w:trPr>
      <w:tc>
        <w:tcPr>
          <w:tcW w:w="3056" w:type="dxa"/>
          <w:vMerge/>
          <w:vAlign w:val="center"/>
        </w:tcPr>
        <w:p w:rsidR="00591DCF" w:rsidRDefault="00591DCF">
          <w:pPr>
            <w:rPr>
              <w:b/>
              <w:sz w:val="22"/>
            </w:rPr>
          </w:pPr>
        </w:p>
      </w:tc>
      <w:tc>
        <w:tcPr>
          <w:tcW w:w="3055" w:type="dxa"/>
          <w:vMerge/>
          <w:vAlign w:val="center"/>
        </w:tcPr>
        <w:p w:rsidR="00591DCF" w:rsidRDefault="00591DCF">
          <w:pPr>
            <w:rPr>
              <w:b/>
            </w:rPr>
          </w:pPr>
        </w:p>
      </w:tc>
      <w:tc>
        <w:tcPr>
          <w:tcW w:w="3175" w:type="dxa"/>
          <w:vAlign w:val="center"/>
        </w:tcPr>
        <w:p w:rsidR="00591DCF" w:rsidRDefault="00591DCF">
          <w:pPr>
            <w:pStyle w:val="lfej"/>
            <w:rPr>
              <w:sz w:val="20"/>
            </w:rPr>
          </w:pPr>
          <w:r>
            <w:rPr>
              <w:sz w:val="20"/>
            </w:rPr>
            <w:t xml:space="preserve">Változat száma: </w:t>
          </w:r>
          <w:r>
            <w:rPr>
              <w:b/>
              <w:sz w:val="20"/>
            </w:rPr>
            <w:t>A1</w:t>
          </w:r>
        </w:p>
      </w:tc>
    </w:tr>
  </w:tbl>
  <w:p w:rsidR="00591DCF" w:rsidRDefault="00591DCF">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A6606E"/>
    <w:lvl w:ilvl="0">
      <w:numFmt w:val="bullet"/>
      <w:lvlText w:val="*"/>
      <w:lvlJc w:val="left"/>
    </w:lvl>
  </w:abstractNum>
  <w:abstractNum w:abstractNumId="1">
    <w:nsid w:val="01374DD5"/>
    <w:multiLevelType w:val="hybridMultilevel"/>
    <w:tmpl w:val="A956C2C0"/>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
    <w:nsid w:val="01943494"/>
    <w:multiLevelType w:val="singleLevel"/>
    <w:tmpl w:val="B22CC1B6"/>
    <w:lvl w:ilvl="0">
      <w:start w:val="1"/>
      <w:numFmt w:val="decimal"/>
      <w:lvlText w:val="(%1)"/>
      <w:legacy w:legacy="1" w:legacySpace="0" w:legacyIndent="454"/>
      <w:lvlJc w:val="left"/>
      <w:pPr>
        <w:ind w:left="454" w:hanging="454"/>
      </w:pPr>
      <w:rPr>
        <w:rFonts w:cs="Times New Roman"/>
      </w:rPr>
    </w:lvl>
  </w:abstractNum>
  <w:abstractNum w:abstractNumId="3">
    <w:nsid w:val="0334215E"/>
    <w:multiLevelType w:val="singleLevel"/>
    <w:tmpl w:val="1A70A836"/>
    <w:lvl w:ilvl="0">
      <w:start w:val="1"/>
      <w:numFmt w:val="decimal"/>
      <w:lvlText w:val="(%1)"/>
      <w:legacy w:legacy="1" w:legacySpace="0" w:legacyIndent="397"/>
      <w:lvlJc w:val="left"/>
      <w:pPr>
        <w:ind w:left="397" w:hanging="397"/>
      </w:pPr>
      <w:rPr>
        <w:rFonts w:cs="Times New Roman"/>
      </w:rPr>
    </w:lvl>
  </w:abstractNum>
  <w:abstractNum w:abstractNumId="4">
    <w:nsid w:val="0D2E53CB"/>
    <w:multiLevelType w:val="singleLevel"/>
    <w:tmpl w:val="1A70A836"/>
    <w:lvl w:ilvl="0">
      <w:start w:val="1"/>
      <w:numFmt w:val="decimal"/>
      <w:lvlText w:val="(%1)"/>
      <w:legacy w:legacy="1" w:legacySpace="0" w:legacyIndent="397"/>
      <w:lvlJc w:val="left"/>
      <w:rPr>
        <w:rFonts w:cs="Times New Roman"/>
      </w:rPr>
    </w:lvl>
  </w:abstractNum>
  <w:abstractNum w:abstractNumId="5">
    <w:nsid w:val="14750E02"/>
    <w:multiLevelType w:val="singleLevel"/>
    <w:tmpl w:val="065AEDFE"/>
    <w:lvl w:ilvl="0">
      <w:start w:val="1"/>
      <w:numFmt w:val="decimal"/>
      <w:lvlText w:val="(%1)"/>
      <w:legacy w:legacy="1" w:legacySpace="0" w:legacyIndent="283"/>
      <w:lvlJc w:val="left"/>
      <w:pPr>
        <w:ind w:left="283" w:hanging="283"/>
      </w:pPr>
      <w:rPr>
        <w:rFonts w:cs="Times New Roman"/>
      </w:rPr>
    </w:lvl>
  </w:abstractNum>
  <w:abstractNum w:abstractNumId="6">
    <w:nsid w:val="1B7A4D82"/>
    <w:multiLevelType w:val="singleLevel"/>
    <w:tmpl w:val="1A70A836"/>
    <w:lvl w:ilvl="0">
      <w:start w:val="4"/>
      <w:numFmt w:val="decimal"/>
      <w:lvlText w:val="(%1)"/>
      <w:legacy w:legacy="1" w:legacySpace="0" w:legacyIndent="283"/>
      <w:lvlJc w:val="left"/>
      <w:pPr>
        <w:ind w:left="283" w:hanging="283"/>
      </w:pPr>
      <w:rPr>
        <w:rFonts w:cs="Times New Roman"/>
      </w:rPr>
    </w:lvl>
  </w:abstractNum>
  <w:abstractNum w:abstractNumId="7">
    <w:nsid w:val="238F57A6"/>
    <w:multiLevelType w:val="singleLevel"/>
    <w:tmpl w:val="11C8ABAA"/>
    <w:lvl w:ilvl="0">
      <w:start w:val="1"/>
      <w:numFmt w:val="decimal"/>
      <w:lvlText w:val="(%1)"/>
      <w:legacy w:legacy="1" w:legacySpace="0" w:legacyIndent="340"/>
      <w:lvlJc w:val="left"/>
      <w:pPr>
        <w:ind w:left="340" w:hanging="340"/>
      </w:pPr>
      <w:rPr>
        <w:rFonts w:cs="Times New Roman"/>
        <w:b w:val="0"/>
      </w:rPr>
    </w:lvl>
  </w:abstractNum>
  <w:abstractNum w:abstractNumId="8">
    <w:nsid w:val="2B7F7412"/>
    <w:multiLevelType w:val="singleLevel"/>
    <w:tmpl w:val="59265996"/>
    <w:lvl w:ilvl="0">
      <w:start w:val="5"/>
      <w:numFmt w:val="decimal"/>
      <w:lvlText w:val="(%1)"/>
      <w:legacy w:legacy="1" w:legacySpace="0" w:legacyIndent="283"/>
      <w:lvlJc w:val="left"/>
      <w:pPr>
        <w:ind w:left="283" w:hanging="283"/>
      </w:pPr>
      <w:rPr>
        <w:rFonts w:cs="Times New Roman"/>
      </w:rPr>
    </w:lvl>
  </w:abstractNum>
  <w:abstractNum w:abstractNumId="9">
    <w:nsid w:val="2FC97CDF"/>
    <w:multiLevelType w:val="singleLevel"/>
    <w:tmpl w:val="1A70A836"/>
    <w:lvl w:ilvl="0">
      <w:start w:val="1"/>
      <w:numFmt w:val="decimal"/>
      <w:lvlText w:val="(%1)"/>
      <w:legacy w:legacy="1" w:legacySpace="0" w:legacyIndent="397"/>
      <w:lvlJc w:val="left"/>
      <w:pPr>
        <w:ind w:left="397" w:hanging="397"/>
      </w:pPr>
      <w:rPr>
        <w:rFonts w:cs="Times New Roman"/>
      </w:rPr>
    </w:lvl>
  </w:abstractNum>
  <w:abstractNum w:abstractNumId="10">
    <w:nsid w:val="314573F5"/>
    <w:multiLevelType w:val="hybridMultilevel"/>
    <w:tmpl w:val="BD944B24"/>
    <w:lvl w:ilvl="0" w:tplc="040E0017">
      <w:start w:val="1"/>
      <w:numFmt w:val="lowerLetter"/>
      <w:lvlText w:val="%1)"/>
      <w:lvlJc w:val="left"/>
      <w:pPr>
        <w:ind w:left="927" w:hanging="360"/>
      </w:p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1">
    <w:nsid w:val="3651000F"/>
    <w:multiLevelType w:val="hybridMultilevel"/>
    <w:tmpl w:val="EE4EA7CC"/>
    <w:lvl w:ilvl="0" w:tplc="040E0017">
      <w:start w:val="1"/>
      <w:numFmt w:val="lowerLetter"/>
      <w:lvlText w:val="%1)"/>
      <w:lvlJc w:val="left"/>
      <w:pPr>
        <w:ind w:left="927" w:hanging="360"/>
      </w:pPr>
    </w:lvl>
    <w:lvl w:ilvl="1" w:tplc="040E0019">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2">
    <w:nsid w:val="39523AA6"/>
    <w:multiLevelType w:val="hybridMultilevel"/>
    <w:tmpl w:val="4328D3FE"/>
    <w:lvl w:ilvl="0" w:tplc="040E0017">
      <w:start w:val="1"/>
      <w:numFmt w:val="lowerLetter"/>
      <w:lvlText w:val="%1)"/>
      <w:lvlJc w:val="left"/>
      <w:pPr>
        <w:ind w:left="927" w:hanging="360"/>
      </w:pPr>
    </w:lvl>
    <w:lvl w:ilvl="1" w:tplc="040E0019">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3">
    <w:nsid w:val="3D825DB2"/>
    <w:multiLevelType w:val="singleLevel"/>
    <w:tmpl w:val="1A70A836"/>
    <w:lvl w:ilvl="0">
      <w:start w:val="1"/>
      <w:numFmt w:val="decimal"/>
      <w:lvlText w:val="(%1)"/>
      <w:legacy w:legacy="1" w:legacySpace="0" w:legacyIndent="397"/>
      <w:lvlJc w:val="left"/>
      <w:pPr>
        <w:ind w:left="397" w:hanging="397"/>
      </w:pPr>
      <w:rPr>
        <w:rFonts w:cs="Times New Roman"/>
      </w:rPr>
    </w:lvl>
  </w:abstractNum>
  <w:abstractNum w:abstractNumId="14">
    <w:nsid w:val="45ED682E"/>
    <w:multiLevelType w:val="hybridMultilevel"/>
    <w:tmpl w:val="DFFC5306"/>
    <w:lvl w:ilvl="0" w:tplc="040E0017">
      <w:start w:val="1"/>
      <w:numFmt w:val="lowerLetter"/>
      <w:lvlText w:val="%1)"/>
      <w:lvlJc w:val="left"/>
      <w:pPr>
        <w:ind w:left="927" w:hanging="360"/>
      </w:p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5">
    <w:nsid w:val="46C40475"/>
    <w:multiLevelType w:val="singleLevel"/>
    <w:tmpl w:val="1A70A836"/>
    <w:lvl w:ilvl="0">
      <w:start w:val="1"/>
      <w:numFmt w:val="decimal"/>
      <w:lvlText w:val="(%1)"/>
      <w:legacy w:legacy="1" w:legacySpace="0" w:legacyIndent="340"/>
      <w:lvlJc w:val="left"/>
      <w:pPr>
        <w:ind w:left="340" w:hanging="340"/>
      </w:pPr>
      <w:rPr>
        <w:rFonts w:cs="Times New Roman"/>
      </w:rPr>
    </w:lvl>
  </w:abstractNum>
  <w:abstractNum w:abstractNumId="16">
    <w:nsid w:val="48E66997"/>
    <w:multiLevelType w:val="singleLevel"/>
    <w:tmpl w:val="1A70A836"/>
    <w:lvl w:ilvl="0">
      <w:start w:val="3"/>
      <w:numFmt w:val="decimal"/>
      <w:lvlText w:val="(%1)"/>
      <w:legacy w:legacy="1" w:legacySpace="0" w:legacyIndent="283"/>
      <w:lvlJc w:val="left"/>
      <w:pPr>
        <w:ind w:left="283" w:hanging="283"/>
      </w:pPr>
      <w:rPr>
        <w:rFonts w:cs="Times New Roman"/>
      </w:rPr>
    </w:lvl>
  </w:abstractNum>
  <w:abstractNum w:abstractNumId="17">
    <w:nsid w:val="4AB67FE9"/>
    <w:multiLevelType w:val="hybridMultilevel"/>
    <w:tmpl w:val="CDC6D840"/>
    <w:lvl w:ilvl="0" w:tplc="040E0017">
      <w:start w:val="1"/>
      <w:numFmt w:val="lowerLetter"/>
      <w:lvlText w:val="%1)"/>
      <w:lvlJc w:val="left"/>
      <w:pPr>
        <w:ind w:left="927" w:hanging="360"/>
      </w:p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8">
    <w:nsid w:val="4C941D0D"/>
    <w:multiLevelType w:val="hybridMultilevel"/>
    <w:tmpl w:val="47529F9E"/>
    <w:lvl w:ilvl="0" w:tplc="909C21A8">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9">
    <w:nsid w:val="57EF4060"/>
    <w:multiLevelType w:val="singleLevel"/>
    <w:tmpl w:val="E3ACDB06"/>
    <w:lvl w:ilvl="0">
      <w:start w:val="4"/>
      <w:numFmt w:val="decimal"/>
      <w:lvlText w:val="(%1) "/>
      <w:legacy w:legacy="1" w:legacySpace="0" w:legacyIndent="283"/>
      <w:lvlJc w:val="left"/>
      <w:pPr>
        <w:ind w:left="283" w:hanging="283"/>
      </w:pPr>
      <w:rPr>
        <w:rFonts w:ascii="Times New Roman" w:hAnsi="Times New Roman" w:cs="Times New Roman" w:hint="default"/>
        <w:b w:val="0"/>
        <w:i w:val="0"/>
        <w:sz w:val="24"/>
      </w:rPr>
    </w:lvl>
  </w:abstractNum>
  <w:abstractNum w:abstractNumId="20">
    <w:nsid w:val="65E71FCA"/>
    <w:multiLevelType w:val="hybridMultilevel"/>
    <w:tmpl w:val="10B2ECEC"/>
    <w:lvl w:ilvl="0" w:tplc="78F833D6">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1">
    <w:nsid w:val="66C60919"/>
    <w:multiLevelType w:val="multilevel"/>
    <w:tmpl w:val="002605FE"/>
    <w:lvl w:ilvl="0">
      <w:start w:val="1"/>
      <w:numFmt w:val="lowerLetter"/>
      <w:lvlText w:val="%1)"/>
      <w:lvlJc w:val="left"/>
      <w:pPr>
        <w:ind w:left="1352" w:hanging="360"/>
      </w:pPr>
      <w:rPr>
        <w:rFonts w:cs="Times New Roman" w:hint="default"/>
      </w:rPr>
    </w:lvl>
    <w:lvl w:ilvl="1">
      <w:start w:val="1"/>
      <w:numFmt w:val="lowerLetter"/>
      <w:lvlText w:val="%2."/>
      <w:lvlJc w:val="left"/>
      <w:pPr>
        <w:ind w:left="2072" w:hanging="360"/>
      </w:pPr>
      <w:rPr>
        <w:rFonts w:cs="Times New Roman" w:hint="default"/>
      </w:rPr>
    </w:lvl>
    <w:lvl w:ilvl="2">
      <w:start w:val="1"/>
      <w:numFmt w:val="lowerRoman"/>
      <w:lvlText w:val="%3."/>
      <w:lvlJc w:val="right"/>
      <w:pPr>
        <w:ind w:left="2792" w:hanging="180"/>
      </w:pPr>
      <w:rPr>
        <w:rFonts w:cs="Times New Roman" w:hint="default"/>
      </w:rPr>
    </w:lvl>
    <w:lvl w:ilvl="3">
      <w:start w:val="1"/>
      <w:numFmt w:val="decimal"/>
      <w:lvlText w:val="%4."/>
      <w:lvlJc w:val="left"/>
      <w:pPr>
        <w:ind w:left="3512" w:hanging="360"/>
      </w:pPr>
      <w:rPr>
        <w:rFonts w:cs="Times New Roman" w:hint="default"/>
      </w:rPr>
    </w:lvl>
    <w:lvl w:ilvl="4">
      <w:start w:val="1"/>
      <w:numFmt w:val="lowerLetter"/>
      <w:lvlText w:val="%5."/>
      <w:lvlJc w:val="left"/>
      <w:pPr>
        <w:ind w:left="4232" w:hanging="360"/>
      </w:pPr>
      <w:rPr>
        <w:rFonts w:cs="Times New Roman" w:hint="default"/>
      </w:rPr>
    </w:lvl>
    <w:lvl w:ilvl="5">
      <w:start w:val="1"/>
      <w:numFmt w:val="lowerRoman"/>
      <w:lvlText w:val="%6."/>
      <w:lvlJc w:val="right"/>
      <w:pPr>
        <w:ind w:left="4952" w:hanging="180"/>
      </w:pPr>
      <w:rPr>
        <w:rFonts w:cs="Times New Roman" w:hint="default"/>
      </w:rPr>
    </w:lvl>
    <w:lvl w:ilvl="6">
      <w:start w:val="1"/>
      <w:numFmt w:val="decimal"/>
      <w:lvlText w:val="%7."/>
      <w:lvlJc w:val="left"/>
      <w:pPr>
        <w:ind w:left="5672" w:hanging="360"/>
      </w:pPr>
      <w:rPr>
        <w:rFonts w:cs="Times New Roman" w:hint="default"/>
      </w:rPr>
    </w:lvl>
    <w:lvl w:ilvl="7">
      <w:start w:val="1"/>
      <w:numFmt w:val="lowerLetter"/>
      <w:lvlText w:val="%8."/>
      <w:lvlJc w:val="left"/>
      <w:pPr>
        <w:ind w:left="6392" w:hanging="360"/>
      </w:pPr>
      <w:rPr>
        <w:rFonts w:cs="Times New Roman" w:hint="default"/>
      </w:rPr>
    </w:lvl>
    <w:lvl w:ilvl="8">
      <w:start w:val="1"/>
      <w:numFmt w:val="lowerRoman"/>
      <w:lvlText w:val="%9."/>
      <w:lvlJc w:val="right"/>
      <w:pPr>
        <w:ind w:left="7112" w:hanging="180"/>
      </w:pPr>
      <w:rPr>
        <w:rFonts w:cs="Times New Roman" w:hint="default"/>
      </w:rPr>
    </w:lvl>
  </w:abstractNum>
  <w:abstractNum w:abstractNumId="22">
    <w:nsid w:val="687D6108"/>
    <w:multiLevelType w:val="singleLevel"/>
    <w:tmpl w:val="A9628ECE"/>
    <w:lvl w:ilvl="0">
      <w:start w:val="3"/>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3">
    <w:nsid w:val="69844D03"/>
    <w:multiLevelType w:val="hybridMultilevel"/>
    <w:tmpl w:val="6420A252"/>
    <w:lvl w:ilvl="0" w:tplc="040E0017">
      <w:start w:val="1"/>
      <w:numFmt w:val="lowerLetter"/>
      <w:lvlText w:val="%1)"/>
      <w:lvlJc w:val="left"/>
      <w:pPr>
        <w:ind w:left="927" w:hanging="360"/>
      </w:p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4">
    <w:nsid w:val="7C0F2CAB"/>
    <w:multiLevelType w:val="singleLevel"/>
    <w:tmpl w:val="1A70A836"/>
    <w:lvl w:ilvl="0">
      <w:start w:val="1"/>
      <w:numFmt w:val="decimal"/>
      <w:lvlText w:val="(%1)"/>
      <w:legacy w:legacy="1" w:legacySpace="0" w:legacyIndent="340"/>
      <w:lvlJc w:val="left"/>
      <w:pPr>
        <w:ind w:left="340" w:hanging="340"/>
      </w:pPr>
      <w:rPr>
        <w:rFonts w:cs="Times New Roman"/>
      </w:rPr>
    </w:lvl>
  </w:abstractNum>
  <w:abstractNum w:abstractNumId="25">
    <w:nsid w:val="7E572574"/>
    <w:multiLevelType w:val="singleLevel"/>
    <w:tmpl w:val="11CABA24"/>
    <w:lvl w:ilvl="0">
      <w:start w:val="2"/>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26">
    <w:nsid w:val="7EB9631D"/>
    <w:multiLevelType w:val="hybridMultilevel"/>
    <w:tmpl w:val="2BA6C33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sz w:val="26"/>
        </w:rPr>
      </w:lvl>
    </w:lvlOverride>
  </w:num>
  <w:num w:numId="2">
    <w:abstractNumId w:val="2"/>
  </w:num>
  <w:num w:numId="3">
    <w:abstractNumId w:val="25"/>
  </w:num>
  <w:num w:numId="4">
    <w:abstractNumId w:val="16"/>
  </w:num>
  <w:num w:numId="5">
    <w:abstractNumId w:val="19"/>
  </w:num>
  <w:num w:numId="6">
    <w:abstractNumId w:val="8"/>
  </w:num>
  <w:num w:numId="7">
    <w:abstractNumId w:val="5"/>
  </w:num>
  <w:num w:numId="8">
    <w:abstractNumId w:val="0"/>
    <w:lvlOverride w:ilvl="0">
      <w:lvl w:ilvl="0">
        <w:start w:val="1"/>
        <w:numFmt w:val="bullet"/>
        <w:lvlText w:val=""/>
        <w:legacy w:legacy="1" w:legacySpace="0" w:legacyIndent="283"/>
        <w:lvlJc w:val="left"/>
        <w:rPr>
          <w:rFonts w:ascii="Symbol" w:hAnsi="Symbol" w:hint="default"/>
        </w:rPr>
      </w:lvl>
    </w:lvlOverride>
  </w:num>
  <w:num w:numId="9">
    <w:abstractNumId w:val="4"/>
  </w:num>
  <w:num w:numId="10">
    <w:abstractNumId w:val="7"/>
  </w:num>
  <w:num w:numId="11">
    <w:abstractNumId w:val="0"/>
    <w:lvlOverride w:ilvl="0">
      <w:lvl w:ilvl="0">
        <w:start w:val="1"/>
        <w:numFmt w:val="bullet"/>
        <w:lvlText w:val=""/>
        <w:legacy w:legacy="1" w:legacySpace="0" w:legacyIndent="340"/>
        <w:lvlJc w:val="left"/>
        <w:pPr>
          <w:ind w:left="1420" w:hanging="340"/>
        </w:pPr>
        <w:rPr>
          <w:rFonts w:ascii="Symbol" w:hAnsi="Symbol" w:hint="default"/>
        </w:rPr>
      </w:lvl>
    </w:lvlOverride>
  </w:num>
  <w:num w:numId="12">
    <w:abstractNumId w:val="22"/>
  </w:num>
  <w:num w:numId="13">
    <w:abstractNumId w:val="6"/>
  </w:num>
  <w:num w:numId="14">
    <w:abstractNumId w:val="6"/>
    <w:lvlOverride w:ilvl="0">
      <w:lvl w:ilvl="0">
        <w:start w:val="1"/>
        <w:numFmt w:val="decimal"/>
        <w:lvlText w:val="(%1)"/>
        <w:legacy w:legacy="1" w:legacySpace="0" w:legacyIndent="340"/>
        <w:lvlJc w:val="left"/>
        <w:pPr>
          <w:ind w:left="624" w:hanging="340"/>
        </w:pPr>
        <w:rPr>
          <w:rFonts w:cs="Times New Roman"/>
        </w:rPr>
      </w:lvl>
    </w:lvlOverride>
  </w:num>
  <w:num w:numId="15">
    <w:abstractNumId w:val="6"/>
    <w:lvlOverride w:ilvl="0">
      <w:lvl w:ilvl="0">
        <w:start w:val="1"/>
        <w:numFmt w:val="decimal"/>
        <w:lvlText w:val="(%1)"/>
        <w:legacy w:legacy="1" w:legacySpace="0" w:legacyIndent="397"/>
        <w:lvlJc w:val="left"/>
        <w:pPr>
          <w:ind w:left="397" w:hanging="397"/>
        </w:pPr>
        <w:rPr>
          <w:rFonts w:cs="Times New Roman"/>
        </w:rPr>
      </w:lvl>
    </w:lvlOverride>
  </w:num>
  <w:num w:numId="16">
    <w:abstractNumId w:val="3"/>
  </w:num>
  <w:num w:numId="17">
    <w:abstractNumId w:val="13"/>
  </w:num>
  <w:num w:numId="18">
    <w:abstractNumId w:val="24"/>
  </w:num>
  <w:num w:numId="19">
    <w:abstractNumId w:val="9"/>
  </w:num>
  <w:num w:numId="20">
    <w:abstractNumId w:val="15"/>
  </w:num>
  <w:num w:numId="21">
    <w:abstractNumId w:val="18"/>
  </w:num>
  <w:num w:numId="22">
    <w:abstractNumId w:val="1"/>
  </w:num>
  <w:num w:numId="23">
    <w:abstractNumId w:val="21"/>
  </w:num>
  <w:num w:numId="24">
    <w:abstractNumId w:val="20"/>
  </w:num>
  <w:num w:numId="25">
    <w:abstractNumId w:val="26"/>
  </w:num>
  <w:num w:numId="26">
    <w:abstractNumId w:val="11"/>
  </w:num>
  <w:num w:numId="27">
    <w:abstractNumId w:val="23"/>
  </w:num>
  <w:num w:numId="28">
    <w:abstractNumId w:val="12"/>
  </w:num>
  <w:num w:numId="29">
    <w:abstractNumId w:val="14"/>
  </w:num>
  <w:num w:numId="30">
    <w:abstractNumId w:val="17"/>
  </w:num>
  <w:num w:numId="31">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8BA"/>
    <w:rsid w:val="000003CF"/>
    <w:rsid w:val="000066BD"/>
    <w:rsid w:val="000666B2"/>
    <w:rsid w:val="000705CC"/>
    <w:rsid w:val="00097E8B"/>
    <w:rsid w:val="000A2CF2"/>
    <w:rsid w:val="000B2670"/>
    <w:rsid w:val="000D1474"/>
    <w:rsid w:val="000D65A5"/>
    <w:rsid w:val="000F16AC"/>
    <w:rsid w:val="00104D77"/>
    <w:rsid w:val="001066DF"/>
    <w:rsid w:val="001C07F4"/>
    <w:rsid w:val="001E55B3"/>
    <w:rsid w:val="001F225A"/>
    <w:rsid w:val="001F6352"/>
    <w:rsid w:val="00213D08"/>
    <w:rsid w:val="00277597"/>
    <w:rsid w:val="002A0CF4"/>
    <w:rsid w:val="002C66D9"/>
    <w:rsid w:val="00322666"/>
    <w:rsid w:val="003300AE"/>
    <w:rsid w:val="003705BB"/>
    <w:rsid w:val="00374E09"/>
    <w:rsid w:val="00376441"/>
    <w:rsid w:val="003B71AC"/>
    <w:rsid w:val="003C6B5B"/>
    <w:rsid w:val="0041337F"/>
    <w:rsid w:val="0041417B"/>
    <w:rsid w:val="00424402"/>
    <w:rsid w:val="004A769A"/>
    <w:rsid w:val="005155A7"/>
    <w:rsid w:val="00521987"/>
    <w:rsid w:val="00571671"/>
    <w:rsid w:val="00574E3E"/>
    <w:rsid w:val="00591DCF"/>
    <w:rsid w:val="005B0A8E"/>
    <w:rsid w:val="006044A4"/>
    <w:rsid w:val="00627CCB"/>
    <w:rsid w:val="00651004"/>
    <w:rsid w:val="00660440"/>
    <w:rsid w:val="00700CFD"/>
    <w:rsid w:val="0070632A"/>
    <w:rsid w:val="00744747"/>
    <w:rsid w:val="00763E09"/>
    <w:rsid w:val="00797787"/>
    <w:rsid w:val="007B56DE"/>
    <w:rsid w:val="007F1E53"/>
    <w:rsid w:val="00845D12"/>
    <w:rsid w:val="00846EAA"/>
    <w:rsid w:val="00852794"/>
    <w:rsid w:val="00906A7A"/>
    <w:rsid w:val="0094098C"/>
    <w:rsid w:val="00950D3D"/>
    <w:rsid w:val="00992B1F"/>
    <w:rsid w:val="009933AB"/>
    <w:rsid w:val="009A2984"/>
    <w:rsid w:val="00A57E39"/>
    <w:rsid w:val="00A9277B"/>
    <w:rsid w:val="00B12B60"/>
    <w:rsid w:val="00BB4005"/>
    <w:rsid w:val="00C831D8"/>
    <w:rsid w:val="00C90A60"/>
    <w:rsid w:val="00CB13C1"/>
    <w:rsid w:val="00CB1E71"/>
    <w:rsid w:val="00CF38EF"/>
    <w:rsid w:val="00D13645"/>
    <w:rsid w:val="00D57116"/>
    <w:rsid w:val="00D62CA3"/>
    <w:rsid w:val="00D92F29"/>
    <w:rsid w:val="00E67886"/>
    <w:rsid w:val="00E70D6B"/>
    <w:rsid w:val="00EA38BA"/>
    <w:rsid w:val="00EA7A32"/>
    <w:rsid w:val="00EB714F"/>
    <w:rsid w:val="00EE4009"/>
    <w:rsid w:val="00F002F4"/>
    <w:rsid w:val="00F154E5"/>
    <w:rsid w:val="00F276FF"/>
    <w:rsid w:val="00F70E1C"/>
    <w:rsid w:val="00F94BB8"/>
    <w:rsid w:val="00FB27A5"/>
    <w:rsid w:val="00FB7CAD"/>
    <w:rsid w:val="00FF39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A38BA"/>
    <w:pPr>
      <w:overflowPunct w:val="0"/>
      <w:autoSpaceDE w:val="0"/>
      <w:autoSpaceDN w:val="0"/>
      <w:adjustRightInd w:val="0"/>
      <w:ind w:left="709" w:hanging="709"/>
      <w:jc w:val="both"/>
      <w:textAlignment w:val="baseline"/>
    </w:pPr>
    <w:rPr>
      <w:rFonts w:ascii="Times New Roman" w:eastAsia="Batang" w:hAnsi="Times New Roman"/>
      <w:sz w:val="26"/>
      <w:szCs w:val="20"/>
      <w:lang w:eastAsia="ko-KR"/>
    </w:rPr>
  </w:style>
  <w:style w:type="paragraph" w:styleId="Cmsor1">
    <w:name w:val="heading 1"/>
    <w:basedOn w:val="Norml"/>
    <w:next w:val="Norml"/>
    <w:link w:val="Cmsor1Char"/>
    <w:uiPriority w:val="99"/>
    <w:qFormat/>
    <w:rsid w:val="00EA38BA"/>
    <w:pPr>
      <w:keepNext/>
      <w:spacing w:after="60"/>
      <w:jc w:val="center"/>
      <w:outlineLvl w:val="0"/>
    </w:pPr>
    <w:rPr>
      <w:b/>
      <w:kern w:val="28"/>
      <w:sz w:val="24"/>
    </w:rPr>
  </w:style>
  <w:style w:type="paragraph" w:styleId="Cmsor2">
    <w:name w:val="heading 2"/>
    <w:basedOn w:val="Norml"/>
    <w:next w:val="Norml"/>
    <w:link w:val="Cmsor2Char"/>
    <w:uiPriority w:val="99"/>
    <w:qFormat/>
    <w:rsid w:val="00EA38BA"/>
    <w:pPr>
      <w:keepNext/>
      <w:widowControl w:val="0"/>
      <w:ind w:left="681" w:firstLine="227"/>
      <w:outlineLvl w:val="1"/>
    </w:pPr>
    <w:rPr>
      <w:b/>
      <w:bCs/>
      <w:sz w:val="24"/>
      <w:szCs w:val="24"/>
    </w:rPr>
  </w:style>
  <w:style w:type="paragraph" w:styleId="Cmsor3">
    <w:name w:val="heading 3"/>
    <w:basedOn w:val="Norml"/>
    <w:next w:val="Norml"/>
    <w:link w:val="Cmsor3Char"/>
    <w:uiPriority w:val="99"/>
    <w:qFormat/>
    <w:rsid w:val="00EA38BA"/>
    <w:pPr>
      <w:keepNext/>
      <w:spacing w:before="240" w:after="60"/>
      <w:outlineLvl w:val="2"/>
    </w:pPr>
    <w:rPr>
      <w:rFonts w:ascii="Arial" w:hAnsi="Arial" w:cs="Arial"/>
      <w:b/>
      <w:bCs/>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EA38BA"/>
    <w:rPr>
      <w:rFonts w:ascii="Times New Roman" w:eastAsia="Batang" w:hAnsi="Times New Roman" w:cs="Times New Roman"/>
      <w:b/>
      <w:kern w:val="28"/>
      <w:sz w:val="20"/>
      <w:szCs w:val="20"/>
      <w:lang w:eastAsia="ko-KR"/>
    </w:rPr>
  </w:style>
  <w:style w:type="character" w:customStyle="1" w:styleId="Cmsor2Char">
    <w:name w:val="Címsor 2 Char"/>
    <w:basedOn w:val="Bekezdsalapbettpusa"/>
    <w:link w:val="Cmsor2"/>
    <w:uiPriority w:val="99"/>
    <w:locked/>
    <w:rsid w:val="00EA38BA"/>
    <w:rPr>
      <w:rFonts w:ascii="Times New Roman" w:eastAsia="Batang" w:hAnsi="Times New Roman" w:cs="Times New Roman"/>
      <w:b/>
      <w:bCs/>
      <w:sz w:val="24"/>
      <w:szCs w:val="24"/>
      <w:lang w:eastAsia="ko-KR"/>
    </w:rPr>
  </w:style>
  <w:style w:type="character" w:customStyle="1" w:styleId="Cmsor3Char">
    <w:name w:val="Címsor 3 Char"/>
    <w:basedOn w:val="Bekezdsalapbettpusa"/>
    <w:link w:val="Cmsor3"/>
    <w:uiPriority w:val="99"/>
    <w:locked/>
    <w:rsid w:val="00EA38BA"/>
    <w:rPr>
      <w:rFonts w:ascii="Arial" w:eastAsia="Batang" w:hAnsi="Arial" w:cs="Arial"/>
      <w:b/>
      <w:bCs/>
      <w:sz w:val="26"/>
      <w:szCs w:val="26"/>
      <w:lang w:eastAsia="ko-KR"/>
    </w:rPr>
  </w:style>
  <w:style w:type="paragraph" w:styleId="Szvegtrzs">
    <w:name w:val="Body Text"/>
    <w:basedOn w:val="Norml"/>
    <w:link w:val="SzvegtrzsChar"/>
    <w:uiPriority w:val="99"/>
    <w:rsid w:val="00EA38BA"/>
    <w:pPr>
      <w:spacing w:after="120"/>
    </w:pPr>
  </w:style>
  <w:style w:type="character" w:customStyle="1" w:styleId="SzvegtrzsChar">
    <w:name w:val="Szövegtörzs Char"/>
    <w:basedOn w:val="Bekezdsalapbettpusa"/>
    <w:link w:val="Szvegtrzs"/>
    <w:uiPriority w:val="99"/>
    <w:locked/>
    <w:rsid w:val="00EA38BA"/>
    <w:rPr>
      <w:rFonts w:ascii="Times New Roman" w:eastAsia="Batang" w:hAnsi="Times New Roman" w:cs="Times New Roman"/>
      <w:sz w:val="20"/>
      <w:szCs w:val="20"/>
      <w:lang w:eastAsia="ko-KR"/>
    </w:rPr>
  </w:style>
  <w:style w:type="paragraph" w:styleId="lfej">
    <w:name w:val="header"/>
    <w:basedOn w:val="Norml"/>
    <w:link w:val="lfejChar"/>
    <w:uiPriority w:val="99"/>
    <w:rsid w:val="00EA38BA"/>
    <w:pPr>
      <w:tabs>
        <w:tab w:val="center" w:pos="4536"/>
        <w:tab w:val="right" w:pos="9072"/>
      </w:tabs>
    </w:pPr>
  </w:style>
  <w:style w:type="character" w:customStyle="1" w:styleId="lfejChar">
    <w:name w:val="Élőfej Char"/>
    <w:basedOn w:val="Bekezdsalapbettpusa"/>
    <w:link w:val="lfej"/>
    <w:uiPriority w:val="99"/>
    <w:locked/>
    <w:rsid w:val="00EA38BA"/>
    <w:rPr>
      <w:rFonts w:ascii="Times New Roman" w:eastAsia="Batang" w:hAnsi="Times New Roman" w:cs="Times New Roman"/>
      <w:sz w:val="20"/>
      <w:szCs w:val="20"/>
      <w:lang w:eastAsia="ko-KR"/>
    </w:rPr>
  </w:style>
  <w:style w:type="character" w:styleId="Oldalszm">
    <w:name w:val="page number"/>
    <w:basedOn w:val="Bekezdsalapbettpusa"/>
    <w:uiPriority w:val="99"/>
    <w:rsid w:val="00EA38BA"/>
    <w:rPr>
      <w:rFonts w:cs="Times New Roman"/>
    </w:rPr>
  </w:style>
  <w:style w:type="paragraph" w:styleId="llb">
    <w:name w:val="footer"/>
    <w:basedOn w:val="Norml"/>
    <w:link w:val="llbChar"/>
    <w:uiPriority w:val="99"/>
    <w:rsid w:val="00EA38BA"/>
    <w:pPr>
      <w:tabs>
        <w:tab w:val="center" w:pos="4536"/>
        <w:tab w:val="right" w:pos="9072"/>
      </w:tabs>
    </w:pPr>
  </w:style>
  <w:style w:type="character" w:customStyle="1" w:styleId="llbChar">
    <w:name w:val="Élőláb Char"/>
    <w:basedOn w:val="Bekezdsalapbettpusa"/>
    <w:link w:val="llb"/>
    <w:uiPriority w:val="99"/>
    <w:locked/>
    <w:rsid w:val="00EA38BA"/>
    <w:rPr>
      <w:rFonts w:ascii="Times New Roman" w:eastAsia="Batang" w:hAnsi="Times New Roman" w:cs="Times New Roman"/>
      <w:sz w:val="20"/>
      <w:szCs w:val="20"/>
      <w:lang w:eastAsia="ko-KR"/>
    </w:rPr>
  </w:style>
  <w:style w:type="character" w:customStyle="1" w:styleId="FootnoteTextChar">
    <w:name w:val="Footnote Text Char"/>
    <w:uiPriority w:val="99"/>
    <w:semiHidden/>
    <w:locked/>
    <w:rsid w:val="00EA38BA"/>
    <w:rPr>
      <w:rFonts w:ascii="Times New Roman" w:eastAsia="Batang" w:hAnsi="Times New Roman" w:cs="Times New Roman"/>
      <w:sz w:val="20"/>
      <w:szCs w:val="20"/>
      <w:lang w:eastAsia="ko-KR"/>
    </w:rPr>
  </w:style>
  <w:style w:type="paragraph" w:styleId="Lbjegyzetszveg">
    <w:name w:val="footnote text"/>
    <w:basedOn w:val="Norml"/>
    <w:link w:val="LbjegyzetszvegChar"/>
    <w:uiPriority w:val="99"/>
    <w:semiHidden/>
    <w:rsid w:val="00EA38BA"/>
    <w:pPr>
      <w:ind w:left="0" w:firstLine="0"/>
      <w:jc w:val="left"/>
    </w:pPr>
    <w:rPr>
      <w:sz w:val="20"/>
    </w:rPr>
  </w:style>
  <w:style w:type="character" w:customStyle="1" w:styleId="LbjegyzetszvegChar">
    <w:name w:val="Lábjegyzetszöveg Char"/>
    <w:basedOn w:val="Bekezdsalapbettpusa"/>
    <w:link w:val="Lbjegyzetszveg"/>
    <w:uiPriority w:val="99"/>
    <w:semiHidden/>
    <w:locked/>
    <w:rsid w:val="001066DF"/>
    <w:rPr>
      <w:rFonts w:ascii="Times New Roman" w:eastAsia="Batang" w:hAnsi="Times New Roman" w:cs="Times New Roman"/>
      <w:sz w:val="20"/>
      <w:szCs w:val="20"/>
      <w:lang w:eastAsia="ko-KR"/>
    </w:rPr>
  </w:style>
  <w:style w:type="paragraph" w:styleId="Szvegtrzsbehzssal">
    <w:name w:val="Body Text Indent"/>
    <w:basedOn w:val="Norml"/>
    <w:link w:val="SzvegtrzsbehzssalChar"/>
    <w:uiPriority w:val="99"/>
    <w:rsid w:val="00EA38BA"/>
    <w:pPr>
      <w:spacing w:after="120"/>
      <w:ind w:left="283" w:firstLine="0"/>
      <w:jc w:val="left"/>
    </w:pPr>
    <w:rPr>
      <w:szCs w:val="26"/>
    </w:rPr>
  </w:style>
  <w:style w:type="character" w:customStyle="1" w:styleId="SzvegtrzsbehzssalChar">
    <w:name w:val="Szövegtörzs behúzással Char"/>
    <w:basedOn w:val="Bekezdsalapbettpusa"/>
    <w:link w:val="Szvegtrzsbehzssal"/>
    <w:uiPriority w:val="99"/>
    <w:locked/>
    <w:rsid w:val="00EA38BA"/>
    <w:rPr>
      <w:rFonts w:ascii="Times New Roman" w:eastAsia="Batang" w:hAnsi="Times New Roman" w:cs="Times New Roman"/>
      <w:sz w:val="26"/>
      <w:szCs w:val="26"/>
      <w:lang w:eastAsia="ko-KR"/>
    </w:rPr>
  </w:style>
  <w:style w:type="paragraph" w:styleId="Szvegtrzsbehzssal2">
    <w:name w:val="Body Text Indent 2"/>
    <w:basedOn w:val="Norml"/>
    <w:link w:val="Szvegtrzsbehzssal2Char"/>
    <w:uiPriority w:val="99"/>
    <w:rsid w:val="00EA38BA"/>
    <w:pPr>
      <w:spacing w:after="120" w:line="480" w:lineRule="auto"/>
      <w:ind w:left="283" w:firstLine="0"/>
      <w:jc w:val="left"/>
    </w:pPr>
    <w:rPr>
      <w:szCs w:val="26"/>
    </w:rPr>
  </w:style>
  <w:style w:type="character" w:customStyle="1" w:styleId="Szvegtrzsbehzssal2Char">
    <w:name w:val="Szövegtörzs behúzással 2 Char"/>
    <w:basedOn w:val="Bekezdsalapbettpusa"/>
    <w:link w:val="Szvegtrzsbehzssal2"/>
    <w:uiPriority w:val="99"/>
    <w:locked/>
    <w:rsid w:val="00EA38BA"/>
    <w:rPr>
      <w:rFonts w:ascii="Times New Roman" w:eastAsia="Batang" w:hAnsi="Times New Roman" w:cs="Times New Roman"/>
      <w:sz w:val="26"/>
      <w:szCs w:val="26"/>
      <w:lang w:eastAsia="ko-KR"/>
    </w:rPr>
  </w:style>
  <w:style w:type="paragraph" w:styleId="Szvegtrzsbehzssal3">
    <w:name w:val="Body Text Indent 3"/>
    <w:basedOn w:val="Norml"/>
    <w:link w:val="Szvegtrzsbehzssal3Char"/>
    <w:uiPriority w:val="99"/>
    <w:rsid w:val="00EA38BA"/>
    <w:pPr>
      <w:spacing w:after="120"/>
      <w:ind w:left="283" w:firstLine="0"/>
      <w:jc w:val="left"/>
    </w:pPr>
    <w:rPr>
      <w:sz w:val="16"/>
      <w:szCs w:val="16"/>
    </w:rPr>
  </w:style>
  <w:style w:type="character" w:customStyle="1" w:styleId="Szvegtrzsbehzssal3Char">
    <w:name w:val="Szövegtörzs behúzással 3 Char"/>
    <w:basedOn w:val="Bekezdsalapbettpusa"/>
    <w:link w:val="Szvegtrzsbehzssal3"/>
    <w:uiPriority w:val="99"/>
    <w:locked/>
    <w:rsid w:val="00EA38BA"/>
    <w:rPr>
      <w:rFonts w:ascii="Times New Roman" w:eastAsia="Batang" w:hAnsi="Times New Roman" w:cs="Times New Roman"/>
      <w:sz w:val="16"/>
      <w:szCs w:val="16"/>
      <w:lang w:eastAsia="ko-KR"/>
    </w:rPr>
  </w:style>
  <w:style w:type="character" w:customStyle="1" w:styleId="BalloonTextChar">
    <w:name w:val="Balloon Text Char"/>
    <w:uiPriority w:val="99"/>
    <w:semiHidden/>
    <w:locked/>
    <w:rsid w:val="00EA38BA"/>
    <w:rPr>
      <w:rFonts w:ascii="Tahoma" w:eastAsia="Batang" w:hAnsi="Tahoma" w:cs="Tahoma"/>
      <w:sz w:val="16"/>
      <w:szCs w:val="16"/>
      <w:lang w:eastAsia="ko-KR"/>
    </w:rPr>
  </w:style>
  <w:style w:type="paragraph" w:styleId="Buborkszveg">
    <w:name w:val="Balloon Text"/>
    <w:basedOn w:val="Norml"/>
    <w:link w:val="BuborkszvegChar"/>
    <w:uiPriority w:val="99"/>
    <w:semiHidden/>
    <w:rsid w:val="00EA38BA"/>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1066DF"/>
    <w:rPr>
      <w:rFonts w:ascii="Times New Roman" w:eastAsia="Batang" w:hAnsi="Times New Roman" w:cs="Times New Roman"/>
      <w:sz w:val="2"/>
      <w:lang w:eastAsia="ko-KR"/>
    </w:rPr>
  </w:style>
  <w:style w:type="paragraph" w:styleId="Listaszerbekezds">
    <w:name w:val="List Paragraph"/>
    <w:basedOn w:val="Norml"/>
    <w:uiPriority w:val="99"/>
    <w:qFormat/>
    <w:rsid w:val="00EA38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A38BA"/>
    <w:pPr>
      <w:overflowPunct w:val="0"/>
      <w:autoSpaceDE w:val="0"/>
      <w:autoSpaceDN w:val="0"/>
      <w:adjustRightInd w:val="0"/>
      <w:ind w:left="709" w:hanging="709"/>
      <w:jc w:val="both"/>
      <w:textAlignment w:val="baseline"/>
    </w:pPr>
    <w:rPr>
      <w:rFonts w:ascii="Times New Roman" w:eastAsia="Batang" w:hAnsi="Times New Roman"/>
      <w:sz w:val="26"/>
      <w:szCs w:val="20"/>
      <w:lang w:eastAsia="ko-KR"/>
    </w:rPr>
  </w:style>
  <w:style w:type="paragraph" w:styleId="Cmsor1">
    <w:name w:val="heading 1"/>
    <w:basedOn w:val="Norml"/>
    <w:next w:val="Norml"/>
    <w:link w:val="Cmsor1Char"/>
    <w:uiPriority w:val="99"/>
    <w:qFormat/>
    <w:rsid w:val="00EA38BA"/>
    <w:pPr>
      <w:keepNext/>
      <w:spacing w:after="60"/>
      <w:jc w:val="center"/>
      <w:outlineLvl w:val="0"/>
    </w:pPr>
    <w:rPr>
      <w:b/>
      <w:kern w:val="28"/>
      <w:sz w:val="24"/>
    </w:rPr>
  </w:style>
  <w:style w:type="paragraph" w:styleId="Cmsor2">
    <w:name w:val="heading 2"/>
    <w:basedOn w:val="Norml"/>
    <w:next w:val="Norml"/>
    <w:link w:val="Cmsor2Char"/>
    <w:uiPriority w:val="99"/>
    <w:qFormat/>
    <w:rsid w:val="00EA38BA"/>
    <w:pPr>
      <w:keepNext/>
      <w:widowControl w:val="0"/>
      <w:ind w:left="681" w:firstLine="227"/>
      <w:outlineLvl w:val="1"/>
    </w:pPr>
    <w:rPr>
      <w:b/>
      <w:bCs/>
      <w:sz w:val="24"/>
      <w:szCs w:val="24"/>
    </w:rPr>
  </w:style>
  <w:style w:type="paragraph" w:styleId="Cmsor3">
    <w:name w:val="heading 3"/>
    <w:basedOn w:val="Norml"/>
    <w:next w:val="Norml"/>
    <w:link w:val="Cmsor3Char"/>
    <w:uiPriority w:val="99"/>
    <w:qFormat/>
    <w:rsid w:val="00EA38BA"/>
    <w:pPr>
      <w:keepNext/>
      <w:spacing w:before="240" w:after="60"/>
      <w:outlineLvl w:val="2"/>
    </w:pPr>
    <w:rPr>
      <w:rFonts w:ascii="Arial" w:hAnsi="Arial" w:cs="Arial"/>
      <w:b/>
      <w:bCs/>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EA38BA"/>
    <w:rPr>
      <w:rFonts w:ascii="Times New Roman" w:eastAsia="Batang" w:hAnsi="Times New Roman" w:cs="Times New Roman"/>
      <w:b/>
      <w:kern w:val="28"/>
      <w:sz w:val="20"/>
      <w:szCs w:val="20"/>
      <w:lang w:eastAsia="ko-KR"/>
    </w:rPr>
  </w:style>
  <w:style w:type="character" w:customStyle="1" w:styleId="Cmsor2Char">
    <w:name w:val="Címsor 2 Char"/>
    <w:basedOn w:val="Bekezdsalapbettpusa"/>
    <w:link w:val="Cmsor2"/>
    <w:uiPriority w:val="99"/>
    <w:locked/>
    <w:rsid w:val="00EA38BA"/>
    <w:rPr>
      <w:rFonts w:ascii="Times New Roman" w:eastAsia="Batang" w:hAnsi="Times New Roman" w:cs="Times New Roman"/>
      <w:b/>
      <w:bCs/>
      <w:sz w:val="24"/>
      <w:szCs w:val="24"/>
      <w:lang w:eastAsia="ko-KR"/>
    </w:rPr>
  </w:style>
  <w:style w:type="character" w:customStyle="1" w:styleId="Cmsor3Char">
    <w:name w:val="Címsor 3 Char"/>
    <w:basedOn w:val="Bekezdsalapbettpusa"/>
    <w:link w:val="Cmsor3"/>
    <w:uiPriority w:val="99"/>
    <w:locked/>
    <w:rsid w:val="00EA38BA"/>
    <w:rPr>
      <w:rFonts w:ascii="Arial" w:eastAsia="Batang" w:hAnsi="Arial" w:cs="Arial"/>
      <w:b/>
      <w:bCs/>
      <w:sz w:val="26"/>
      <w:szCs w:val="26"/>
      <w:lang w:eastAsia="ko-KR"/>
    </w:rPr>
  </w:style>
  <w:style w:type="paragraph" w:styleId="Szvegtrzs">
    <w:name w:val="Body Text"/>
    <w:basedOn w:val="Norml"/>
    <w:link w:val="SzvegtrzsChar"/>
    <w:uiPriority w:val="99"/>
    <w:rsid w:val="00EA38BA"/>
    <w:pPr>
      <w:spacing w:after="120"/>
    </w:pPr>
  </w:style>
  <w:style w:type="character" w:customStyle="1" w:styleId="SzvegtrzsChar">
    <w:name w:val="Szövegtörzs Char"/>
    <w:basedOn w:val="Bekezdsalapbettpusa"/>
    <w:link w:val="Szvegtrzs"/>
    <w:uiPriority w:val="99"/>
    <w:locked/>
    <w:rsid w:val="00EA38BA"/>
    <w:rPr>
      <w:rFonts w:ascii="Times New Roman" w:eastAsia="Batang" w:hAnsi="Times New Roman" w:cs="Times New Roman"/>
      <w:sz w:val="20"/>
      <w:szCs w:val="20"/>
      <w:lang w:eastAsia="ko-KR"/>
    </w:rPr>
  </w:style>
  <w:style w:type="paragraph" w:styleId="lfej">
    <w:name w:val="header"/>
    <w:basedOn w:val="Norml"/>
    <w:link w:val="lfejChar"/>
    <w:uiPriority w:val="99"/>
    <w:rsid w:val="00EA38BA"/>
    <w:pPr>
      <w:tabs>
        <w:tab w:val="center" w:pos="4536"/>
        <w:tab w:val="right" w:pos="9072"/>
      </w:tabs>
    </w:pPr>
  </w:style>
  <w:style w:type="character" w:customStyle="1" w:styleId="lfejChar">
    <w:name w:val="Élőfej Char"/>
    <w:basedOn w:val="Bekezdsalapbettpusa"/>
    <w:link w:val="lfej"/>
    <w:uiPriority w:val="99"/>
    <w:locked/>
    <w:rsid w:val="00EA38BA"/>
    <w:rPr>
      <w:rFonts w:ascii="Times New Roman" w:eastAsia="Batang" w:hAnsi="Times New Roman" w:cs="Times New Roman"/>
      <w:sz w:val="20"/>
      <w:szCs w:val="20"/>
      <w:lang w:eastAsia="ko-KR"/>
    </w:rPr>
  </w:style>
  <w:style w:type="character" w:styleId="Oldalszm">
    <w:name w:val="page number"/>
    <w:basedOn w:val="Bekezdsalapbettpusa"/>
    <w:uiPriority w:val="99"/>
    <w:rsid w:val="00EA38BA"/>
    <w:rPr>
      <w:rFonts w:cs="Times New Roman"/>
    </w:rPr>
  </w:style>
  <w:style w:type="paragraph" w:styleId="llb">
    <w:name w:val="footer"/>
    <w:basedOn w:val="Norml"/>
    <w:link w:val="llbChar"/>
    <w:uiPriority w:val="99"/>
    <w:rsid w:val="00EA38BA"/>
    <w:pPr>
      <w:tabs>
        <w:tab w:val="center" w:pos="4536"/>
        <w:tab w:val="right" w:pos="9072"/>
      </w:tabs>
    </w:pPr>
  </w:style>
  <w:style w:type="character" w:customStyle="1" w:styleId="llbChar">
    <w:name w:val="Élőláb Char"/>
    <w:basedOn w:val="Bekezdsalapbettpusa"/>
    <w:link w:val="llb"/>
    <w:uiPriority w:val="99"/>
    <w:locked/>
    <w:rsid w:val="00EA38BA"/>
    <w:rPr>
      <w:rFonts w:ascii="Times New Roman" w:eastAsia="Batang" w:hAnsi="Times New Roman" w:cs="Times New Roman"/>
      <w:sz w:val="20"/>
      <w:szCs w:val="20"/>
      <w:lang w:eastAsia="ko-KR"/>
    </w:rPr>
  </w:style>
  <w:style w:type="character" w:customStyle="1" w:styleId="FootnoteTextChar">
    <w:name w:val="Footnote Text Char"/>
    <w:uiPriority w:val="99"/>
    <w:semiHidden/>
    <w:locked/>
    <w:rsid w:val="00EA38BA"/>
    <w:rPr>
      <w:rFonts w:ascii="Times New Roman" w:eastAsia="Batang" w:hAnsi="Times New Roman" w:cs="Times New Roman"/>
      <w:sz w:val="20"/>
      <w:szCs w:val="20"/>
      <w:lang w:eastAsia="ko-KR"/>
    </w:rPr>
  </w:style>
  <w:style w:type="paragraph" w:styleId="Lbjegyzetszveg">
    <w:name w:val="footnote text"/>
    <w:basedOn w:val="Norml"/>
    <w:link w:val="LbjegyzetszvegChar"/>
    <w:uiPriority w:val="99"/>
    <w:semiHidden/>
    <w:rsid w:val="00EA38BA"/>
    <w:pPr>
      <w:ind w:left="0" w:firstLine="0"/>
      <w:jc w:val="left"/>
    </w:pPr>
    <w:rPr>
      <w:sz w:val="20"/>
    </w:rPr>
  </w:style>
  <w:style w:type="character" w:customStyle="1" w:styleId="LbjegyzetszvegChar">
    <w:name w:val="Lábjegyzetszöveg Char"/>
    <w:basedOn w:val="Bekezdsalapbettpusa"/>
    <w:link w:val="Lbjegyzetszveg"/>
    <w:uiPriority w:val="99"/>
    <w:semiHidden/>
    <w:locked/>
    <w:rsid w:val="001066DF"/>
    <w:rPr>
      <w:rFonts w:ascii="Times New Roman" w:eastAsia="Batang" w:hAnsi="Times New Roman" w:cs="Times New Roman"/>
      <w:sz w:val="20"/>
      <w:szCs w:val="20"/>
      <w:lang w:eastAsia="ko-KR"/>
    </w:rPr>
  </w:style>
  <w:style w:type="paragraph" w:styleId="Szvegtrzsbehzssal">
    <w:name w:val="Body Text Indent"/>
    <w:basedOn w:val="Norml"/>
    <w:link w:val="SzvegtrzsbehzssalChar"/>
    <w:uiPriority w:val="99"/>
    <w:rsid w:val="00EA38BA"/>
    <w:pPr>
      <w:spacing w:after="120"/>
      <w:ind w:left="283" w:firstLine="0"/>
      <w:jc w:val="left"/>
    </w:pPr>
    <w:rPr>
      <w:szCs w:val="26"/>
    </w:rPr>
  </w:style>
  <w:style w:type="character" w:customStyle="1" w:styleId="SzvegtrzsbehzssalChar">
    <w:name w:val="Szövegtörzs behúzással Char"/>
    <w:basedOn w:val="Bekezdsalapbettpusa"/>
    <w:link w:val="Szvegtrzsbehzssal"/>
    <w:uiPriority w:val="99"/>
    <w:locked/>
    <w:rsid w:val="00EA38BA"/>
    <w:rPr>
      <w:rFonts w:ascii="Times New Roman" w:eastAsia="Batang" w:hAnsi="Times New Roman" w:cs="Times New Roman"/>
      <w:sz w:val="26"/>
      <w:szCs w:val="26"/>
      <w:lang w:eastAsia="ko-KR"/>
    </w:rPr>
  </w:style>
  <w:style w:type="paragraph" w:styleId="Szvegtrzsbehzssal2">
    <w:name w:val="Body Text Indent 2"/>
    <w:basedOn w:val="Norml"/>
    <w:link w:val="Szvegtrzsbehzssal2Char"/>
    <w:uiPriority w:val="99"/>
    <w:rsid w:val="00EA38BA"/>
    <w:pPr>
      <w:spacing w:after="120" w:line="480" w:lineRule="auto"/>
      <w:ind w:left="283" w:firstLine="0"/>
      <w:jc w:val="left"/>
    </w:pPr>
    <w:rPr>
      <w:szCs w:val="26"/>
    </w:rPr>
  </w:style>
  <w:style w:type="character" w:customStyle="1" w:styleId="Szvegtrzsbehzssal2Char">
    <w:name w:val="Szövegtörzs behúzással 2 Char"/>
    <w:basedOn w:val="Bekezdsalapbettpusa"/>
    <w:link w:val="Szvegtrzsbehzssal2"/>
    <w:uiPriority w:val="99"/>
    <w:locked/>
    <w:rsid w:val="00EA38BA"/>
    <w:rPr>
      <w:rFonts w:ascii="Times New Roman" w:eastAsia="Batang" w:hAnsi="Times New Roman" w:cs="Times New Roman"/>
      <w:sz w:val="26"/>
      <w:szCs w:val="26"/>
      <w:lang w:eastAsia="ko-KR"/>
    </w:rPr>
  </w:style>
  <w:style w:type="paragraph" w:styleId="Szvegtrzsbehzssal3">
    <w:name w:val="Body Text Indent 3"/>
    <w:basedOn w:val="Norml"/>
    <w:link w:val="Szvegtrzsbehzssal3Char"/>
    <w:uiPriority w:val="99"/>
    <w:rsid w:val="00EA38BA"/>
    <w:pPr>
      <w:spacing w:after="120"/>
      <w:ind w:left="283" w:firstLine="0"/>
      <w:jc w:val="left"/>
    </w:pPr>
    <w:rPr>
      <w:sz w:val="16"/>
      <w:szCs w:val="16"/>
    </w:rPr>
  </w:style>
  <w:style w:type="character" w:customStyle="1" w:styleId="Szvegtrzsbehzssal3Char">
    <w:name w:val="Szövegtörzs behúzással 3 Char"/>
    <w:basedOn w:val="Bekezdsalapbettpusa"/>
    <w:link w:val="Szvegtrzsbehzssal3"/>
    <w:uiPriority w:val="99"/>
    <w:locked/>
    <w:rsid w:val="00EA38BA"/>
    <w:rPr>
      <w:rFonts w:ascii="Times New Roman" w:eastAsia="Batang" w:hAnsi="Times New Roman" w:cs="Times New Roman"/>
      <w:sz w:val="16"/>
      <w:szCs w:val="16"/>
      <w:lang w:eastAsia="ko-KR"/>
    </w:rPr>
  </w:style>
  <w:style w:type="character" w:customStyle="1" w:styleId="BalloonTextChar">
    <w:name w:val="Balloon Text Char"/>
    <w:uiPriority w:val="99"/>
    <w:semiHidden/>
    <w:locked/>
    <w:rsid w:val="00EA38BA"/>
    <w:rPr>
      <w:rFonts w:ascii="Tahoma" w:eastAsia="Batang" w:hAnsi="Tahoma" w:cs="Tahoma"/>
      <w:sz w:val="16"/>
      <w:szCs w:val="16"/>
      <w:lang w:eastAsia="ko-KR"/>
    </w:rPr>
  </w:style>
  <w:style w:type="paragraph" w:styleId="Buborkszveg">
    <w:name w:val="Balloon Text"/>
    <w:basedOn w:val="Norml"/>
    <w:link w:val="BuborkszvegChar"/>
    <w:uiPriority w:val="99"/>
    <w:semiHidden/>
    <w:rsid w:val="00EA38BA"/>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1066DF"/>
    <w:rPr>
      <w:rFonts w:ascii="Times New Roman" w:eastAsia="Batang" w:hAnsi="Times New Roman" w:cs="Times New Roman"/>
      <w:sz w:val="2"/>
      <w:lang w:eastAsia="ko-KR"/>
    </w:rPr>
  </w:style>
  <w:style w:type="paragraph" w:styleId="Listaszerbekezds">
    <w:name w:val="List Paragraph"/>
    <w:basedOn w:val="Norml"/>
    <w:uiPriority w:val="99"/>
    <w:qFormat/>
    <w:rsid w:val="00EA3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10" Type="http://schemas.openxmlformats.org/officeDocument/2006/relationships/image" Target="media/image2.w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F3B17-0194-4A2B-B310-AE8B5428B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3901</Words>
  <Characters>26918</Characters>
  <Application>Microsoft Office Word</Application>
  <DocSecurity>0</DocSecurity>
  <Lines>224</Lines>
  <Paragraphs>61</Paragraphs>
  <ScaleCrop>false</ScaleCrop>
  <HeadingPairs>
    <vt:vector size="2" baseType="variant">
      <vt:variant>
        <vt:lpstr>Cím</vt:lpstr>
      </vt:variant>
      <vt:variant>
        <vt:i4>1</vt:i4>
      </vt:variant>
    </vt:vector>
  </HeadingPairs>
  <TitlesOfParts>
    <vt:vector size="1" baseType="lpstr">
      <vt:lpstr>SZABÁLYZAT A MISKOLCI EGYETEM</vt:lpstr>
    </vt:vector>
  </TitlesOfParts>
  <Company/>
  <LinksUpToDate>false</LinksUpToDate>
  <CharactersWithSpaces>30758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SZABÁLYZAT A MISKOLCI EGYETEM</dc:title>
  <dc:creator>HPIG</dc:creator>
  <cp:lastModifiedBy>Vinter Erika</cp:lastModifiedBy>
  <cp:revision>2</cp:revision>
  <cp:lastPrinted>2015-07-06T12:08:00Z</cp:lastPrinted>
  <dcterms:created xsi:type="dcterms:W3CDTF">2015-08-06T07:38:00Z</dcterms:created>
  <dcterms:modified xsi:type="dcterms:W3CDTF">2015-08-06T07:38:00Z</dcterms:modified>
</cp:coreProperties>
</file>