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C2" w:rsidRDefault="004B00E5" w:rsidP="004B00E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B00E5">
        <w:rPr>
          <w:rFonts w:ascii="Times New Roman" w:hAnsi="Times New Roman" w:cs="Times New Roman"/>
          <w:b/>
          <w:sz w:val="36"/>
          <w:szCs w:val="36"/>
        </w:rPr>
        <w:t>Miskolc</w:t>
      </w:r>
      <w:r w:rsidRPr="004B00E5">
        <w:rPr>
          <w:rFonts w:ascii="Times New Roman" w:hAnsi="Times New Roman" w:cs="Times New Roman"/>
          <w:b/>
          <w:sz w:val="36"/>
          <w:szCs w:val="36"/>
          <w:lang w:val="smj-SE"/>
        </w:rPr>
        <w:t xml:space="preserve"> Városi</w:t>
      </w:r>
      <w:r w:rsidRPr="004B00E5">
        <w:rPr>
          <w:rFonts w:ascii="Times New Roman" w:hAnsi="Times New Roman" w:cs="Times New Roman"/>
          <w:b/>
          <w:sz w:val="36"/>
          <w:szCs w:val="36"/>
          <w:lang w:val="hu-HU"/>
        </w:rPr>
        <w:t xml:space="preserve"> Közlekedési</w:t>
      </w:r>
      <w:r w:rsidRPr="004B00E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B00E5">
        <w:rPr>
          <w:rFonts w:ascii="Times New Roman" w:hAnsi="Times New Roman" w:cs="Times New Roman"/>
          <w:b/>
          <w:sz w:val="36"/>
          <w:szCs w:val="36"/>
        </w:rPr>
        <w:t>Zrt</w:t>
      </w:r>
      <w:proofErr w:type="spellEnd"/>
      <w:r w:rsidRPr="004B00E5">
        <w:rPr>
          <w:rFonts w:ascii="Times New Roman" w:hAnsi="Times New Roman" w:cs="Times New Roman"/>
          <w:b/>
          <w:sz w:val="36"/>
          <w:szCs w:val="36"/>
        </w:rPr>
        <w:t>.</w:t>
      </w:r>
    </w:p>
    <w:p w:rsidR="004B00E5" w:rsidRPr="004B00E5" w:rsidRDefault="004B00E5" w:rsidP="004B00E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4B00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hu-HU" w:eastAsia="hu-HU"/>
        </w:rPr>
        <w:t>Mozgáskorlátozottak számára igényelhető szolgáltatások</w:t>
      </w:r>
    </w:p>
    <w:p w:rsidR="004347C2" w:rsidRPr="004B00E5" w:rsidRDefault="004347C2" w:rsidP="004B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347C2" w:rsidRDefault="004B00E5" w:rsidP="004B00E5">
      <w:pPr>
        <w:pStyle w:val="Szvegtrzs"/>
        <w:spacing w:before="0" w:line="360" w:lineRule="auto"/>
        <w:ind w:left="0"/>
        <w:jc w:val="both"/>
        <w:rPr>
          <w:rFonts w:ascii="Times New Roman" w:hAnsi="Times New Roman" w:cs="Times New Roman"/>
          <w:color w:val="1E1916"/>
          <w:spacing w:val="-3"/>
          <w:sz w:val="24"/>
          <w:szCs w:val="24"/>
        </w:rPr>
      </w:pPr>
      <w:bookmarkStart w:id="1" w:name="Oldal_71"/>
      <w:bookmarkEnd w:id="1"/>
      <w:r w:rsidRPr="004B00E5">
        <w:rPr>
          <w:rFonts w:ascii="Times New Roman" w:hAnsi="Times New Roman" w:cs="Times New Roman"/>
          <w:color w:val="1E1916"/>
          <w:spacing w:val="-3"/>
          <w:sz w:val="24"/>
          <w:szCs w:val="24"/>
          <w:lang w:val="hu-HU"/>
        </w:rPr>
        <w:t>Garantáltan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3"/>
          <w:sz w:val="24"/>
          <w:szCs w:val="24"/>
          <w:lang w:val="hu-HU"/>
        </w:rPr>
        <w:t>alacsonypadlós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3"/>
          <w:sz w:val="24"/>
          <w:szCs w:val="24"/>
          <w:lang w:val="hu-HU"/>
        </w:rPr>
        <w:t>járatok</w:t>
      </w:r>
    </w:p>
    <w:p w:rsidR="004B00E5" w:rsidRPr="004B00E5" w:rsidRDefault="004B00E5" w:rsidP="004B00E5">
      <w:pPr>
        <w:pStyle w:val="Szvegtrzs"/>
        <w:spacing w:before="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hu-HU"/>
        </w:rPr>
      </w:pPr>
    </w:p>
    <w:p w:rsidR="004347C2" w:rsidRPr="004B00E5" w:rsidRDefault="004B00E5" w:rsidP="004B00E5">
      <w:pPr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  <w:lang w:val="hu-HU"/>
        </w:rPr>
      </w:pP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Előre</w:t>
      </w:r>
      <w:r w:rsidRPr="004B00E5">
        <w:rPr>
          <w:rFonts w:ascii="Times New Roman" w:hAnsi="Times New Roman" w:cs="Times New Roman"/>
          <w:color w:val="1E1916"/>
          <w:spacing w:val="-1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meghatározott</w:t>
      </w:r>
      <w:r w:rsidRPr="004B00E5">
        <w:rPr>
          <w:rFonts w:ascii="Times New Roman" w:hAnsi="Times New Roman" w:cs="Times New Roman"/>
          <w:color w:val="1E1916"/>
          <w:spacing w:val="-1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indulási</w:t>
      </w:r>
      <w:r w:rsidRPr="004B00E5">
        <w:rPr>
          <w:rFonts w:ascii="Times New Roman" w:hAnsi="Times New Roman" w:cs="Times New Roman"/>
          <w:color w:val="1E1916"/>
          <w:spacing w:val="-1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időpontokban</w:t>
      </w:r>
      <w:r w:rsidRPr="004B00E5">
        <w:rPr>
          <w:rFonts w:ascii="Times New Roman" w:hAnsi="Times New Roman" w:cs="Times New Roman"/>
          <w:color w:val="1E1916"/>
          <w:spacing w:val="-1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kizárólag</w:t>
      </w:r>
      <w:r w:rsidRPr="004B00E5">
        <w:rPr>
          <w:rFonts w:ascii="Times New Roman" w:hAnsi="Times New Roman" w:cs="Times New Roman"/>
          <w:color w:val="1E1916"/>
          <w:spacing w:val="-1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alacsonypadlós</w:t>
      </w:r>
      <w:r w:rsidRPr="004B00E5">
        <w:rPr>
          <w:rFonts w:ascii="Times New Roman" w:hAnsi="Times New Roman" w:cs="Times New Roman"/>
          <w:color w:val="1E1916"/>
          <w:spacing w:val="-1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járműveket</w:t>
      </w:r>
      <w:r w:rsidRPr="004B00E5">
        <w:rPr>
          <w:rFonts w:ascii="Times New Roman" w:hAnsi="Times New Roman" w:cs="Times New Roman"/>
          <w:color w:val="1E1916"/>
          <w:spacing w:val="-15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indítunk.</w:t>
      </w:r>
      <w:r w:rsidRPr="004B00E5">
        <w:rPr>
          <w:rFonts w:ascii="Times New Roman" w:hAnsi="Times New Roman" w:cs="Times New Roman"/>
          <w:color w:val="1E1916"/>
          <w:spacing w:val="67"/>
          <w:w w:val="9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4"/>
          <w:sz w:val="24"/>
          <w:szCs w:val="24"/>
          <w:lang w:val="hu-HU"/>
        </w:rPr>
        <w:t>Célunk,</w:t>
      </w:r>
      <w:r w:rsidRPr="004B00E5">
        <w:rPr>
          <w:rFonts w:ascii="Times New Roman" w:hAnsi="Times New Roman" w:cs="Times New Roman"/>
          <w:color w:val="1E1916"/>
          <w:spacing w:val="7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3"/>
          <w:sz w:val="24"/>
          <w:szCs w:val="24"/>
          <w:lang w:val="hu-HU"/>
        </w:rPr>
        <w:t>hogy</w:t>
      </w:r>
      <w:r w:rsidRPr="004B00E5">
        <w:rPr>
          <w:rFonts w:ascii="Times New Roman" w:hAnsi="Times New Roman" w:cs="Times New Roman"/>
          <w:color w:val="1E1916"/>
          <w:spacing w:val="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z w:val="24"/>
          <w:szCs w:val="24"/>
          <w:lang w:val="hu-HU"/>
        </w:rPr>
        <w:t>a</w:t>
      </w:r>
      <w:r w:rsidRPr="004B00E5">
        <w:rPr>
          <w:rFonts w:ascii="Times New Roman" w:hAnsi="Times New Roman" w:cs="Times New Roman"/>
          <w:color w:val="1E1916"/>
          <w:spacing w:val="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4"/>
          <w:sz w:val="24"/>
          <w:szCs w:val="24"/>
          <w:lang w:val="hu-HU"/>
        </w:rPr>
        <w:t>mozgásukban</w:t>
      </w:r>
      <w:r w:rsidRPr="004B00E5">
        <w:rPr>
          <w:rFonts w:ascii="Times New Roman" w:hAnsi="Times New Roman" w:cs="Times New Roman"/>
          <w:color w:val="1E1916"/>
          <w:spacing w:val="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4"/>
          <w:sz w:val="24"/>
          <w:szCs w:val="24"/>
          <w:lang w:val="hu-HU"/>
        </w:rPr>
        <w:t>korlátozott,</w:t>
      </w:r>
      <w:r w:rsidRPr="004B00E5">
        <w:rPr>
          <w:rFonts w:ascii="Times New Roman" w:hAnsi="Times New Roman" w:cs="Times New Roman"/>
          <w:color w:val="1E1916"/>
          <w:spacing w:val="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4"/>
          <w:sz w:val="24"/>
          <w:szCs w:val="24"/>
          <w:lang w:val="hu-HU"/>
        </w:rPr>
        <w:t>nehezen</w:t>
      </w:r>
      <w:r w:rsidRPr="004B00E5">
        <w:rPr>
          <w:rFonts w:ascii="Times New Roman" w:hAnsi="Times New Roman" w:cs="Times New Roman"/>
          <w:color w:val="1E1916"/>
          <w:spacing w:val="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4"/>
          <w:sz w:val="24"/>
          <w:szCs w:val="24"/>
          <w:lang w:val="hu-HU"/>
        </w:rPr>
        <w:t>mozgó</w:t>
      </w:r>
      <w:r w:rsidRPr="004B00E5">
        <w:rPr>
          <w:rFonts w:ascii="Times New Roman" w:hAnsi="Times New Roman" w:cs="Times New Roman"/>
          <w:color w:val="1E1916"/>
          <w:spacing w:val="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4"/>
          <w:sz w:val="24"/>
          <w:szCs w:val="24"/>
          <w:lang w:val="hu-HU"/>
        </w:rPr>
        <w:t>utasaink</w:t>
      </w:r>
      <w:r w:rsidRPr="004B00E5">
        <w:rPr>
          <w:rFonts w:ascii="Times New Roman" w:hAnsi="Times New Roman" w:cs="Times New Roman"/>
          <w:color w:val="1E1916"/>
          <w:spacing w:val="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4"/>
          <w:sz w:val="24"/>
          <w:szCs w:val="24"/>
          <w:lang w:val="hu-HU"/>
        </w:rPr>
        <w:t>számára</w:t>
      </w:r>
      <w:r w:rsidRPr="004B00E5">
        <w:rPr>
          <w:rFonts w:ascii="Times New Roman" w:hAnsi="Times New Roman" w:cs="Times New Roman"/>
          <w:color w:val="1E1916"/>
          <w:spacing w:val="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4"/>
          <w:sz w:val="24"/>
          <w:szCs w:val="24"/>
          <w:lang w:val="hu-HU"/>
        </w:rPr>
        <w:t>lehetőséget</w:t>
      </w:r>
      <w:r w:rsidRPr="004B00E5">
        <w:rPr>
          <w:rFonts w:ascii="Times New Roman" w:hAnsi="Times New Roman" w:cs="Times New Roman"/>
          <w:color w:val="1E1916"/>
          <w:spacing w:val="66"/>
          <w:w w:val="104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biztosítsunk</w:t>
      </w:r>
      <w:r w:rsidRPr="004B00E5">
        <w:rPr>
          <w:rFonts w:ascii="Times New Roman" w:hAnsi="Times New Roman" w:cs="Times New Roman"/>
          <w:color w:val="1E1916"/>
          <w:spacing w:val="-2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utazásaik</w:t>
      </w:r>
      <w:r w:rsidRPr="004B00E5">
        <w:rPr>
          <w:rFonts w:ascii="Times New Roman" w:hAnsi="Times New Roman" w:cs="Times New Roman"/>
          <w:color w:val="1E1916"/>
          <w:spacing w:val="-19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megtervezésére,</w:t>
      </w:r>
      <w:r w:rsidRPr="004B00E5">
        <w:rPr>
          <w:rFonts w:ascii="Times New Roman" w:hAnsi="Times New Roman" w:cs="Times New Roman"/>
          <w:color w:val="1E1916"/>
          <w:spacing w:val="-2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úticéljuk</w:t>
      </w:r>
      <w:r w:rsidRPr="004B00E5">
        <w:rPr>
          <w:rFonts w:ascii="Times New Roman" w:hAnsi="Times New Roman" w:cs="Times New Roman"/>
          <w:color w:val="1E1916"/>
          <w:spacing w:val="-19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kényelmes</w:t>
      </w:r>
      <w:r w:rsidRPr="004B00E5">
        <w:rPr>
          <w:rFonts w:ascii="Times New Roman" w:hAnsi="Times New Roman" w:cs="Times New Roman"/>
          <w:color w:val="1E1916"/>
          <w:spacing w:val="-2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3"/>
          <w:sz w:val="24"/>
          <w:szCs w:val="24"/>
          <w:lang w:val="hu-HU"/>
        </w:rPr>
        <w:t>és</w:t>
      </w:r>
      <w:r w:rsidRPr="004B00E5">
        <w:rPr>
          <w:rFonts w:ascii="Times New Roman" w:hAnsi="Times New Roman" w:cs="Times New Roman"/>
          <w:color w:val="1E1916"/>
          <w:spacing w:val="-19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biztonságos</w:t>
      </w:r>
      <w:r w:rsidRPr="004B00E5">
        <w:rPr>
          <w:rFonts w:ascii="Times New Roman" w:hAnsi="Times New Roman" w:cs="Times New Roman"/>
          <w:color w:val="1E1916"/>
          <w:spacing w:val="-19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color w:val="1E1916"/>
          <w:spacing w:val="-5"/>
          <w:sz w:val="24"/>
          <w:szCs w:val="24"/>
          <w:lang w:val="hu-HU"/>
        </w:rPr>
        <w:t>elérésére.</w:t>
      </w:r>
    </w:p>
    <w:p w:rsidR="004B00E5" w:rsidRPr="004B00E5" w:rsidRDefault="004B00E5" w:rsidP="004B00E5">
      <w:pPr>
        <w:spacing w:line="360" w:lineRule="auto"/>
        <w:jc w:val="both"/>
        <w:rPr>
          <w:rFonts w:ascii="Times New Roman" w:hAnsi="Times New Roman" w:cs="Times New Roman"/>
          <w:color w:val="1E1916"/>
          <w:spacing w:val="-1"/>
          <w:sz w:val="24"/>
          <w:szCs w:val="24"/>
          <w:lang w:val="hu-HU"/>
        </w:rPr>
      </w:pPr>
    </w:p>
    <w:p w:rsidR="004347C2" w:rsidRDefault="004B00E5" w:rsidP="004B00E5">
      <w:pPr>
        <w:spacing w:line="360" w:lineRule="auto"/>
        <w:jc w:val="both"/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</w:pPr>
      <w:r w:rsidRPr="004B00E5">
        <w:rPr>
          <w:rFonts w:ascii="Times New Roman" w:hAnsi="Times New Roman" w:cs="Times New Roman"/>
          <w:b/>
          <w:color w:val="1E1916"/>
          <w:spacing w:val="-1"/>
          <w:sz w:val="24"/>
          <w:szCs w:val="24"/>
          <w:lang w:val="hu-HU"/>
        </w:rPr>
        <w:t>Azok</w:t>
      </w:r>
      <w:r w:rsidRPr="004B00E5">
        <w:rPr>
          <w:rFonts w:ascii="Times New Roman" w:hAnsi="Times New Roman" w:cs="Times New Roman"/>
          <w:b/>
          <w:color w:val="1E1916"/>
          <w:spacing w:val="22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az</w:t>
      </w:r>
      <w:r w:rsidRPr="004B00E5">
        <w:rPr>
          <w:rFonts w:ascii="Times New Roman" w:hAnsi="Times New Roman" w:cs="Times New Roman"/>
          <w:b/>
          <w:color w:val="1E1916"/>
          <w:spacing w:val="23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indulási</w:t>
      </w:r>
      <w:r w:rsidRPr="004B00E5">
        <w:rPr>
          <w:rFonts w:ascii="Times New Roman" w:hAnsi="Times New Roman" w:cs="Times New Roman"/>
          <w:b/>
          <w:color w:val="1E1916"/>
          <w:spacing w:val="22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időpontok,</w:t>
      </w:r>
      <w:r w:rsidRPr="004B00E5">
        <w:rPr>
          <w:rFonts w:ascii="Times New Roman" w:hAnsi="Times New Roman" w:cs="Times New Roman"/>
          <w:b/>
          <w:color w:val="1E1916"/>
          <w:spacing w:val="23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melyekben</w:t>
      </w:r>
      <w:r w:rsidRPr="004B00E5">
        <w:rPr>
          <w:rFonts w:ascii="Times New Roman" w:hAnsi="Times New Roman" w:cs="Times New Roman"/>
          <w:b/>
          <w:color w:val="1E1916"/>
          <w:spacing w:val="22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garantáltan</w:t>
      </w:r>
      <w:r w:rsidRPr="004B00E5">
        <w:rPr>
          <w:rFonts w:ascii="Times New Roman" w:hAnsi="Times New Roman" w:cs="Times New Roman"/>
          <w:b/>
          <w:color w:val="1E1916"/>
          <w:spacing w:val="23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alacsonypadlós</w:t>
      </w:r>
      <w:r w:rsidRPr="004B00E5">
        <w:rPr>
          <w:rFonts w:ascii="Times New Roman" w:hAnsi="Times New Roman" w:cs="Times New Roman"/>
          <w:b/>
          <w:color w:val="1E1916"/>
          <w:spacing w:val="22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járatok</w:t>
      </w:r>
      <w:r w:rsidRPr="004B00E5">
        <w:rPr>
          <w:rFonts w:ascii="Times New Roman" w:hAnsi="Times New Roman" w:cs="Times New Roman"/>
          <w:b/>
          <w:color w:val="1E1916"/>
          <w:spacing w:val="23"/>
          <w:w w:val="9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közlekednek,</w:t>
      </w:r>
      <w:r w:rsidRPr="004B00E5">
        <w:rPr>
          <w:rFonts w:ascii="Times New Roman" w:hAnsi="Times New Roman" w:cs="Times New Roman"/>
          <w:b/>
          <w:color w:val="1E1916"/>
          <w:spacing w:val="-11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a</w:t>
      </w:r>
      <w:r w:rsidRPr="004B00E5">
        <w:rPr>
          <w:rFonts w:ascii="Times New Roman" w:hAnsi="Times New Roman" w:cs="Times New Roman"/>
          <w:b/>
          <w:color w:val="1E1916"/>
          <w:spacing w:val="-12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menetrendkönyvben</w:t>
      </w:r>
      <w:r w:rsidRPr="004B00E5">
        <w:rPr>
          <w:rFonts w:ascii="Times New Roman" w:hAnsi="Times New Roman" w:cs="Times New Roman"/>
          <w:b/>
          <w:color w:val="1E1916"/>
          <w:spacing w:val="-12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félkövér</w:t>
      </w:r>
      <w:r w:rsidRPr="004B00E5">
        <w:rPr>
          <w:rFonts w:ascii="Times New Roman" w:hAnsi="Times New Roman" w:cs="Times New Roman"/>
          <w:b/>
          <w:color w:val="1E1916"/>
          <w:spacing w:val="-11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pacing w:val="-1"/>
          <w:sz w:val="24"/>
          <w:szCs w:val="24"/>
          <w:lang w:val="hu-HU"/>
        </w:rPr>
        <w:t>dőlt</w:t>
      </w:r>
      <w:r w:rsidRPr="004B00E5">
        <w:rPr>
          <w:rFonts w:ascii="Times New Roman" w:hAnsi="Times New Roman" w:cs="Times New Roman"/>
          <w:b/>
          <w:color w:val="1E1916"/>
          <w:spacing w:val="-11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pacing w:val="-1"/>
          <w:sz w:val="24"/>
          <w:szCs w:val="24"/>
          <w:lang w:val="hu-HU"/>
        </w:rPr>
        <w:t>betűkkel,</w:t>
      </w:r>
      <w:r w:rsidRPr="004B00E5">
        <w:rPr>
          <w:rFonts w:ascii="Times New Roman" w:hAnsi="Times New Roman" w:cs="Times New Roman"/>
          <w:b/>
          <w:color w:val="1E1916"/>
          <w:spacing w:val="27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a</w:t>
      </w:r>
      <w:r w:rsidRPr="004B00E5">
        <w:rPr>
          <w:rFonts w:ascii="Times New Roman" w:hAnsi="Times New Roman" w:cs="Times New Roman"/>
          <w:b/>
          <w:color w:val="1E1916"/>
          <w:spacing w:val="-1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pacing w:val="-1"/>
          <w:sz w:val="24"/>
          <w:szCs w:val="24"/>
          <w:lang w:val="hu-HU"/>
        </w:rPr>
        <w:t>megállóhelyeken</w:t>
      </w:r>
      <w:r w:rsidRPr="004B00E5">
        <w:rPr>
          <w:rFonts w:ascii="Times New Roman" w:hAnsi="Times New Roman" w:cs="Times New Roman"/>
          <w:b/>
          <w:color w:val="1E1916"/>
          <w:spacing w:val="45"/>
          <w:w w:val="98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kihelyezett</w:t>
      </w:r>
      <w:r w:rsidRPr="004B00E5">
        <w:rPr>
          <w:rFonts w:ascii="Times New Roman" w:hAnsi="Times New Roman" w:cs="Times New Roman"/>
          <w:b/>
          <w:color w:val="1E1916"/>
          <w:spacing w:val="26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menetrendeken</w:t>
      </w:r>
      <w:r w:rsidRPr="004B00E5">
        <w:rPr>
          <w:rFonts w:ascii="Times New Roman" w:hAnsi="Times New Roman" w:cs="Times New Roman"/>
          <w:b/>
          <w:color w:val="1E1916"/>
          <w:spacing w:val="21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dőlt</w:t>
      </w:r>
      <w:r w:rsidRPr="004B00E5">
        <w:rPr>
          <w:rFonts w:ascii="Times New Roman" w:hAnsi="Times New Roman" w:cs="Times New Roman"/>
          <w:b/>
          <w:color w:val="1E1916"/>
          <w:spacing w:val="27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pacing w:val="-1"/>
          <w:sz w:val="24"/>
          <w:szCs w:val="24"/>
          <w:lang w:val="hu-HU"/>
        </w:rPr>
        <w:t>betűkkel</w:t>
      </w:r>
      <w:r w:rsidRPr="004B00E5">
        <w:rPr>
          <w:rFonts w:ascii="Times New Roman" w:hAnsi="Times New Roman" w:cs="Times New Roman"/>
          <w:b/>
          <w:color w:val="1E1916"/>
          <w:spacing w:val="26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szedve</w:t>
      </w:r>
      <w:r w:rsidRPr="004B00E5">
        <w:rPr>
          <w:rFonts w:ascii="Times New Roman" w:hAnsi="Times New Roman" w:cs="Times New Roman"/>
          <w:b/>
          <w:color w:val="1E1916"/>
          <w:spacing w:val="21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kerülnek</w:t>
      </w:r>
      <w:r w:rsidRPr="004B00E5">
        <w:rPr>
          <w:rFonts w:ascii="Times New Roman" w:hAnsi="Times New Roman" w:cs="Times New Roman"/>
          <w:b/>
          <w:color w:val="1E1916"/>
          <w:spacing w:val="27"/>
          <w:sz w:val="24"/>
          <w:szCs w:val="24"/>
          <w:lang w:val="hu-HU"/>
        </w:rPr>
        <w:t xml:space="preserve"> </w:t>
      </w:r>
      <w:r w:rsidR="00A50F72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megkülönböztetésre,</w:t>
      </w:r>
      <w:r w:rsidRPr="004B00E5">
        <w:rPr>
          <w:rFonts w:ascii="Times New Roman" w:hAnsi="Times New Roman" w:cs="Times New Roman"/>
          <w:b/>
          <w:color w:val="1E1916"/>
          <w:spacing w:val="26"/>
          <w:w w:val="104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illetve</w:t>
      </w:r>
      <w:r w:rsidRPr="004B00E5">
        <w:rPr>
          <w:rFonts w:ascii="Times New Roman" w:hAnsi="Times New Roman" w:cs="Times New Roman"/>
          <w:b/>
          <w:color w:val="1E1916"/>
          <w:spacing w:val="-31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a</w:t>
      </w:r>
      <w:r w:rsidRPr="004B00E5">
        <w:rPr>
          <w:rFonts w:ascii="Times New Roman" w:hAnsi="Times New Roman" w:cs="Times New Roman"/>
          <w:b/>
          <w:color w:val="1E1916"/>
          <w:spacing w:val="-3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villamos</w:t>
      </w:r>
      <w:r w:rsidRPr="004B00E5">
        <w:rPr>
          <w:rFonts w:ascii="Times New Roman" w:hAnsi="Times New Roman" w:cs="Times New Roman"/>
          <w:b/>
          <w:color w:val="1E1916"/>
          <w:spacing w:val="-3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vonalán</w:t>
      </w:r>
      <w:r w:rsidRPr="004B00E5">
        <w:rPr>
          <w:rFonts w:ascii="Times New Roman" w:hAnsi="Times New Roman" w:cs="Times New Roman"/>
          <w:b/>
          <w:color w:val="1E1916"/>
          <w:spacing w:val="-31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kizárólag</w:t>
      </w:r>
      <w:r w:rsidRPr="004B00E5">
        <w:rPr>
          <w:rFonts w:ascii="Times New Roman" w:hAnsi="Times New Roman" w:cs="Times New Roman"/>
          <w:b/>
          <w:color w:val="1E1916"/>
          <w:spacing w:val="-3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alacsonypadlós</w:t>
      </w:r>
      <w:r w:rsidRPr="004B00E5">
        <w:rPr>
          <w:rFonts w:ascii="Times New Roman" w:hAnsi="Times New Roman" w:cs="Times New Roman"/>
          <w:b/>
          <w:color w:val="1E1916"/>
          <w:spacing w:val="-3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járműveket</w:t>
      </w:r>
      <w:r w:rsidRPr="004B00E5">
        <w:rPr>
          <w:rFonts w:ascii="Times New Roman" w:hAnsi="Times New Roman" w:cs="Times New Roman"/>
          <w:b/>
          <w:color w:val="1E1916"/>
          <w:spacing w:val="-30"/>
          <w:sz w:val="24"/>
          <w:szCs w:val="24"/>
          <w:lang w:val="hu-HU"/>
        </w:rPr>
        <w:t xml:space="preserve"> </w:t>
      </w:r>
      <w:r w:rsidRPr="004B00E5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közlekedtetünk.</w:t>
      </w:r>
    </w:p>
    <w:p w:rsidR="004B00E5" w:rsidRDefault="004B00E5" w:rsidP="004B00E5">
      <w:pPr>
        <w:spacing w:line="360" w:lineRule="auto"/>
        <w:jc w:val="both"/>
        <w:rPr>
          <w:rFonts w:ascii="Times New Roman" w:hAnsi="Times New Roman" w:cs="Times New Roman"/>
          <w:color w:val="1E1916"/>
          <w:sz w:val="24"/>
          <w:szCs w:val="24"/>
          <w:lang w:val="hu-HU"/>
        </w:rPr>
      </w:pPr>
    </w:p>
    <w:p w:rsidR="00AE1C13" w:rsidRDefault="00AE1C13" w:rsidP="00AE1C13">
      <w:pPr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  <w:lang w:val="hu-HU"/>
        </w:rPr>
      </w:pPr>
      <w:r>
        <w:rPr>
          <w:rFonts w:ascii="Times New Roman" w:eastAsia="Arial Narrow" w:hAnsi="Times New Roman" w:cs="Times New Roman"/>
          <w:sz w:val="24"/>
          <w:szCs w:val="24"/>
          <w:lang w:val="hu-HU"/>
        </w:rPr>
        <w:t>Az aktuális menetrendkönyv elérhető itt:</w:t>
      </w:r>
    </w:p>
    <w:p w:rsidR="00AE1C13" w:rsidRDefault="007D1AEE" w:rsidP="00AE1C13">
      <w:pPr>
        <w:spacing w:line="360" w:lineRule="auto"/>
        <w:jc w:val="both"/>
        <w:rPr>
          <w:rFonts w:ascii="Times New Roman" w:hAnsi="Times New Roman" w:cs="Times New Roman"/>
          <w:color w:val="1E1916"/>
          <w:sz w:val="24"/>
          <w:szCs w:val="24"/>
          <w:lang w:val="hu-HU"/>
        </w:rPr>
      </w:pPr>
      <w:hyperlink r:id="rId5" w:history="1">
        <w:r w:rsidR="00AE1C13" w:rsidRPr="004B00E5">
          <w:rPr>
            <w:rStyle w:val="Hiperhivatkozs"/>
            <w:rFonts w:ascii="Times New Roman" w:eastAsia="Arial Narrow" w:hAnsi="Times New Roman" w:cs="Times New Roman"/>
            <w:sz w:val="24"/>
            <w:szCs w:val="24"/>
            <w:lang w:val="hu-HU"/>
          </w:rPr>
          <w:t>Menetrendkönyv</w:t>
        </w:r>
      </w:hyperlink>
    </w:p>
    <w:p w:rsidR="00AE1C13" w:rsidRDefault="00AE1C13" w:rsidP="004B00E5">
      <w:pPr>
        <w:spacing w:line="360" w:lineRule="auto"/>
        <w:jc w:val="both"/>
        <w:rPr>
          <w:rFonts w:ascii="Times New Roman" w:hAnsi="Times New Roman" w:cs="Times New Roman"/>
          <w:color w:val="1E1916"/>
          <w:sz w:val="24"/>
          <w:szCs w:val="24"/>
          <w:lang w:val="hu-HU"/>
        </w:rPr>
      </w:pPr>
    </w:p>
    <w:p w:rsidR="00AE1C13" w:rsidRDefault="00AE1C13" w:rsidP="004B00E5">
      <w:pPr>
        <w:spacing w:line="360" w:lineRule="auto"/>
        <w:jc w:val="both"/>
        <w:rPr>
          <w:rFonts w:ascii="Times New Roman" w:hAnsi="Times New Roman" w:cs="Times New Roman"/>
          <w:color w:val="1E1916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1E1916"/>
          <w:sz w:val="24"/>
          <w:szCs w:val="24"/>
          <w:lang w:val="hu-HU"/>
        </w:rPr>
        <w:t xml:space="preserve">Az alábbi oldalon található </w:t>
      </w:r>
      <w:r w:rsidRPr="00AE1C13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Útvonalterv</w:t>
      </w:r>
      <w:r>
        <w:rPr>
          <w:rFonts w:ascii="Times New Roman" w:hAnsi="Times New Roman" w:cs="Times New Roman"/>
          <w:color w:val="1E1916"/>
          <w:sz w:val="24"/>
          <w:szCs w:val="24"/>
          <w:lang w:val="hu-HU"/>
        </w:rPr>
        <w:t xml:space="preserve"> menü Bővített keresésében rendelkezésre áll az „Alacsony padlós” opció bejelölése, indulási és érkezési hely, valamint időpont megadása mellett:</w:t>
      </w:r>
    </w:p>
    <w:p w:rsidR="00AE1C13" w:rsidRDefault="007D1AEE" w:rsidP="004B00E5">
      <w:pPr>
        <w:spacing w:line="360" w:lineRule="auto"/>
        <w:jc w:val="both"/>
        <w:rPr>
          <w:rFonts w:ascii="Times New Roman" w:hAnsi="Times New Roman" w:cs="Times New Roman"/>
          <w:color w:val="1E1916"/>
          <w:sz w:val="24"/>
          <w:szCs w:val="24"/>
          <w:lang w:val="hu-HU"/>
        </w:rPr>
      </w:pPr>
      <w:hyperlink r:id="rId6" w:history="1">
        <w:r w:rsidR="00AE1C13" w:rsidRPr="008C79A4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http://valosidoben.mvkzrt.hu:8080/</w:t>
        </w:r>
      </w:hyperlink>
      <w:r w:rsidR="00AE1C13">
        <w:rPr>
          <w:rFonts w:ascii="Times New Roman" w:hAnsi="Times New Roman" w:cs="Times New Roman"/>
          <w:color w:val="1E1916"/>
          <w:sz w:val="24"/>
          <w:szCs w:val="24"/>
          <w:lang w:val="hu-HU"/>
        </w:rPr>
        <w:t xml:space="preserve"> </w:t>
      </w:r>
    </w:p>
    <w:p w:rsidR="00AE1C13" w:rsidRDefault="00AE1C13" w:rsidP="004B00E5">
      <w:pPr>
        <w:spacing w:line="360" w:lineRule="auto"/>
        <w:jc w:val="both"/>
        <w:rPr>
          <w:rFonts w:ascii="Times New Roman" w:hAnsi="Times New Roman" w:cs="Times New Roman"/>
          <w:color w:val="1E1916"/>
          <w:sz w:val="24"/>
          <w:szCs w:val="24"/>
          <w:lang w:val="hu-HU"/>
        </w:rPr>
      </w:pPr>
    </w:p>
    <w:p w:rsidR="00AE1C13" w:rsidRDefault="00AE1C13" w:rsidP="004B00E5">
      <w:pPr>
        <w:spacing w:line="360" w:lineRule="auto"/>
        <w:jc w:val="both"/>
        <w:rPr>
          <w:rFonts w:ascii="Times New Roman" w:hAnsi="Times New Roman" w:cs="Times New Roman"/>
          <w:color w:val="1E1916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1E1916"/>
          <w:sz w:val="24"/>
          <w:szCs w:val="24"/>
          <w:lang w:val="hu-HU"/>
        </w:rPr>
        <w:t xml:space="preserve">Konkrét utazási lehetőséggel, igénnyel kapcsolatban hívható a </w:t>
      </w:r>
      <w:r w:rsidRPr="00AE1C13">
        <w:rPr>
          <w:rFonts w:ascii="Times New Roman" w:hAnsi="Times New Roman" w:cs="Times New Roman"/>
          <w:b/>
          <w:color w:val="1E1916"/>
          <w:sz w:val="24"/>
          <w:szCs w:val="24"/>
          <w:lang w:val="hu-HU"/>
        </w:rPr>
        <w:t>központi diszpécser</w:t>
      </w:r>
      <w:r>
        <w:rPr>
          <w:rFonts w:ascii="Times New Roman" w:hAnsi="Times New Roman" w:cs="Times New Roman"/>
          <w:color w:val="1E1916"/>
          <w:sz w:val="24"/>
          <w:szCs w:val="24"/>
          <w:lang w:val="hu-HU"/>
        </w:rPr>
        <w:t xml:space="preserve"> is a 46/514-949-es telefonszámon.</w:t>
      </w:r>
    </w:p>
    <w:p w:rsidR="00AE1C13" w:rsidRPr="004B00E5" w:rsidRDefault="00AE1C13" w:rsidP="004B00E5">
      <w:pPr>
        <w:spacing w:line="360" w:lineRule="auto"/>
        <w:jc w:val="both"/>
        <w:rPr>
          <w:rFonts w:ascii="Times New Roman" w:hAnsi="Times New Roman" w:cs="Times New Roman"/>
          <w:color w:val="1E1916"/>
          <w:sz w:val="24"/>
          <w:szCs w:val="24"/>
          <w:lang w:val="hu-HU"/>
        </w:rPr>
      </w:pPr>
    </w:p>
    <w:p w:rsidR="004B00E5" w:rsidRPr="004B00E5" w:rsidRDefault="004B00E5" w:rsidP="004B00E5">
      <w:pPr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  <w:lang w:val="hu-HU"/>
        </w:rPr>
      </w:pPr>
    </w:p>
    <w:sectPr w:rsidR="004B00E5" w:rsidRPr="004B00E5" w:rsidSect="004B00E5"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C2"/>
    <w:rsid w:val="004347C2"/>
    <w:rsid w:val="004B00E5"/>
    <w:rsid w:val="007D1AEE"/>
    <w:rsid w:val="00A50F72"/>
    <w:rsid w:val="00A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2BF3E-0E45-4683-A74F-C183451B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5"/>
      <w:ind w:left="114"/>
    </w:pPr>
    <w:rPr>
      <w:rFonts w:ascii="Arial Narrow" w:eastAsia="Arial Narrow" w:hAnsi="Arial Narrow"/>
      <w:b/>
      <w:bCs/>
      <w:sz w:val="17"/>
      <w:szCs w:val="17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B00E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B00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alosidoben.mvkzrt.hu:8080/" TargetMode="External"/><Relationship Id="rId5" Type="http://schemas.openxmlformats.org/officeDocument/2006/relationships/hyperlink" Target="http://mvkzrt.hu/sites/default/files/dokumentumok/mk_2018_09_01_oszi_1_mod_2019_02_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0ADB-8DEE-41EB-B06A-31DE27D4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MK_2018_09_01_őszi_1_mód 2019_02_11.cdr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MK_2018_09_01_őszi_1_mód 2019_02_11.cdr</dc:title>
  <dc:creator>Dr. Fekete Sándor</dc:creator>
  <cp:lastModifiedBy>OTKA Miskolc</cp:lastModifiedBy>
  <cp:revision>2</cp:revision>
  <dcterms:created xsi:type="dcterms:W3CDTF">2019-06-23T15:06:00Z</dcterms:created>
  <dcterms:modified xsi:type="dcterms:W3CDTF">2019-06-23T15:06:00Z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2019-02-05T00:00:00Z</vt:filetime>
  </property>
</Properties>
</file>