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F945" w14:textId="77777777" w:rsidR="00563347" w:rsidRDefault="00563347">
      <w:pPr>
        <w:spacing w:line="240" w:lineRule="auto"/>
        <w:jc w:val="center"/>
        <w:rPr>
          <w:rFonts w:ascii="Times New Roman" w:eastAsia="Times New Roman" w:hAnsi="Times New Roman" w:cs="Times New Roman"/>
          <w:b/>
          <w:sz w:val="24"/>
          <w:szCs w:val="24"/>
        </w:rPr>
      </w:pPr>
    </w:p>
    <w:p w14:paraId="498C9BB7" w14:textId="76EA60FB" w:rsidR="00952C94" w:rsidRDefault="00E24AF4" w:rsidP="00952C94">
      <w:pPr>
        <w:spacing w:line="240" w:lineRule="auto"/>
        <w:jc w:val="cente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II</w:t>
      </w:r>
      <w:r w:rsidR="00766592">
        <w:rPr>
          <w:rFonts w:ascii="Times New Roman" w:eastAsia="Times New Roman" w:hAnsi="Times New Roman" w:cs="Times New Roman"/>
          <w:b/>
          <w:sz w:val="24"/>
          <w:szCs w:val="24"/>
          <w:lang w:val="hu-HU"/>
        </w:rPr>
        <w:t>I.4</w:t>
      </w:r>
      <w:r w:rsidR="00952C94">
        <w:rPr>
          <w:rFonts w:ascii="Times New Roman" w:eastAsia="Times New Roman" w:hAnsi="Times New Roman" w:cs="Times New Roman"/>
          <w:b/>
          <w:sz w:val="24"/>
          <w:szCs w:val="24"/>
          <w:lang w:val="hu-HU"/>
        </w:rPr>
        <w:t>.</w:t>
      </w:r>
    </w:p>
    <w:p w14:paraId="18977453" w14:textId="77777777" w:rsidR="007A0EDC" w:rsidRDefault="007A0EDC" w:rsidP="00952C94">
      <w:pPr>
        <w:spacing w:line="240" w:lineRule="auto"/>
        <w:jc w:val="center"/>
        <w:rPr>
          <w:rFonts w:ascii="Times New Roman" w:eastAsia="Times New Roman" w:hAnsi="Times New Roman" w:cs="Times New Roman"/>
          <w:b/>
          <w:sz w:val="24"/>
          <w:szCs w:val="24"/>
          <w:lang w:val="hu-HU"/>
        </w:rPr>
      </w:pPr>
    </w:p>
    <w:p w14:paraId="323E988B" w14:textId="77777777" w:rsidR="00E24AF4" w:rsidRPr="00E24AF4" w:rsidRDefault="00766592" w:rsidP="00067988">
      <w:pPr>
        <w:spacing w:line="240" w:lineRule="auto"/>
        <w:jc w:val="center"/>
        <w:rPr>
          <w:rFonts w:ascii="Times New Roman" w:eastAsia="Times New Roman" w:hAnsi="Times New Roman" w:cs="Times New Roman"/>
          <w:sz w:val="24"/>
          <w:szCs w:val="24"/>
          <w:lang w:val="hu-HU"/>
        </w:rPr>
      </w:pPr>
      <w:r w:rsidRPr="00766592">
        <w:rPr>
          <w:rFonts w:ascii="Times New Roman" w:eastAsia="Times New Roman" w:hAnsi="Times New Roman" w:cs="Times New Roman"/>
          <w:b/>
          <w:sz w:val="24"/>
          <w:szCs w:val="24"/>
          <w:lang w:val="hu-HU"/>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766592">
        <w:rPr>
          <w:rFonts w:ascii="Times New Roman" w:eastAsia="Times New Roman" w:hAnsi="Times New Roman" w:cs="Times New Roman"/>
          <w:b/>
          <w:i/>
          <w:iCs/>
          <w:sz w:val="24"/>
          <w:szCs w:val="24"/>
          <w:lang w:val="hu-HU"/>
        </w:rPr>
        <w:t xml:space="preserve">b) </w:t>
      </w:r>
      <w:r w:rsidRPr="00766592">
        <w:rPr>
          <w:rFonts w:ascii="Times New Roman" w:eastAsia="Times New Roman" w:hAnsi="Times New Roman" w:cs="Times New Roman"/>
          <w:b/>
          <w:sz w:val="24"/>
          <w:szCs w:val="24"/>
          <w:lang w:val="hu-HU"/>
        </w:rPr>
        <w:t>pontja szerinti beszerzések és az azok eredmény</w:t>
      </w:r>
      <w:r w:rsidR="000849F8">
        <w:rPr>
          <w:rFonts w:ascii="Times New Roman" w:eastAsia="Times New Roman" w:hAnsi="Times New Roman" w:cs="Times New Roman"/>
          <w:b/>
          <w:sz w:val="24"/>
          <w:szCs w:val="24"/>
          <w:lang w:val="hu-HU"/>
        </w:rPr>
        <w:t xml:space="preserve">eként kötött szerződések adatai </w:t>
      </w:r>
      <w:r w:rsidRPr="00766592">
        <w:rPr>
          <w:rFonts w:ascii="Times New Roman" w:eastAsia="Times New Roman" w:hAnsi="Times New Roman" w:cs="Times New Roman"/>
          <w:b/>
          <w:sz w:val="24"/>
          <w:szCs w:val="24"/>
          <w:lang w:val="hu-HU"/>
        </w:rPr>
        <w:t>kivételével</w:t>
      </w:r>
      <w:r w:rsidRPr="00766592">
        <w:rPr>
          <w:rFonts w:ascii="Times New Roman" w:eastAsia="Times New Roman" w:hAnsi="Times New Roman" w:cs="Times New Roman"/>
          <w:b/>
          <w:sz w:val="24"/>
          <w:szCs w:val="24"/>
          <w:lang w:val="hu-HU"/>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p w14:paraId="266ED6E7" w14:textId="77777777" w:rsidR="00E24AF4" w:rsidRDefault="00E24AF4">
      <w:pPr>
        <w:spacing w:line="240" w:lineRule="auto"/>
        <w:rPr>
          <w:rFonts w:ascii="Times New Roman" w:eastAsia="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2122"/>
        <w:gridCol w:w="3260"/>
        <w:gridCol w:w="2835"/>
        <w:gridCol w:w="2126"/>
        <w:gridCol w:w="2552"/>
      </w:tblGrid>
      <w:tr w:rsidR="004D35CD" w14:paraId="32C6E031" w14:textId="77777777" w:rsidTr="00963797">
        <w:trPr>
          <w:trHeight w:val="821"/>
          <w:jc w:val="center"/>
        </w:trPr>
        <w:tc>
          <w:tcPr>
            <w:tcW w:w="2122" w:type="dxa"/>
          </w:tcPr>
          <w:p w14:paraId="05371D8F" w14:textId="77777777" w:rsidR="004D35CD" w:rsidRPr="00102A71" w:rsidRDefault="004D35CD" w:rsidP="007108CC">
            <w:pPr>
              <w:jc w:val="both"/>
              <w:rPr>
                <w:rFonts w:ascii="Times New Roman" w:eastAsia="Times New Roman" w:hAnsi="Times New Roman" w:cs="Times New Roman"/>
                <w:b/>
                <w:bCs/>
                <w:sz w:val="24"/>
                <w:szCs w:val="24"/>
              </w:rPr>
            </w:pPr>
            <w:r w:rsidRPr="00102A71">
              <w:rPr>
                <w:rFonts w:ascii="Times New Roman" w:eastAsia="Times New Roman" w:hAnsi="Times New Roman" w:cs="Times New Roman"/>
                <w:b/>
                <w:bCs/>
                <w:sz w:val="24"/>
                <w:szCs w:val="24"/>
              </w:rPr>
              <w:t>A szerződés típusa</w:t>
            </w:r>
          </w:p>
        </w:tc>
        <w:tc>
          <w:tcPr>
            <w:tcW w:w="3260" w:type="dxa"/>
          </w:tcPr>
          <w:p w14:paraId="2E75AEEC" w14:textId="77777777" w:rsidR="004D35CD" w:rsidRPr="00102A71" w:rsidRDefault="004D35CD" w:rsidP="003C43DD">
            <w:pPr>
              <w:jc w:val="both"/>
              <w:rPr>
                <w:rFonts w:ascii="Times New Roman" w:eastAsia="Times New Roman" w:hAnsi="Times New Roman" w:cs="Times New Roman"/>
                <w:b/>
                <w:bCs/>
                <w:sz w:val="24"/>
                <w:szCs w:val="24"/>
              </w:rPr>
            </w:pPr>
            <w:r w:rsidRPr="00102A71">
              <w:rPr>
                <w:rFonts w:ascii="Times New Roman" w:eastAsia="Times New Roman" w:hAnsi="Times New Roman" w:cs="Times New Roman"/>
                <w:b/>
                <w:bCs/>
                <w:sz w:val="24"/>
                <w:szCs w:val="24"/>
              </w:rPr>
              <w:t>A szerződést kötő fél neve</w:t>
            </w:r>
          </w:p>
        </w:tc>
        <w:tc>
          <w:tcPr>
            <w:tcW w:w="2835" w:type="dxa"/>
          </w:tcPr>
          <w:p w14:paraId="73C46182" w14:textId="77777777" w:rsidR="004D35CD" w:rsidRPr="00102A71" w:rsidRDefault="004D35CD" w:rsidP="007108CC">
            <w:pPr>
              <w:jc w:val="both"/>
              <w:rPr>
                <w:rFonts w:ascii="Times New Roman" w:eastAsia="Times New Roman" w:hAnsi="Times New Roman" w:cs="Times New Roman"/>
                <w:b/>
                <w:bCs/>
                <w:sz w:val="24"/>
                <w:szCs w:val="24"/>
              </w:rPr>
            </w:pPr>
            <w:r w:rsidRPr="00102A71">
              <w:rPr>
                <w:rFonts w:ascii="Times New Roman" w:eastAsia="Times New Roman" w:hAnsi="Times New Roman" w:cs="Times New Roman"/>
                <w:b/>
                <w:bCs/>
                <w:sz w:val="24"/>
                <w:szCs w:val="24"/>
              </w:rPr>
              <w:t>Szerződés tárgya</w:t>
            </w:r>
          </w:p>
        </w:tc>
        <w:tc>
          <w:tcPr>
            <w:tcW w:w="2126" w:type="dxa"/>
          </w:tcPr>
          <w:p w14:paraId="4FDDA6E5" w14:textId="77777777" w:rsidR="004D35CD" w:rsidRPr="00102A71" w:rsidRDefault="004D35CD" w:rsidP="007108CC">
            <w:pPr>
              <w:jc w:val="both"/>
              <w:rPr>
                <w:rFonts w:ascii="Times New Roman" w:eastAsia="Times New Roman" w:hAnsi="Times New Roman" w:cs="Times New Roman"/>
                <w:b/>
                <w:bCs/>
                <w:sz w:val="24"/>
                <w:szCs w:val="24"/>
              </w:rPr>
            </w:pPr>
            <w:r w:rsidRPr="00102A71">
              <w:rPr>
                <w:rFonts w:ascii="Times New Roman" w:eastAsia="Times New Roman" w:hAnsi="Times New Roman" w:cs="Times New Roman"/>
                <w:b/>
                <w:bCs/>
                <w:sz w:val="24"/>
                <w:szCs w:val="24"/>
              </w:rPr>
              <w:t>A szerződés értéke</w:t>
            </w:r>
          </w:p>
        </w:tc>
        <w:tc>
          <w:tcPr>
            <w:tcW w:w="2552" w:type="dxa"/>
          </w:tcPr>
          <w:p w14:paraId="055883F9" w14:textId="77777777" w:rsidR="004D35CD" w:rsidRPr="00102A71" w:rsidRDefault="004D35CD" w:rsidP="007108CC">
            <w:pPr>
              <w:jc w:val="both"/>
              <w:rPr>
                <w:rFonts w:ascii="Times New Roman" w:eastAsia="Times New Roman" w:hAnsi="Times New Roman" w:cs="Times New Roman"/>
                <w:b/>
                <w:bCs/>
                <w:sz w:val="24"/>
                <w:szCs w:val="24"/>
              </w:rPr>
            </w:pPr>
            <w:r w:rsidRPr="00102A71">
              <w:rPr>
                <w:rFonts w:ascii="Times New Roman" w:eastAsia="Times New Roman" w:hAnsi="Times New Roman" w:cs="Times New Roman"/>
                <w:b/>
                <w:bCs/>
                <w:sz w:val="24"/>
                <w:szCs w:val="24"/>
              </w:rPr>
              <w:t>A szerződés időtartama</w:t>
            </w:r>
          </w:p>
        </w:tc>
      </w:tr>
      <w:tr w:rsidR="004D35CD" w14:paraId="06E0CAFF" w14:textId="77777777" w:rsidTr="00963797">
        <w:trPr>
          <w:trHeight w:val="273"/>
          <w:jc w:val="center"/>
        </w:trPr>
        <w:tc>
          <w:tcPr>
            <w:tcW w:w="2122" w:type="dxa"/>
          </w:tcPr>
          <w:p w14:paraId="1293965D" w14:textId="2D366D65" w:rsidR="004D35CD" w:rsidRDefault="004D35CD"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Szolgáltatási szerződés</w:t>
            </w:r>
          </w:p>
        </w:tc>
        <w:tc>
          <w:tcPr>
            <w:tcW w:w="3260" w:type="dxa"/>
          </w:tcPr>
          <w:p w14:paraId="42FC2A1A" w14:textId="4E32AD54" w:rsidR="004D35CD" w:rsidRDefault="004D35CD" w:rsidP="00BC10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P-terem Kft.</w:t>
            </w:r>
          </w:p>
        </w:tc>
        <w:tc>
          <w:tcPr>
            <w:tcW w:w="2835" w:type="dxa"/>
          </w:tcPr>
          <w:p w14:paraId="6CC923BF" w14:textId="66F5BEE8" w:rsidR="004D35CD" w:rsidRPr="00DC713E" w:rsidRDefault="004D35CD" w:rsidP="00DC713E">
            <w:pPr>
              <w:jc w:val="both"/>
              <w:rPr>
                <w:rFonts w:ascii="Times New Roman" w:hAnsi="Times New Roman" w:cs="Times New Roman"/>
                <w:color w:val="000000"/>
                <w:sz w:val="24"/>
                <w:szCs w:val="24"/>
              </w:rPr>
            </w:pPr>
            <w:r w:rsidRPr="00DC713E">
              <w:rPr>
                <w:rFonts w:ascii="Times New Roman" w:hAnsi="Times New Roman" w:cs="Times New Roman"/>
                <w:color w:val="000000"/>
                <w:sz w:val="24"/>
                <w:szCs w:val="24"/>
              </w:rPr>
              <w:t>Ingatlanfejlesztési projekt megvalósíthatósági tanulmányának elkészítése</w:t>
            </w:r>
          </w:p>
          <w:p w14:paraId="5EE809C0" w14:textId="0BCBED1D" w:rsidR="004D35CD" w:rsidRDefault="004D35CD" w:rsidP="007108CC">
            <w:pPr>
              <w:jc w:val="both"/>
              <w:rPr>
                <w:rFonts w:ascii="Times New Roman" w:eastAsia="Times New Roman" w:hAnsi="Times New Roman" w:cs="Times New Roman"/>
                <w:sz w:val="24"/>
                <w:szCs w:val="24"/>
              </w:rPr>
            </w:pPr>
          </w:p>
        </w:tc>
        <w:tc>
          <w:tcPr>
            <w:tcW w:w="2126" w:type="dxa"/>
          </w:tcPr>
          <w:p w14:paraId="06CAF095" w14:textId="54EDC1E9" w:rsidR="004D35CD" w:rsidRDefault="004D35CD"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63797">
              <w:rPr>
                <w:rFonts w:ascii="Times New Roman" w:eastAsia="Times New Roman" w:hAnsi="Times New Roman" w:cs="Times New Roman"/>
                <w:sz w:val="24"/>
                <w:szCs w:val="24"/>
              </w:rPr>
              <w:t>.</w:t>
            </w:r>
            <w:r>
              <w:rPr>
                <w:rFonts w:ascii="Times New Roman" w:eastAsia="Times New Roman" w:hAnsi="Times New Roman" w:cs="Times New Roman"/>
                <w:sz w:val="24"/>
                <w:szCs w:val="24"/>
              </w:rPr>
              <w:t>500</w:t>
            </w:r>
            <w:r w:rsidR="009637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000 Ft </w:t>
            </w:r>
          </w:p>
        </w:tc>
        <w:tc>
          <w:tcPr>
            <w:tcW w:w="2552" w:type="dxa"/>
          </w:tcPr>
          <w:p w14:paraId="327C31D6" w14:textId="273EF45D" w:rsidR="004D35CD" w:rsidRDefault="004D35CD"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2021.08.12-2021.10.04.</w:t>
            </w:r>
          </w:p>
        </w:tc>
      </w:tr>
      <w:tr w:rsidR="004D35CD" w14:paraId="74D7B17D" w14:textId="77777777" w:rsidTr="00963797">
        <w:trPr>
          <w:trHeight w:val="273"/>
          <w:jc w:val="center"/>
        </w:trPr>
        <w:tc>
          <w:tcPr>
            <w:tcW w:w="2122" w:type="dxa"/>
          </w:tcPr>
          <w:p w14:paraId="78D84A03" w14:textId="56A63A32" w:rsidR="004D35CD" w:rsidRDefault="006B5727"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Megbízási szerződés</w:t>
            </w:r>
          </w:p>
        </w:tc>
        <w:tc>
          <w:tcPr>
            <w:tcW w:w="3260" w:type="dxa"/>
          </w:tcPr>
          <w:p w14:paraId="1C9C49D5" w14:textId="1852A74E" w:rsidR="004D35CD" w:rsidRDefault="006B5727" w:rsidP="007108CC">
            <w:pPr>
              <w:jc w:val="both"/>
              <w:rPr>
                <w:rFonts w:ascii="Times New Roman" w:eastAsia="Times New Roman" w:hAnsi="Times New Roman" w:cs="Times New Roman"/>
                <w:sz w:val="24"/>
                <w:szCs w:val="24"/>
              </w:rPr>
            </w:pPr>
            <w:proofErr w:type="spellStart"/>
            <w:r w:rsidRPr="006B5727">
              <w:rPr>
                <w:rFonts w:ascii="Times New Roman" w:eastAsia="Times New Roman" w:hAnsi="Times New Roman" w:cs="Times New Roman"/>
                <w:sz w:val="24"/>
                <w:szCs w:val="24"/>
              </w:rPr>
              <w:t>Interim</w:t>
            </w:r>
            <w:proofErr w:type="spellEnd"/>
            <w:r w:rsidRPr="006B5727">
              <w:rPr>
                <w:rFonts w:ascii="Times New Roman" w:eastAsia="Times New Roman" w:hAnsi="Times New Roman" w:cs="Times New Roman"/>
                <w:sz w:val="24"/>
                <w:szCs w:val="24"/>
              </w:rPr>
              <w:t xml:space="preserve"> Menedzser Akadémia Kft.</w:t>
            </w:r>
          </w:p>
        </w:tc>
        <w:tc>
          <w:tcPr>
            <w:tcW w:w="2835" w:type="dxa"/>
          </w:tcPr>
          <w:p w14:paraId="32C923DB" w14:textId="3BF3390C" w:rsidR="004D35CD" w:rsidRDefault="006B5727" w:rsidP="006B5727">
            <w:pPr>
              <w:jc w:val="both"/>
              <w:rPr>
                <w:rFonts w:ascii="Times New Roman" w:eastAsia="Times New Roman" w:hAnsi="Times New Roman" w:cs="Times New Roman"/>
                <w:sz w:val="24"/>
                <w:szCs w:val="24"/>
              </w:rPr>
            </w:pPr>
            <w:r w:rsidRPr="006B5727">
              <w:rPr>
                <w:rFonts w:ascii="Times New Roman" w:eastAsia="Times New Roman" w:hAnsi="Times New Roman" w:cs="Times New Roman"/>
                <w:sz w:val="24"/>
                <w:szCs w:val="24"/>
              </w:rPr>
              <w:t>Tanácsadási szolgáltatási tevékenység keretében helyzetfelmérés szolgáltatás nyújtása</w:t>
            </w:r>
          </w:p>
        </w:tc>
        <w:tc>
          <w:tcPr>
            <w:tcW w:w="2126" w:type="dxa"/>
          </w:tcPr>
          <w:p w14:paraId="69715A3A" w14:textId="52BA04E7" w:rsidR="004D35CD" w:rsidRDefault="006B5727"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63797">
              <w:rPr>
                <w:rFonts w:ascii="Times New Roman" w:eastAsia="Times New Roman" w:hAnsi="Times New Roman" w:cs="Times New Roman"/>
                <w:sz w:val="24"/>
                <w:szCs w:val="24"/>
              </w:rPr>
              <w:t>.</w:t>
            </w:r>
            <w:r>
              <w:rPr>
                <w:rFonts w:ascii="Times New Roman" w:eastAsia="Times New Roman" w:hAnsi="Times New Roman" w:cs="Times New Roman"/>
                <w:sz w:val="24"/>
                <w:szCs w:val="24"/>
              </w:rPr>
              <w:t>999</w:t>
            </w:r>
            <w:r w:rsidR="009637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999 Ft </w:t>
            </w:r>
          </w:p>
        </w:tc>
        <w:tc>
          <w:tcPr>
            <w:tcW w:w="2552" w:type="dxa"/>
          </w:tcPr>
          <w:p w14:paraId="3C9F62D3" w14:textId="45175E44" w:rsidR="004D35CD" w:rsidRDefault="006B5727"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2021.12.17-2022.03.18.</w:t>
            </w:r>
          </w:p>
        </w:tc>
      </w:tr>
      <w:tr w:rsidR="00963797" w14:paraId="1305C81E" w14:textId="77777777" w:rsidTr="00963797">
        <w:trPr>
          <w:trHeight w:val="261"/>
          <w:jc w:val="center"/>
        </w:trPr>
        <w:tc>
          <w:tcPr>
            <w:tcW w:w="2122" w:type="dxa"/>
          </w:tcPr>
          <w:p w14:paraId="4C8B5495" w14:textId="5E14CA20" w:rsidR="00963797" w:rsidRDefault="009F64CE"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Megbízási szerződés</w:t>
            </w:r>
          </w:p>
        </w:tc>
        <w:tc>
          <w:tcPr>
            <w:tcW w:w="3260" w:type="dxa"/>
          </w:tcPr>
          <w:p w14:paraId="1838B8DD" w14:textId="6DFD9022" w:rsidR="00963797" w:rsidRPr="006B5727" w:rsidRDefault="009F64CE" w:rsidP="007108CC">
            <w:pPr>
              <w:jc w:val="both"/>
              <w:rPr>
                <w:rFonts w:ascii="Times New Roman" w:eastAsia="Times New Roman" w:hAnsi="Times New Roman" w:cs="Times New Roman"/>
                <w:sz w:val="24"/>
                <w:szCs w:val="24"/>
              </w:rPr>
            </w:pPr>
            <w:proofErr w:type="spellStart"/>
            <w:r w:rsidRPr="009F64CE">
              <w:rPr>
                <w:rFonts w:ascii="Times New Roman" w:eastAsia="Times New Roman" w:hAnsi="Times New Roman" w:cs="Times New Roman"/>
                <w:sz w:val="24"/>
                <w:szCs w:val="24"/>
              </w:rPr>
              <w:t>MiREND</w:t>
            </w:r>
            <w:proofErr w:type="spellEnd"/>
            <w:r w:rsidRPr="009F64CE">
              <w:rPr>
                <w:rFonts w:ascii="Times New Roman" w:eastAsia="Times New Roman" w:hAnsi="Times New Roman" w:cs="Times New Roman"/>
                <w:sz w:val="24"/>
                <w:szCs w:val="24"/>
              </w:rPr>
              <w:t>-Sec Kft.</w:t>
            </w:r>
          </w:p>
        </w:tc>
        <w:tc>
          <w:tcPr>
            <w:tcW w:w="2835" w:type="dxa"/>
          </w:tcPr>
          <w:p w14:paraId="5318BCDE" w14:textId="4AE320B7" w:rsidR="00963797" w:rsidRPr="006B5727" w:rsidRDefault="009F64CE" w:rsidP="007108CC">
            <w:pPr>
              <w:jc w:val="both"/>
              <w:rPr>
                <w:rFonts w:ascii="Times New Roman" w:eastAsia="Times New Roman" w:hAnsi="Times New Roman" w:cs="Times New Roman"/>
                <w:sz w:val="24"/>
                <w:szCs w:val="24"/>
              </w:rPr>
            </w:pPr>
            <w:r w:rsidRPr="009F64CE">
              <w:rPr>
                <w:rFonts w:ascii="Times New Roman" w:eastAsia="Times New Roman" w:hAnsi="Times New Roman" w:cs="Times New Roman"/>
                <w:sz w:val="24"/>
                <w:szCs w:val="24"/>
              </w:rPr>
              <w:t>Őrzésvédelmi tevékenység végzése</w:t>
            </w:r>
            <w:r>
              <w:rPr>
                <w:rFonts w:ascii="Times New Roman" w:eastAsia="Times New Roman" w:hAnsi="Times New Roman" w:cs="Times New Roman"/>
                <w:sz w:val="24"/>
                <w:szCs w:val="24"/>
              </w:rPr>
              <w:t xml:space="preserve">, </w:t>
            </w:r>
            <w:r w:rsidRPr="009F64CE">
              <w:rPr>
                <w:rFonts w:ascii="Times New Roman" w:eastAsia="Times New Roman" w:hAnsi="Times New Roman" w:cs="Times New Roman"/>
                <w:sz w:val="24"/>
                <w:szCs w:val="24"/>
              </w:rPr>
              <w:t xml:space="preserve">24 óra folyamatos </w:t>
            </w:r>
            <w:r w:rsidRPr="009F64CE">
              <w:rPr>
                <w:rFonts w:ascii="Times New Roman" w:eastAsia="Times New Roman" w:hAnsi="Times New Roman" w:cs="Times New Roman"/>
                <w:sz w:val="24"/>
                <w:szCs w:val="24"/>
              </w:rPr>
              <w:lastRenderedPageBreak/>
              <w:t>őrzés 1 fő vagyonőrrel.</w:t>
            </w:r>
          </w:p>
        </w:tc>
        <w:tc>
          <w:tcPr>
            <w:tcW w:w="2126" w:type="dxa"/>
          </w:tcPr>
          <w:p w14:paraId="77126E88" w14:textId="0E6A2422" w:rsidR="00963797" w:rsidRDefault="009F64CE"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9.223.512 Ft</w:t>
            </w:r>
          </w:p>
        </w:tc>
        <w:tc>
          <w:tcPr>
            <w:tcW w:w="2552" w:type="dxa"/>
          </w:tcPr>
          <w:p w14:paraId="1927481A" w14:textId="37299416" w:rsidR="00963797" w:rsidRDefault="00963797"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2022.01.01-2022.</w:t>
            </w:r>
            <w:r w:rsidR="009F64CE">
              <w:rPr>
                <w:rFonts w:ascii="Times New Roman" w:eastAsia="Times New Roman" w:hAnsi="Times New Roman" w:cs="Times New Roman"/>
                <w:sz w:val="24"/>
                <w:szCs w:val="24"/>
              </w:rPr>
              <w:t>07.31.</w:t>
            </w:r>
          </w:p>
        </w:tc>
      </w:tr>
      <w:tr w:rsidR="004D35CD" w14:paraId="730B18D0" w14:textId="77777777" w:rsidTr="00963797">
        <w:trPr>
          <w:trHeight w:val="261"/>
          <w:jc w:val="center"/>
        </w:trPr>
        <w:tc>
          <w:tcPr>
            <w:tcW w:w="2122" w:type="dxa"/>
          </w:tcPr>
          <w:p w14:paraId="11C0FAC1" w14:textId="0ACBC6C3" w:rsidR="004D35CD" w:rsidRDefault="006B5727"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Megbízási</w:t>
            </w:r>
            <w:r w:rsidR="004D35CD">
              <w:rPr>
                <w:rFonts w:ascii="Times New Roman" w:eastAsia="Times New Roman" w:hAnsi="Times New Roman" w:cs="Times New Roman"/>
                <w:sz w:val="24"/>
                <w:szCs w:val="24"/>
              </w:rPr>
              <w:t xml:space="preserve"> szerződés </w:t>
            </w:r>
          </w:p>
        </w:tc>
        <w:tc>
          <w:tcPr>
            <w:tcW w:w="3260" w:type="dxa"/>
          </w:tcPr>
          <w:p w14:paraId="336078C9" w14:textId="4BC440A8" w:rsidR="004D35CD" w:rsidRDefault="006B5727" w:rsidP="007108CC">
            <w:pPr>
              <w:jc w:val="both"/>
              <w:rPr>
                <w:rFonts w:ascii="Times New Roman" w:eastAsia="Times New Roman" w:hAnsi="Times New Roman" w:cs="Times New Roman"/>
                <w:sz w:val="24"/>
                <w:szCs w:val="24"/>
              </w:rPr>
            </w:pPr>
            <w:proofErr w:type="spellStart"/>
            <w:r w:rsidRPr="006B5727">
              <w:rPr>
                <w:rFonts w:ascii="Times New Roman" w:eastAsia="Times New Roman" w:hAnsi="Times New Roman" w:cs="Times New Roman"/>
                <w:sz w:val="24"/>
                <w:szCs w:val="24"/>
              </w:rPr>
              <w:t>Cegos</w:t>
            </w:r>
            <w:proofErr w:type="spellEnd"/>
            <w:r w:rsidRPr="006B5727">
              <w:rPr>
                <w:rFonts w:ascii="Times New Roman" w:eastAsia="Times New Roman" w:hAnsi="Times New Roman" w:cs="Times New Roman"/>
                <w:sz w:val="24"/>
                <w:szCs w:val="24"/>
              </w:rPr>
              <w:t xml:space="preserve"> Zrt.</w:t>
            </w:r>
          </w:p>
        </w:tc>
        <w:tc>
          <w:tcPr>
            <w:tcW w:w="2835" w:type="dxa"/>
          </w:tcPr>
          <w:p w14:paraId="1706731D" w14:textId="77DBFE8C" w:rsidR="004D35CD" w:rsidRDefault="006B5727" w:rsidP="007108CC">
            <w:pPr>
              <w:jc w:val="both"/>
              <w:rPr>
                <w:rFonts w:ascii="Times New Roman" w:eastAsia="Times New Roman" w:hAnsi="Times New Roman" w:cs="Times New Roman"/>
                <w:sz w:val="24"/>
                <w:szCs w:val="24"/>
              </w:rPr>
            </w:pPr>
            <w:r w:rsidRPr="006B5727">
              <w:rPr>
                <w:rFonts w:ascii="Times New Roman" w:eastAsia="Times New Roman" w:hAnsi="Times New Roman" w:cs="Times New Roman"/>
                <w:sz w:val="24"/>
                <w:szCs w:val="24"/>
              </w:rPr>
              <w:t xml:space="preserve">A Miskolci Egyetem </w:t>
            </w:r>
            <w:r w:rsidR="00E14205">
              <w:rPr>
                <w:rFonts w:ascii="Times New Roman" w:eastAsia="Times New Roman" w:hAnsi="Times New Roman" w:cs="Times New Roman"/>
                <w:sz w:val="24"/>
                <w:szCs w:val="24"/>
              </w:rPr>
              <w:t xml:space="preserve">egyik </w:t>
            </w:r>
            <w:r w:rsidRPr="006B5727">
              <w:rPr>
                <w:rFonts w:ascii="Times New Roman" w:eastAsia="Times New Roman" w:hAnsi="Times New Roman" w:cs="Times New Roman"/>
                <w:sz w:val="24"/>
                <w:szCs w:val="24"/>
              </w:rPr>
              <w:t>osztály</w:t>
            </w:r>
            <w:r w:rsidR="00E14205">
              <w:rPr>
                <w:rFonts w:ascii="Times New Roman" w:eastAsia="Times New Roman" w:hAnsi="Times New Roman" w:cs="Times New Roman"/>
                <w:sz w:val="24"/>
                <w:szCs w:val="24"/>
              </w:rPr>
              <w:t>ának</w:t>
            </w:r>
            <w:r w:rsidRPr="006B5727">
              <w:rPr>
                <w:rFonts w:ascii="Times New Roman" w:eastAsia="Times New Roman" w:hAnsi="Times New Roman" w:cs="Times New Roman"/>
                <w:sz w:val="24"/>
                <w:szCs w:val="24"/>
              </w:rPr>
              <w:t xml:space="preserve"> működésének felülvizsgálata</w:t>
            </w:r>
            <w:r w:rsidR="00E14205">
              <w:rPr>
                <w:rFonts w:ascii="Times New Roman" w:eastAsia="Times New Roman" w:hAnsi="Times New Roman" w:cs="Times New Roman"/>
                <w:sz w:val="24"/>
                <w:szCs w:val="24"/>
              </w:rPr>
              <w:t>,</w:t>
            </w:r>
            <w:r w:rsidRPr="006B5727">
              <w:rPr>
                <w:rFonts w:ascii="Times New Roman" w:eastAsia="Times New Roman" w:hAnsi="Times New Roman" w:cs="Times New Roman"/>
                <w:sz w:val="24"/>
                <w:szCs w:val="24"/>
              </w:rPr>
              <w:t xml:space="preserve"> elemzése</w:t>
            </w:r>
            <w:r w:rsidR="00E14205">
              <w:rPr>
                <w:rFonts w:ascii="Times New Roman" w:eastAsia="Times New Roman" w:hAnsi="Times New Roman" w:cs="Times New Roman"/>
                <w:sz w:val="24"/>
                <w:szCs w:val="24"/>
              </w:rPr>
              <w:t xml:space="preserve">, </w:t>
            </w:r>
            <w:r w:rsidRPr="006B5727">
              <w:rPr>
                <w:rFonts w:ascii="Times New Roman" w:eastAsia="Times New Roman" w:hAnsi="Times New Roman" w:cs="Times New Roman"/>
                <w:sz w:val="24"/>
                <w:szCs w:val="24"/>
              </w:rPr>
              <w:t>helyzetelemzés készítése</w:t>
            </w:r>
          </w:p>
        </w:tc>
        <w:tc>
          <w:tcPr>
            <w:tcW w:w="2126" w:type="dxa"/>
          </w:tcPr>
          <w:p w14:paraId="6D7AECEF" w14:textId="44E4DF46" w:rsidR="004D35CD" w:rsidRDefault="006B5727"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63797">
              <w:rPr>
                <w:rFonts w:ascii="Times New Roman" w:eastAsia="Times New Roman" w:hAnsi="Times New Roman" w:cs="Times New Roman"/>
                <w:sz w:val="24"/>
                <w:szCs w:val="24"/>
              </w:rPr>
              <w:t>.</w:t>
            </w:r>
            <w:r>
              <w:rPr>
                <w:rFonts w:ascii="Times New Roman" w:eastAsia="Times New Roman" w:hAnsi="Times New Roman" w:cs="Times New Roman"/>
                <w:sz w:val="24"/>
                <w:szCs w:val="24"/>
              </w:rPr>
              <w:t>900</w:t>
            </w:r>
            <w:r w:rsidR="009637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000 Ft </w:t>
            </w:r>
          </w:p>
        </w:tc>
        <w:tc>
          <w:tcPr>
            <w:tcW w:w="2552" w:type="dxa"/>
          </w:tcPr>
          <w:p w14:paraId="1FE07F04" w14:textId="3D5F43D2" w:rsidR="004D35CD" w:rsidRDefault="004D35CD"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6B5727">
              <w:rPr>
                <w:rFonts w:ascii="Times New Roman" w:eastAsia="Times New Roman" w:hAnsi="Times New Roman" w:cs="Times New Roman"/>
                <w:sz w:val="24"/>
                <w:szCs w:val="24"/>
              </w:rPr>
              <w:t>01.31</w:t>
            </w:r>
            <w:r>
              <w:rPr>
                <w:rFonts w:ascii="Times New Roman" w:eastAsia="Times New Roman" w:hAnsi="Times New Roman" w:cs="Times New Roman"/>
                <w:sz w:val="24"/>
                <w:szCs w:val="24"/>
              </w:rPr>
              <w:t>-2022.</w:t>
            </w:r>
            <w:r w:rsidR="006B5727">
              <w:rPr>
                <w:rFonts w:ascii="Times New Roman" w:eastAsia="Times New Roman" w:hAnsi="Times New Roman" w:cs="Times New Roman"/>
                <w:sz w:val="24"/>
                <w:szCs w:val="24"/>
              </w:rPr>
              <w:t>04.12.</w:t>
            </w:r>
          </w:p>
        </w:tc>
      </w:tr>
      <w:tr w:rsidR="004D35CD" w14:paraId="1DB8D8E1" w14:textId="77777777" w:rsidTr="00963797">
        <w:trPr>
          <w:trHeight w:val="273"/>
          <w:jc w:val="center"/>
        </w:trPr>
        <w:tc>
          <w:tcPr>
            <w:tcW w:w="2122" w:type="dxa"/>
          </w:tcPr>
          <w:p w14:paraId="0BC3DED3" w14:textId="3DFFA6EB" w:rsidR="004D35CD" w:rsidRDefault="006B5727"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Megbízási</w:t>
            </w:r>
            <w:r w:rsidR="004D35CD">
              <w:rPr>
                <w:rFonts w:ascii="Times New Roman" w:eastAsia="Times New Roman" w:hAnsi="Times New Roman" w:cs="Times New Roman"/>
                <w:sz w:val="24"/>
                <w:szCs w:val="24"/>
              </w:rPr>
              <w:t xml:space="preserve"> szerződés</w:t>
            </w:r>
          </w:p>
        </w:tc>
        <w:tc>
          <w:tcPr>
            <w:tcW w:w="3260" w:type="dxa"/>
          </w:tcPr>
          <w:p w14:paraId="74480769" w14:textId="28FFF579" w:rsidR="004D35CD" w:rsidRDefault="006B5727" w:rsidP="007108CC">
            <w:pPr>
              <w:jc w:val="both"/>
              <w:rPr>
                <w:rFonts w:ascii="Times New Roman" w:eastAsia="Times New Roman" w:hAnsi="Times New Roman" w:cs="Times New Roman"/>
                <w:sz w:val="24"/>
                <w:szCs w:val="24"/>
              </w:rPr>
            </w:pPr>
            <w:proofErr w:type="spellStart"/>
            <w:r w:rsidRPr="006B5727">
              <w:rPr>
                <w:rFonts w:ascii="Times New Roman" w:eastAsia="Times New Roman" w:hAnsi="Times New Roman" w:cs="Times New Roman"/>
                <w:sz w:val="24"/>
                <w:szCs w:val="24"/>
              </w:rPr>
              <w:t>Hammel</w:t>
            </w:r>
            <w:proofErr w:type="spellEnd"/>
            <w:r w:rsidRPr="006B5727">
              <w:rPr>
                <w:rFonts w:ascii="Times New Roman" w:eastAsia="Times New Roman" w:hAnsi="Times New Roman" w:cs="Times New Roman"/>
                <w:sz w:val="24"/>
                <w:szCs w:val="24"/>
              </w:rPr>
              <w:t xml:space="preserve"> &amp; </w:t>
            </w:r>
            <w:proofErr w:type="spellStart"/>
            <w:r w:rsidRPr="006B5727">
              <w:rPr>
                <w:rFonts w:ascii="Times New Roman" w:eastAsia="Times New Roman" w:hAnsi="Times New Roman" w:cs="Times New Roman"/>
                <w:sz w:val="24"/>
                <w:szCs w:val="24"/>
              </w:rPr>
              <w:t>Hochreiter</w:t>
            </w:r>
            <w:proofErr w:type="spellEnd"/>
            <w:r w:rsidRPr="006B5727">
              <w:rPr>
                <w:rFonts w:ascii="Times New Roman" w:eastAsia="Times New Roman" w:hAnsi="Times New Roman" w:cs="Times New Roman"/>
                <w:sz w:val="24"/>
                <w:szCs w:val="24"/>
              </w:rPr>
              <w:t xml:space="preserve"> Kft.</w:t>
            </w:r>
            <w:r w:rsidR="004D35CD">
              <w:rPr>
                <w:rFonts w:ascii="Times New Roman" w:eastAsia="Times New Roman" w:hAnsi="Times New Roman" w:cs="Times New Roman"/>
                <w:sz w:val="24"/>
                <w:szCs w:val="24"/>
              </w:rPr>
              <w:t>.</w:t>
            </w:r>
          </w:p>
        </w:tc>
        <w:tc>
          <w:tcPr>
            <w:tcW w:w="2835" w:type="dxa"/>
          </w:tcPr>
          <w:p w14:paraId="0A514148" w14:textId="58AEE47C" w:rsidR="004D35CD" w:rsidRDefault="006B5727" w:rsidP="007108CC">
            <w:pPr>
              <w:jc w:val="both"/>
              <w:rPr>
                <w:rFonts w:ascii="Times New Roman" w:eastAsia="Times New Roman" w:hAnsi="Times New Roman" w:cs="Times New Roman"/>
                <w:sz w:val="24"/>
                <w:szCs w:val="24"/>
              </w:rPr>
            </w:pPr>
            <w:r w:rsidRPr="006B5727">
              <w:rPr>
                <w:rFonts w:ascii="Times New Roman" w:eastAsia="Times New Roman" w:hAnsi="Times New Roman" w:cs="Times New Roman"/>
                <w:sz w:val="24"/>
                <w:szCs w:val="24"/>
              </w:rPr>
              <w:t>Vezetői kompetencia felmérési szolgáltatás nyújtása tanácsadás formájában</w:t>
            </w:r>
          </w:p>
        </w:tc>
        <w:tc>
          <w:tcPr>
            <w:tcW w:w="2126" w:type="dxa"/>
          </w:tcPr>
          <w:p w14:paraId="6A421DA0" w14:textId="1AF00FDB" w:rsidR="004D35CD" w:rsidRDefault="006B5727"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63797">
              <w:rPr>
                <w:rFonts w:ascii="Times New Roman" w:eastAsia="Times New Roman" w:hAnsi="Times New Roman" w:cs="Times New Roman"/>
                <w:sz w:val="24"/>
                <w:szCs w:val="24"/>
              </w:rPr>
              <w:t>.</w:t>
            </w:r>
            <w:r>
              <w:rPr>
                <w:rFonts w:ascii="Times New Roman" w:eastAsia="Times New Roman" w:hAnsi="Times New Roman" w:cs="Times New Roman"/>
                <w:sz w:val="24"/>
                <w:szCs w:val="24"/>
              </w:rPr>
              <w:t>999</w:t>
            </w:r>
            <w:r w:rsidR="009637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999 Ft </w:t>
            </w:r>
          </w:p>
        </w:tc>
        <w:tc>
          <w:tcPr>
            <w:tcW w:w="2552" w:type="dxa"/>
          </w:tcPr>
          <w:p w14:paraId="0577855B" w14:textId="07D74B3C" w:rsidR="004D35CD" w:rsidRDefault="004D35CD"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6B5727">
              <w:rPr>
                <w:rFonts w:ascii="Times New Roman" w:eastAsia="Times New Roman" w:hAnsi="Times New Roman" w:cs="Times New Roman"/>
                <w:sz w:val="24"/>
                <w:szCs w:val="24"/>
              </w:rPr>
              <w:t>01.31</w:t>
            </w:r>
            <w:r>
              <w:rPr>
                <w:rFonts w:ascii="Times New Roman" w:eastAsia="Times New Roman" w:hAnsi="Times New Roman" w:cs="Times New Roman"/>
                <w:sz w:val="24"/>
                <w:szCs w:val="24"/>
              </w:rPr>
              <w:t>-2022.</w:t>
            </w:r>
            <w:r w:rsidR="006B5727">
              <w:rPr>
                <w:rFonts w:ascii="Times New Roman" w:eastAsia="Times New Roman" w:hAnsi="Times New Roman" w:cs="Times New Roman"/>
                <w:sz w:val="24"/>
                <w:szCs w:val="24"/>
              </w:rPr>
              <w:t>03.31.</w:t>
            </w:r>
          </w:p>
        </w:tc>
      </w:tr>
      <w:tr w:rsidR="006871A2" w14:paraId="0C516F28" w14:textId="77777777" w:rsidTr="00963797">
        <w:trPr>
          <w:trHeight w:val="273"/>
          <w:jc w:val="center"/>
        </w:trPr>
        <w:tc>
          <w:tcPr>
            <w:tcW w:w="2122" w:type="dxa"/>
          </w:tcPr>
          <w:p w14:paraId="4762775A" w14:textId="2B2F6D49" w:rsidR="006871A2" w:rsidRDefault="0065231F"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Könyvelési megbízási szerződés</w:t>
            </w:r>
          </w:p>
        </w:tc>
        <w:tc>
          <w:tcPr>
            <w:tcW w:w="3260" w:type="dxa"/>
          </w:tcPr>
          <w:p w14:paraId="27898E9D" w14:textId="10FBFD3C" w:rsidR="006871A2" w:rsidRPr="008169F5" w:rsidRDefault="006871A2" w:rsidP="007108CC">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Expert</w:t>
            </w:r>
            <w:proofErr w:type="spellEnd"/>
            <w:r>
              <w:rPr>
                <w:rFonts w:ascii="Times New Roman" w:eastAsia="Times New Roman" w:hAnsi="Times New Roman" w:cs="Times New Roman"/>
                <w:sz w:val="24"/>
                <w:szCs w:val="24"/>
              </w:rPr>
              <w:t>-Audit Kft.</w:t>
            </w:r>
          </w:p>
        </w:tc>
        <w:tc>
          <w:tcPr>
            <w:tcW w:w="2835" w:type="dxa"/>
          </w:tcPr>
          <w:p w14:paraId="6330EB7C" w14:textId="142D9F75" w:rsidR="006871A2" w:rsidRDefault="006871A2"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871A2">
              <w:rPr>
                <w:rFonts w:ascii="Times New Roman" w:eastAsia="Times New Roman" w:hAnsi="Times New Roman" w:cs="Times New Roman"/>
                <w:sz w:val="24"/>
                <w:szCs w:val="24"/>
              </w:rPr>
              <w:t>önyvviteli,</w:t>
            </w:r>
            <w:r>
              <w:rPr>
                <w:rFonts w:ascii="Times New Roman" w:eastAsia="Times New Roman" w:hAnsi="Times New Roman" w:cs="Times New Roman"/>
                <w:sz w:val="24"/>
                <w:szCs w:val="24"/>
              </w:rPr>
              <w:t xml:space="preserve"> valamint</w:t>
            </w:r>
            <w:r w:rsidRPr="006871A2">
              <w:rPr>
                <w:rFonts w:ascii="Times New Roman" w:eastAsia="Times New Roman" w:hAnsi="Times New Roman" w:cs="Times New Roman"/>
                <w:sz w:val="24"/>
                <w:szCs w:val="24"/>
              </w:rPr>
              <w:t xml:space="preserve"> adózással és bérszámfejtéssel összefüggő feladatok</w:t>
            </w:r>
          </w:p>
        </w:tc>
        <w:tc>
          <w:tcPr>
            <w:tcW w:w="2126" w:type="dxa"/>
          </w:tcPr>
          <w:p w14:paraId="66C6D4B4" w14:textId="65E353CA" w:rsidR="006871A2" w:rsidRDefault="0065231F"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6.500.000 Ft + 3000 Ft/fő/alkalom (bérszámfejtési feladatok)</w:t>
            </w:r>
          </w:p>
        </w:tc>
        <w:tc>
          <w:tcPr>
            <w:tcW w:w="2552" w:type="dxa"/>
          </w:tcPr>
          <w:p w14:paraId="74DAE35D" w14:textId="0471A3D6" w:rsidR="006871A2" w:rsidRDefault="006871A2" w:rsidP="007108CC">
            <w:pPr>
              <w:jc w:val="both"/>
              <w:rPr>
                <w:rFonts w:ascii="Times New Roman" w:eastAsia="Times New Roman" w:hAnsi="Times New Roman" w:cs="Times New Roman"/>
                <w:sz w:val="24"/>
                <w:szCs w:val="24"/>
              </w:rPr>
            </w:pPr>
            <w:r w:rsidRPr="006871A2">
              <w:rPr>
                <w:rFonts w:ascii="Times New Roman" w:eastAsia="Times New Roman" w:hAnsi="Times New Roman" w:cs="Times New Roman"/>
                <w:sz w:val="24"/>
                <w:szCs w:val="24"/>
              </w:rPr>
              <w:t>2022.06.01-2023.05.31.</w:t>
            </w:r>
          </w:p>
        </w:tc>
      </w:tr>
      <w:tr w:rsidR="004D35CD" w14:paraId="6F40C565" w14:textId="77777777" w:rsidTr="00963797">
        <w:trPr>
          <w:trHeight w:val="273"/>
          <w:jc w:val="center"/>
        </w:trPr>
        <w:tc>
          <w:tcPr>
            <w:tcW w:w="2122" w:type="dxa"/>
          </w:tcPr>
          <w:p w14:paraId="5764E1B7" w14:textId="012507A9" w:rsidR="004D35CD" w:rsidRDefault="004D35CD"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Vállalkozási </w:t>
            </w:r>
            <w:r w:rsidR="008169F5">
              <w:rPr>
                <w:rFonts w:ascii="Times New Roman" w:eastAsia="Times New Roman" w:hAnsi="Times New Roman" w:cs="Times New Roman"/>
                <w:sz w:val="24"/>
                <w:szCs w:val="24"/>
              </w:rPr>
              <w:t>keret</w:t>
            </w:r>
            <w:r>
              <w:rPr>
                <w:rFonts w:ascii="Times New Roman" w:eastAsia="Times New Roman" w:hAnsi="Times New Roman" w:cs="Times New Roman"/>
                <w:sz w:val="24"/>
                <w:szCs w:val="24"/>
              </w:rPr>
              <w:t>szerződés</w:t>
            </w:r>
          </w:p>
        </w:tc>
        <w:tc>
          <w:tcPr>
            <w:tcW w:w="3260" w:type="dxa"/>
          </w:tcPr>
          <w:p w14:paraId="5434093D" w14:textId="0E2EADBD" w:rsidR="004D35CD" w:rsidRDefault="008169F5" w:rsidP="007108CC">
            <w:pPr>
              <w:jc w:val="both"/>
              <w:rPr>
                <w:rFonts w:ascii="Times New Roman" w:eastAsia="Times New Roman" w:hAnsi="Times New Roman" w:cs="Times New Roman"/>
                <w:sz w:val="24"/>
                <w:szCs w:val="24"/>
              </w:rPr>
            </w:pPr>
            <w:proofErr w:type="spellStart"/>
            <w:r w:rsidRPr="008169F5">
              <w:rPr>
                <w:rFonts w:ascii="Times New Roman" w:eastAsia="Times New Roman" w:hAnsi="Times New Roman" w:cs="Times New Roman"/>
                <w:sz w:val="24"/>
                <w:szCs w:val="24"/>
              </w:rPr>
              <w:t>Regalis</w:t>
            </w:r>
            <w:proofErr w:type="spellEnd"/>
            <w:r w:rsidRPr="008169F5">
              <w:rPr>
                <w:rFonts w:ascii="Times New Roman" w:eastAsia="Times New Roman" w:hAnsi="Times New Roman" w:cs="Times New Roman"/>
                <w:sz w:val="24"/>
                <w:szCs w:val="24"/>
              </w:rPr>
              <w:t xml:space="preserve"> </w:t>
            </w:r>
            <w:proofErr w:type="spellStart"/>
            <w:r w:rsidRPr="008169F5">
              <w:rPr>
                <w:rFonts w:ascii="Times New Roman" w:eastAsia="Times New Roman" w:hAnsi="Times New Roman" w:cs="Times New Roman"/>
                <w:sz w:val="24"/>
                <w:szCs w:val="24"/>
              </w:rPr>
              <w:t>Security</w:t>
            </w:r>
            <w:proofErr w:type="spellEnd"/>
            <w:r w:rsidRPr="008169F5">
              <w:rPr>
                <w:rFonts w:ascii="Times New Roman" w:eastAsia="Times New Roman" w:hAnsi="Times New Roman" w:cs="Times New Roman"/>
                <w:sz w:val="24"/>
                <w:szCs w:val="24"/>
              </w:rPr>
              <w:t xml:space="preserve"> Kft.</w:t>
            </w:r>
          </w:p>
        </w:tc>
        <w:tc>
          <w:tcPr>
            <w:tcW w:w="2835" w:type="dxa"/>
          </w:tcPr>
          <w:p w14:paraId="6B53483E" w14:textId="7A9D7117" w:rsidR="004D35CD" w:rsidRDefault="00E14205"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Ingatlan </w:t>
            </w:r>
            <w:r w:rsidR="008169F5" w:rsidRPr="008169F5">
              <w:rPr>
                <w:rFonts w:ascii="Times New Roman" w:eastAsia="Times New Roman" w:hAnsi="Times New Roman" w:cs="Times New Roman"/>
                <w:sz w:val="24"/>
                <w:szCs w:val="24"/>
              </w:rPr>
              <w:t>őrzésvédelme</w:t>
            </w:r>
            <w:r w:rsidR="008169F5">
              <w:rPr>
                <w:rFonts w:ascii="Times New Roman" w:eastAsia="Times New Roman" w:hAnsi="Times New Roman" w:cs="Times New Roman"/>
                <w:sz w:val="24"/>
                <w:szCs w:val="24"/>
              </w:rPr>
              <w:t xml:space="preserve">, </w:t>
            </w:r>
            <w:r w:rsidR="008169F5" w:rsidRPr="008169F5">
              <w:rPr>
                <w:rFonts w:ascii="Times New Roman" w:eastAsia="Times New Roman" w:hAnsi="Times New Roman" w:cs="Times New Roman"/>
                <w:sz w:val="24"/>
                <w:szCs w:val="24"/>
              </w:rPr>
              <w:t>és az ingatlanon található épületekkel, tárgyakkal, berendezésekkel kapcsolatos vagyonvédelem</w:t>
            </w:r>
          </w:p>
        </w:tc>
        <w:tc>
          <w:tcPr>
            <w:tcW w:w="2126" w:type="dxa"/>
          </w:tcPr>
          <w:p w14:paraId="585EA42E" w14:textId="77777777" w:rsidR="008169F5" w:rsidRDefault="008169F5"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keretösszege:</w:t>
            </w:r>
          </w:p>
          <w:p w14:paraId="75075F9E" w14:textId="075599AB" w:rsidR="004D35CD" w:rsidRDefault="008169F5"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963797">
              <w:rPr>
                <w:rFonts w:ascii="Times New Roman" w:eastAsia="Times New Roman" w:hAnsi="Times New Roman" w:cs="Times New Roman"/>
                <w:sz w:val="24"/>
                <w:szCs w:val="24"/>
              </w:rPr>
              <w:t>.</w:t>
            </w:r>
            <w:r>
              <w:rPr>
                <w:rFonts w:ascii="Times New Roman" w:eastAsia="Times New Roman" w:hAnsi="Times New Roman" w:cs="Times New Roman"/>
                <w:sz w:val="24"/>
                <w:szCs w:val="24"/>
              </w:rPr>
              <w:t>000</w:t>
            </w:r>
            <w:r w:rsidR="009637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000 Ft </w:t>
            </w:r>
          </w:p>
        </w:tc>
        <w:tc>
          <w:tcPr>
            <w:tcW w:w="2552" w:type="dxa"/>
          </w:tcPr>
          <w:p w14:paraId="36EC1C39" w14:textId="15C4D88C" w:rsidR="004D35CD" w:rsidRDefault="004D35CD"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8169F5">
              <w:rPr>
                <w:rFonts w:ascii="Times New Roman" w:eastAsia="Times New Roman" w:hAnsi="Times New Roman" w:cs="Times New Roman"/>
                <w:sz w:val="24"/>
                <w:szCs w:val="24"/>
              </w:rPr>
              <w:t>07.25</w:t>
            </w:r>
            <w:r>
              <w:rPr>
                <w:rFonts w:ascii="Times New Roman" w:eastAsia="Times New Roman" w:hAnsi="Times New Roman" w:cs="Times New Roman"/>
                <w:sz w:val="24"/>
                <w:szCs w:val="24"/>
              </w:rPr>
              <w:t>-</w:t>
            </w:r>
            <w:r w:rsidR="008169F5">
              <w:rPr>
                <w:rFonts w:ascii="Times New Roman" w:eastAsia="Times New Roman" w:hAnsi="Times New Roman" w:cs="Times New Roman"/>
                <w:sz w:val="24"/>
                <w:szCs w:val="24"/>
              </w:rPr>
              <w:t>keretösszeg kimerüléséig</w:t>
            </w:r>
          </w:p>
        </w:tc>
      </w:tr>
      <w:tr w:rsidR="00B04C9A" w14:paraId="36287227" w14:textId="77777777" w:rsidTr="00963797">
        <w:trPr>
          <w:trHeight w:val="273"/>
          <w:jc w:val="center"/>
        </w:trPr>
        <w:tc>
          <w:tcPr>
            <w:tcW w:w="2122" w:type="dxa"/>
          </w:tcPr>
          <w:p w14:paraId="140195E7" w14:textId="4817F14B" w:rsidR="00B04C9A" w:rsidRDefault="00B04C9A"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Ügyvédi megbízási szerződés</w:t>
            </w:r>
          </w:p>
        </w:tc>
        <w:tc>
          <w:tcPr>
            <w:tcW w:w="3260" w:type="dxa"/>
          </w:tcPr>
          <w:p w14:paraId="1BE0686E" w14:textId="52CBEBEF" w:rsidR="00B04C9A" w:rsidRPr="008169F5" w:rsidRDefault="00B04C9A"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Guba Ügyvédi Iroda</w:t>
            </w:r>
          </w:p>
        </w:tc>
        <w:tc>
          <w:tcPr>
            <w:tcW w:w="2835" w:type="dxa"/>
          </w:tcPr>
          <w:p w14:paraId="0B130F91" w14:textId="6A51271F" w:rsidR="00B04C9A" w:rsidRDefault="00B04C9A"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Alapítvány működési körében felmerülő jogi szaktudást igénylő szerződésben meghatározott feladatok ellátása.</w:t>
            </w:r>
          </w:p>
        </w:tc>
        <w:tc>
          <w:tcPr>
            <w:tcW w:w="2126" w:type="dxa"/>
          </w:tcPr>
          <w:p w14:paraId="7548EBB7" w14:textId="430102A0" w:rsidR="00B04C9A" w:rsidRDefault="008B2433"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6.940.000 Ft</w:t>
            </w:r>
          </w:p>
        </w:tc>
        <w:tc>
          <w:tcPr>
            <w:tcW w:w="2552" w:type="dxa"/>
          </w:tcPr>
          <w:p w14:paraId="0987B49C" w14:textId="77C5FE52" w:rsidR="00B04C9A" w:rsidRDefault="008B2433"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2023.04.03.- határozatlan</w:t>
            </w:r>
          </w:p>
        </w:tc>
      </w:tr>
      <w:tr w:rsidR="000D6F5E" w14:paraId="664CC64E" w14:textId="77777777" w:rsidTr="00963797">
        <w:trPr>
          <w:trHeight w:val="273"/>
          <w:jc w:val="center"/>
        </w:trPr>
        <w:tc>
          <w:tcPr>
            <w:tcW w:w="2122" w:type="dxa"/>
          </w:tcPr>
          <w:p w14:paraId="7A421972" w14:textId="7FAA4732" w:rsidR="000D6F5E" w:rsidRDefault="000D6F5E" w:rsidP="000D6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Megbízási szerződés</w:t>
            </w:r>
          </w:p>
        </w:tc>
        <w:tc>
          <w:tcPr>
            <w:tcW w:w="3260" w:type="dxa"/>
          </w:tcPr>
          <w:p w14:paraId="54D71C14" w14:textId="20CA9E48" w:rsidR="000D6F5E" w:rsidRDefault="000D6F5E" w:rsidP="000D6F5E">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Expert</w:t>
            </w:r>
            <w:proofErr w:type="spellEnd"/>
            <w:r>
              <w:rPr>
                <w:rFonts w:ascii="Times New Roman" w:eastAsia="Times New Roman" w:hAnsi="Times New Roman" w:cs="Times New Roman"/>
                <w:sz w:val="24"/>
                <w:szCs w:val="24"/>
              </w:rPr>
              <w:t>-Audit Kft.</w:t>
            </w:r>
          </w:p>
        </w:tc>
        <w:tc>
          <w:tcPr>
            <w:tcW w:w="2835" w:type="dxa"/>
          </w:tcPr>
          <w:p w14:paraId="5B5D1A3C" w14:textId="0CCFC10E" w:rsidR="000D6F5E" w:rsidRPr="000D6F5E" w:rsidRDefault="000D6F5E" w:rsidP="000D6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871A2">
              <w:rPr>
                <w:rFonts w:ascii="Times New Roman" w:eastAsia="Times New Roman" w:hAnsi="Times New Roman" w:cs="Times New Roman"/>
                <w:sz w:val="24"/>
                <w:szCs w:val="24"/>
              </w:rPr>
              <w:t>önyvviteli,</w:t>
            </w:r>
            <w:r>
              <w:rPr>
                <w:rFonts w:ascii="Times New Roman" w:eastAsia="Times New Roman" w:hAnsi="Times New Roman" w:cs="Times New Roman"/>
                <w:sz w:val="24"/>
                <w:szCs w:val="24"/>
              </w:rPr>
              <w:t xml:space="preserve"> valamint</w:t>
            </w:r>
            <w:r w:rsidRPr="006871A2">
              <w:rPr>
                <w:rFonts w:ascii="Times New Roman" w:eastAsia="Times New Roman" w:hAnsi="Times New Roman" w:cs="Times New Roman"/>
                <w:sz w:val="24"/>
                <w:szCs w:val="24"/>
              </w:rPr>
              <w:t xml:space="preserve"> adózással és </w:t>
            </w:r>
            <w:r w:rsidRPr="006871A2">
              <w:rPr>
                <w:rFonts w:ascii="Times New Roman" w:eastAsia="Times New Roman" w:hAnsi="Times New Roman" w:cs="Times New Roman"/>
                <w:sz w:val="24"/>
                <w:szCs w:val="24"/>
              </w:rPr>
              <w:lastRenderedPageBreak/>
              <w:t>bérszámfejtéssel összefüggő feladatok</w:t>
            </w:r>
          </w:p>
        </w:tc>
        <w:tc>
          <w:tcPr>
            <w:tcW w:w="2126" w:type="dxa"/>
          </w:tcPr>
          <w:p w14:paraId="1DC44A03" w14:textId="2FBF1CDE" w:rsidR="000D6F5E" w:rsidRDefault="000D6F5E" w:rsidP="000D6F5E">
            <w:pPr>
              <w:jc w:val="both"/>
              <w:rPr>
                <w:rFonts w:ascii="Times New Roman" w:eastAsia="Times New Roman" w:hAnsi="Times New Roman" w:cs="Times New Roman"/>
                <w:sz w:val="24"/>
                <w:szCs w:val="24"/>
              </w:rPr>
            </w:pPr>
            <w:r w:rsidRPr="000D6F5E">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w:t>
            </w:r>
            <w:r w:rsidRPr="000D6F5E">
              <w:rPr>
                <w:rFonts w:ascii="Times New Roman" w:eastAsia="Times New Roman" w:hAnsi="Times New Roman" w:cs="Times New Roman"/>
                <w:sz w:val="24"/>
                <w:szCs w:val="24"/>
              </w:rPr>
              <w:t>410</w:t>
            </w:r>
            <w:r>
              <w:rPr>
                <w:rFonts w:ascii="Times New Roman" w:eastAsia="Times New Roman" w:hAnsi="Times New Roman" w:cs="Times New Roman"/>
                <w:sz w:val="24"/>
                <w:szCs w:val="24"/>
              </w:rPr>
              <w:t>.</w:t>
            </w:r>
            <w:r w:rsidRPr="000D6F5E">
              <w:rPr>
                <w:rFonts w:ascii="Times New Roman" w:eastAsia="Times New Roman" w:hAnsi="Times New Roman" w:cs="Times New Roman"/>
                <w:sz w:val="24"/>
                <w:szCs w:val="24"/>
              </w:rPr>
              <w:t>600</w:t>
            </w:r>
            <w:r>
              <w:rPr>
                <w:rFonts w:ascii="Times New Roman" w:eastAsia="Times New Roman" w:hAnsi="Times New Roman" w:cs="Times New Roman"/>
                <w:sz w:val="24"/>
                <w:szCs w:val="24"/>
              </w:rPr>
              <w:t xml:space="preserve"> Ft</w:t>
            </w:r>
          </w:p>
        </w:tc>
        <w:tc>
          <w:tcPr>
            <w:tcW w:w="2552" w:type="dxa"/>
          </w:tcPr>
          <w:p w14:paraId="0E58233E" w14:textId="43189FE0" w:rsidR="000D6F5E" w:rsidRDefault="000D6F5E" w:rsidP="000D6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2023.08.01.- határozatlan</w:t>
            </w:r>
          </w:p>
        </w:tc>
      </w:tr>
    </w:tbl>
    <w:p w14:paraId="5E165A95" w14:textId="77777777" w:rsidR="00563347" w:rsidRDefault="00563347" w:rsidP="007108CC">
      <w:pPr>
        <w:spacing w:line="240" w:lineRule="auto"/>
        <w:jc w:val="both"/>
        <w:rPr>
          <w:rFonts w:ascii="Times New Roman" w:eastAsia="Times New Roman" w:hAnsi="Times New Roman" w:cs="Times New Roman"/>
          <w:sz w:val="24"/>
          <w:szCs w:val="24"/>
        </w:rPr>
      </w:pPr>
    </w:p>
    <w:sectPr w:rsidR="00563347" w:rsidSect="004D6503">
      <w:headerReference w:type="default" r:id="rId6"/>
      <w:pgSz w:w="16834" w:h="11909" w:orient="landscape"/>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D972" w14:textId="77777777" w:rsidR="004D6503" w:rsidRDefault="004D6503">
      <w:pPr>
        <w:spacing w:line="240" w:lineRule="auto"/>
      </w:pPr>
      <w:r>
        <w:separator/>
      </w:r>
    </w:p>
  </w:endnote>
  <w:endnote w:type="continuationSeparator" w:id="0">
    <w:p w14:paraId="6F1F3D98" w14:textId="77777777" w:rsidR="004D6503" w:rsidRDefault="004D6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7AF9" w14:textId="77777777" w:rsidR="004D6503" w:rsidRDefault="004D6503">
      <w:pPr>
        <w:spacing w:line="240" w:lineRule="auto"/>
      </w:pPr>
      <w:r>
        <w:separator/>
      </w:r>
    </w:p>
  </w:footnote>
  <w:footnote w:type="continuationSeparator" w:id="0">
    <w:p w14:paraId="303EBFEB" w14:textId="77777777" w:rsidR="004D6503" w:rsidRDefault="004D6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D326" w14:textId="36B3E5A7" w:rsidR="00563347" w:rsidRDefault="007A0EDC" w:rsidP="000849F8">
    <w:pPr>
      <w:tabs>
        <w:tab w:val="center" w:pos="4536"/>
        <w:tab w:val="right" w:pos="9072"/>
      </w:tabs>
      <w:spacing w:before="200" w:line="240" w:lineRule="auto"/>
      <w:jc w:val="center"/>
    </w:pPr>
    <w:r>
      <w:rPr>
        <w:noProof/>
      </w:rPr>
      <w:drawing>
        <wp:inline distT="0" distB="0" distL="0" distR="0" wp14:anchorId="2E7E031F" wp14:editId="334A92BB">
          <wp:extent cx="1763395" cy="1727835"/>
          <wp:effectExtent l="0" t="0" r="8255" b="5715"/>
          <wp:docPr id="1" name="Picture 1" descr="Macintosh HD:Users:samanaenergy:Desktop:Misko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manaenergy:Desktop:Miskolc.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1727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347"/>
    <w:rsid w:val="00001279"/>
    <w:rsid w:val="00004A57"/>
    <w:rsid w:val="00005A1E"/>
    <w:rsid w:val="0000679C"/>
    <w:rsid w:val="00067988"/>
    <w:rsid w:val="00072070"/>
    <w:rsid w:val="000849F8"/>
    <w:rsid w:val="000D6F5E"/>
    <w:rsid w:val="00102A71"/>
    <w:rsid w:val="00243A3A"/>
    <w:rsid w:val="0034769C"/>
    <w:rsid w:val="00392705"/>
    <w:rsid w:val="003C43DD"/>
    <w:rsid w:val="003F123C"/>
    <w:rsid w:val="004159C1"/>
    <w:rsid w:val="00474A57"/>
    <w:rsid w:val="004D35CD"/>
    <w:rsid w:val="004D6503"/>
    <w:rsid w:val="004F5DBD"/>
    <w:rsid w:val="00520C4C"/>
    <w:rsid w:val="0054628E"/>
    <w:rsid w:val="00563347"/>
    <w:rsid w:val="005C3DE3"/>
    <w:rsid w:val="00607F54"/>
    <w:rsid w:val="00623FEA"/>
    <w:rsid w:val="00626663"/>
    <w:rsid w:val="0065231F"/>
    <w:rsid w:val="0065431D"/>
    <w:rsid w:val="00676C19"/>
    <w:rsid w:val="006871A2"/>
    <w:rsid w:val="006B5727"/>
    <w:rsid w:val="007108CC"/>
    <w:rsid w:val="00755D9C"/>
    <w:rsid w:val="00766592"/>
    <w:rsid w:val="00775DF6"/>
    <w:rsid w:val="00792208"/>
    <w:rsid w:val="007A0EDC"/>
    <w:rsid w:val="007F22E9"/>
    <w:rsid w:val="007F4563"/>
    <w:rsid w:val="008169F5"/>
    <w:rsid w:val="00847E1C"/>
    <w:rsid w:val="00895D3C"/>
    <w:rsid w:val="008A39EF"/>
    <w:rsid w:val="008B2433"/>
    <w:rsid w:val="00952C94"/>
    <w:rsid w:val="00963797"/>
    <w:rsid w:val="009757AB"/>
    <w:rsid w:val="009F64CE"/>
    <w:rsid w:val="009F7C42"/>
    <w:rsid w:val="00A85E6F"/>
    <w:rsid w:val="00B04C9A"/>
    <w:rsid w:val="00B43E55"/>
    <w:rsid w:val="00B55C99"/>
    <w:rsid w:val="00BC10C1"/>
    <w:rsid w:val="00BE4FDB"/>
    <w:rsid w:val="00BE5455"/>
    <w:rsid w:val="00BF130D"/>
    <w:rsid w:val="00C4182A"/>
    <w:rsid w:val="00C808F2"/>
    <w:rsid w:val="00D361CE"/>
    <w:rsid w:val="00D770DF"/>
    <w:rsid w:val="00DC713E"/>
    <w:rsid w:val="00DC7846"/>
    <w:rsid w:val="00DF7A1B"/>
    <w:rsid w:val="00E14205"/>
    <w:rsid w:val="00E24AF4"/>
    <w:rsid w:val="00E649A1"/>
    <w:rsid w:val="00F41952"/>
    <w:rsid w:val="00F96C02"/>
    <w:rsid w:val="00FE1F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C867"/>
  <w15:docId w15:val="{BFAE6FD7-3A2C-4C49-84AD-ACB4BCCA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D361CE"/>
    <w:pPr>
      <w:tabs>
        <w:tab w:val="center" w:pos="4536"/>
        <w:tab w:val="right" w:pos="9072"/>
      </w:tabs>
      <w:spacing w:line="240" w:lineRule="auto"/>
    </w:pPr>
  </w:style>
  <w:style w:type="character" w:customStyle="1" w:styleId="lfejChar">
    <w:name w:val="Élőfej Char"/>
    <w:basedOn w:val="Bekezdsalapbettpusa"/>
    <w:link w:val="lfej"/>
    <w:uiPriority w:val="99"/>
    <w:rsid w:val="00D361CE"/>
  </w:style>
  <w:style w:type="paragraph" w:styleId="llb">
    <w:name w:val="footer"/>
    <w:basedOn w:val="Norml"/>
    <w:link w:val="llbChar"/>
    <w:uiPriority w:val="99"/>
    <w:unhideWhenUsed/>
    <w:rsid w:val="00D361CE"/>
    <w:pPr>
      <w:tabs>
        <w:tab w:val="center" w:pos="4536"/>
        <w:tab w:val="right" w:pos="9072"/>
      </w:tabs>
      <w:spacing w:line="240" w:lineRule="auto"/>
    </w:pPr>
  </w:style>
  <w:style w:type="character" w:customStyle="1" w:styleId="llbChar">
    <w:name w:val="Élőláb Char"/>
    <w:basedOn w:val="Bekezdsalapbettpusa"/>
    <w:link w:val="llb"/>
    <w:uiPriority w:val="99"/>
    <w:rsid w:val="00D361CE"/>
  </w:style>
  <w:style w:type="table" w:styleId="Rcsostblzat">
    <w:name w:val="Table Grid"/>
    <w:basedOn w:val="Normltblzat"/>
    <w:uiPriority w:val="39"/>
    <w:rsid w:val="007665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808F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80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2153">
      <w:bodyDiv w:val="1"/>
      <w:marLeft w:val="0"/>
      <w:marRight w:val="0"/>
      <w:marTop w:val="0"/>
      <w:marBottom w:val="0"/>
      <w:divBdr>
        <w:top w:val="none" w:sz="0" w:space="0" w:color="auto"/>
        <w:left w:val="none" w:sz="0" w:space="0" w:color="auto"/>
        <w:bottom w:val="none" w:sz="0" w:space="0" w:color="auto"/>
        <w:right w:val="none" w:sz="0" w:space="0" w:color="auto"/>
      </w:divBdr>
    </w:div>
    <w:div w:id="123994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385</Words>
  <Characters>2661</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Rózsahegyi Ferenc</dc:creator>
  <cp:lastModifiedBy>universitasmiskolcinensis1@outlook.hu</cp:lastModifiedBy>
  <cp:revision>21</cp:revision>
  <dcterms:created xsi:type="dcterms:W3CDTF">2022-12-01T15:03:00Z</dcterms:created>
  <dcterms:modified xsi:type="dcterms:W3CDTF">2024-01-16T09:34:00Z</dcterms:modified>
</cp:coreProperties>
</file>