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2513" w14:textId="77777777" w:rsidR="00563347" w:rsidRDefault="0056334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FB3593" w14:textId="32DB1265" w:rsidR="007735D8" w:rsidRDefault="007735D8" w:rsidP="007735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II.13.</w:t>
      </w:r>
    </w:p>
    <w:p w14:paraId="195D6890" w14:textId="77777777" w:rsidR="00ED363E" w:rsidRDefault="00ED363E" w:rsidP="007735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322EB" w14:textId="77777777" w:rsidR="00563347" w:rsidRDefault="007735D8" w:rsidP="007735D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5D8">
        <w:rPr>
          <w:rFonts w:ascii="Times New Roman" w:eastAsia="Times New Roman" w:hAnsi="Times New Roman" w:cs="Times New Roman"/>
          <w:b/>
          <w:sz w:val="24"/>
          <w:szCs w:val="24"/>
        </w:rPr>
        <w:t>A közérdekű adatok megismerésére irányuló igények intézésének rendje, az illetékes szervezeti egység neve, elérhetősége, az információs jogokkal foglalkozó személy neve</w:t>
      </w:r>
    </w:p>
    <w:p w14:paraId="3C9F5508" w14:textId="77777777" w:rsidR="007735D8" w:rsidRDefault="007735D8" w:rsidP="007735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8DEE92" w14:textId="77777777" w:rsidR="007735D8" w:rsidRDefault="007735D8" w:rsidP="007735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628A3" w14:textId="77777777" w:rsidR="007735D8" w:rsidRDefault="007735D8" w:rsidP="007735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51C7A3" w14:textId="2EDBA80C" w:rsidR="00853B82" w:rsidRPr="00853B82" w:rsidRDefault="00853B82" w:rsidP="00853B82">
      <w:pPr>
        <w:spacing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Információs jogokkal foglalkozó személy neve: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ED363E">
        <w:rPr>
          <w:rFonts w:ascii="Times New Roman" w:eastAsia="Times New Roman" w:hAnsi="Times New Roman" w:cs="Times New Roman"/>
          <w:sz w:val="24"/>
          <w:szCs w:val="24"/>
        </w:rPr>
        <w:t>Ráczi</w:t>
      </w:r>
      <w:proofErr w:type="spellEnd"/>
      <w:r w:rsidR="00ED363E">
        <w:rPr>
          <w:rFonts w:ascii="Times New Roman" w:eastAsia="Times New Roman" w:hAnsi="Times New Roman" w:cs="Times New Roman"/>
          <w:sz w:val="24"/>
          <w:szCs w:val="24"/>
        </w:rPr>
        <w:t xml:space="preserve"> Zsófia</w:t>
      </w:r>
      <w:r w:rsidRPr="008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48A90" w14:textId="77777777" w:rsidR="007735D8" w:rsidRDefault="00853B82" w:rsidP="00853B82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853B82">
        <w:rPr>
          <w:rFonts w:ascii="Times New Roman" w:eastAsia="Times New Roman" w:hAnsi="Times New Roman" w:cs="Times New Roman"/>
          <w:sz w:val="24"/>
          <w:szCs w:val="24"/>
        </w:rPr>
        <w:t>adatvédelmi tisztviselő</w:t>
      </w:r>
    </w:p>
    <w:p w14:paraId="6E2481B0" w14:textId="77777777" w:rsidR="00D15631" w:rsidRPr="00D15631" w:rsidRDefault="00D15631" w:rsidP="00672D3D">
      <w:pPr>
        <w:tabs>
          <w:tab w:val="left" w:pos="692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631">
        <w:rPr>
          <w:rFonts w:ascii="Times New Roman" w:eastAsia="Times New Roman" w:hAnsi="Times New Roman" w:cs="Times New Roman"/>
          <w:b/>
          <w:sz w:val="24"/>
          <w:szCs w:val="24"/>
        </w:rPr>
        <w:t xml:space="preserve">Elérhetőségek: </w:t>
      </w:r>
      <w:r w:rsidR="00672D3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9032CE" w14:textId="6BB7708D" w:rsidR="003C695C" w:rsidRDefault="00D15631" w:rsidP="00D15631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15631">
        <w:rPr>
          <w:rFonts w:ascii="Times New Roman" w:eastAsia="Times New Roman" w:hAnsi="Times New Roman" w:cs="Times New Roman"/>
          <w:sz w:val="24"/>
          <w:szCs w:val="24"/>
        </w:rPr>
        <w:t xml:space="preserve">E-mail cím: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 w:history="1">
        <w:r w:rsidR="00ED363E" w:rsidRPr="00ED363E">
          <w:rPr>
            <w:rStyle w:val="Hiperhivatkozs"/>
            <w:rFonts w:ascii="Times New Roman" w:hAnsi="Times New Roman" w:cs="Times New Roman"/>
            <w:sz w:val="24"/>
            <w:szCs w:val="24"/>
          </w:rPr>
          <w:t>raczizsofia@umalapitvany.hu</w:t>
        </w:r>
      </w:hyperlink>
      <w:r w:rsidR="00ED363E" w:rsidRPr="00ED3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F9B1AB" w14:textId="540B07AE" w:rsidR="00185FEF" w:rsidRDefault="00D15631" w:rsidP="00D15631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D15631">
        <w:rPr>
          <w:rFonts w:ascii="Times New Roman" w:eastAsia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363E">
        <w:rPr>
          <w:rFonts w:ascii="Times New Roman" w:eastAsia="Times New Roman" w:hAnsi="Times New Roman" w:cs="Times New Roman"/>
          <w:sz w:val="24"/>
          <w:szCs w:val="24"/>
        </w:rPr>
        <w:t>+</w:t>
      </w:r>
      <w:r w:rsidR="00ED363E" w:rsidRPr="00ED363E">
        <w:rPr>
          <w:rFonts w:ascii="Times New Roman" w:eastAsia="Times New Roman" w:hAnsi="Times New Roman" w:cs="Times New Roman"/>
          <w:sz w:val="24"/>
          <w:szCs w:val="24"/>
        </w:rPr>
        <w:t>36</w:t>
      </w:r>
      <w:r w:rsidR="00ED363E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363E" w:rsidRPr="00ED363E">
        <w:rPr>
          <w:rFonts w:ascii="Times New Roman" w:eastAsia="Times New Roman" w:hAnsi="Times New Roman" w:cs="Times New Roman"/>
          <w:sz w:val="24"/>
          <w:szCs w:val="24"/>
        </w:rPr>
        <w:t>46</w:t>
      </w:r>
      <w:r w:rsidR="00ED363E">
        <w:rPr>
          <w:rFonts w:ascii="Times New Roman" w:eastAsia="Times New Roman" w:hAnsi="Times New Roman" w:cs="Times New Roman"/>
          <w:sz w:val="24"/>
          <w:szCs w:val="24"/>
        </w:rPr>
        <w:t>/</w:t>
      </w:r>
      <w:r w:rsidR="00ED363E" w:rsidRPr="00ED363E">
        <w:rPr>
          <w:rFonts w:ascii="Times New Roman" w:eastAsia="Times New Roman" w:hAnsi="Times New Roman" w:cs="Times New Roman"/>
          <w:sz w:val="24"/>
          <w:szCs w:val="24"/>
        </w:rPr>
        <w:t>565-111, mellék: 13-12</w:t>
      </w:r>
    </w:p>
    <w:p w14:paraId="3521ED19" w14:textId="77777777" w:rsidR="00D15631" w:rsidRDefault="00D15631" w:rsidP="00D15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91BB36" w14:textId="77777777" w:rsidR="00D15631" w:rsidRDefault="00D15631" w:rsidP="00D15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7EC5E" w14:textId="36E0887B" w:rsidR="003C695C" w:rsidRDefault="00FA4AC0" w:rsidP="00D156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4AC0">
        <w:rPr>
          <w:rFonts w:ascii="Times New Roman" w:eastAsia="Times New Roman" w:hAnsi="Times New Roman" w:cs="Times New Roman"/>
          <w:b/>
          <w:sz w:val="24"/>
          <w:szCs w:val="24"/>
        </w:rPr>
        <w:t>A közérdekű adatok megismerésére irányuló igények intézésének rendje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62DDF6F" w14:textId="0B31CD4F" w:rsidR="00ED363E" w:rsidRPr="00ED363E" w:rsidRDefault="00ED363E" w:rsidP="00ED36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 </w:t>
      </w:r>
    </w:p>
    <w:p w14:paraId="38E18D40" w14:textId="77777777" w:rsidR="00ED363E" w:rsidRPr="00ED363E" w:rsidRDefault="00ED363E" w:rsidP="00ED36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3FF4A79E" w14:textId="77777777" w:rsidR="00ED363E" w:rsidRPr="00ED363E" w:rsidRDefault="00ED363E" w:rsidP="00ED36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SZABÁLYZAT</w:t>
      </w:r>
      <w:r w:rsidRPr="00ED363E">
        <w:rPr>
          <w:rFonts w:ascii="Times New Roman" w:eastAsia="Times New Roman" w:hAnsi="Times New Roman" w:cs="Times New Roman"/>
          <w:sz w:val="28"/>
          <w:szCs w:val="28"/>
          <w:lang w:val="hu-HU"/>
        </w:rPr>
        <w:t> </w:t>
      </w:r>
    </w:p>
    <w:p w14:paraId="27CF2A4C" w14:textId="77777777" w:rsidR="00ED363E" w:rsidRPr="00ED363E" w:rsidRDefault="00ED363E" w:rsidP="00ED36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  <w:t>A KÖZÉRDEKŰ ADATOK MEGISMERÉSÉRE IRÁNYULÓ IGÉNYEK TELJESÍTÉSÉNEK RENDJÉRŐL </w:t>
      </w:r>
      <w:r w:rsidRPr="00ED363E">
        <w:rPr>
          <w:rFonts w:ascii="Times New Roman" w:eastAsia="Times New Roman" w:hAnsi="Times New Roman" w:cs="Times New Roman"/>
          <w:sz w:val="28"/>
          <w:szCs w:val="28"/>
          <w:lang w:val="hu-HU"/>
        </w:rPr>
        <w:t> </w:t>
      </w:r>
    </w:p>
    <w:p w14:paraId="51966D8A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12F52F5C" w14:textId="77777777" w:rsidR="00ED363E" w:rsidRPr="00ED363E" w:rsidRDefault="00ED363E" w:rsidP="00ED363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szabályzat alapadatai</w:t>
      </w: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43"/>
      </w:tblGrid>
      <w:tr w:rsidR="00ED363E" w:rsidRPr="00ED363E" w14:paraId="09308F66" w14:textId="77777777" w:rsidTr="00ED363E">
        <w:trPr>
          <w:trHeight w:val="3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26A94C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Szabályzat megnevezése: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9B062" w14:textId="77777777" w:rsidR="00ED363E" w:rsidRPr="00ED363E" w:rsidRDefault="00ED363E" w:rsidP="00ED363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SZABÁLYZAT A KÖZÉRDEKŰ ADATOK MEGISMERÉSÉRE IRÁNYULÓ IGÉNYEK TELJESÍTÉSÉNEK RENDJÉRŐL </w:t>
            </w:r>
          </w:p>
        </w:tc>
      </w:tr>
      <w:tr w:rsidR="00ED363E" w:rsidRPr="00ED363E" w14:paraId="0D7AAE39" w14:textId="77777777" w:rsidTr="00ED363E">
        <w:trPr>
          <w:trHeight w:val="3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9EFD5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A szabályzatot kiadó szerv megnevezése: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2858F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Universitas Miskolcinensis Alapítvány </w:t>
            </w:r>
          </w:p>
        </w:tc>
      </w:tr>
      <w:tr w:rsidR="00ED363E" w:rsidRPr="00ED363E" w14:paraId="76AFA189" w14:textId="77777777" w:rsidTr="00ED363E">
        <w:trPr>
          <w:trHeight w:val="3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A6A12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Verzió: 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3F235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1.0 </w:t>
            </w:r>
          </w:p>
        </w:tc>
      </w:tr>
      <w:tr w:rsidR="00ED363E" w:rsidRPr="00ED363E" w14:paraId="7313A004" w14:textId="77777777" w:rsidTr="00ED363E">
        <w:trPr>
          <w:trHeight w:val="3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4ED25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Kiadás dátuma: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A7F54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2021. március 26. </w:t>
            </w:r>
          </w:p>
        </w:tc>
      </w:tr>
      <w:tr w:rsidR="00ED363E" w:rsidRPr="00ED363E" w14:paraId="46130684" w14:textId="77777777" w:rsidTr="00ED363E">
        <w:trPr>
          <w:trHeight w:val="30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EA5E0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Hatályosság kezdete: 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E55EC" w14:textId="77777777" w:rsidR="00ED363E" w:rsidRPr="00ED363E" w:rsidRDefault="00ED363E" w:rsidP="00ED363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ED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u-HU"/>
              </w:rPr>
              <w:t>2021. március 27. </w:t>
            </w:r>
          </w:p>
        </w:tc>
      </w:tr>
    </w:tbl>
    <w:p w14:paraId="62EDD03D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585AAFA4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val="hu-HU"/>
        </w:rPr>
        <w:t> </w:t>
      </w: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2A110D9B" w14:textId="77777777" w:rsidR="00ED363E" w:rsidRPr="00ED363E" w:rsidRDefault="00ED363E" w:rsidP="00ED363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Az információs önrendelkezési jogról és az információszabadságról szóló 2011. évi CXII. törvény 30.§ (6) bekezdése alapján az UNIVERSITAS MISKOLCINENSIS ALAPÍTVÁNY (továbbiakban: Alapítvány) tekintetében a közérdekű adatok megismerésére irányul igények teljesítésének a rendjét az alábbiak szerint határozom meg:  </w:t>
      </w:r>
    </w:p>
    <w:p w14:paraId="6B43C3C7" w14:textId="77777777" w:rsidR="00ED363E" w:rsidRPr="00ED363E" w:rsidRDefault="00ED363E" w:rsidP="00ED363E">
      <w:pPr>
        <w:numPr>
          <w:ilvl w:val="0"/>
          <w:numId w:val="22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Szabályzat célja az Alapítvány tevékenysége, működése, gazdálkodása során keletkező közérdekű, illetve közérdekből nyilvános adatok megismerhetőségének biztosítása, ennek érdekében az adatigénylések teljesítése. </w:t>
      </w:r>
    </w:p>
    <w:p w14:paraId="21BAACA5" w14:textId="77777777" w:rsidR="00ED363E" w:rsidRPr="00ED363E" w:rsidRDefault="00ED363E" w:rsidP="00ED363E">
      <w:pPr>
        <w:numPr>
          <w:ilvl w:val="0"/>
          <w:numId w:val="23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Szabályzat tárgyi hatálya alá tartozik a Hatóság kezelésében lévő és tevékenységére, működésére, gazdálkodására vonatkozó, valamint az azokkal összefüggésben keletkező közérdekű, illetve közérdekből nyilvános adat. </w:t>
      </w:r>
    </w:p>
    <w:p w14:paraId="117DF974" w14:textId="77777777" w:rsidR="00ED363E" w:rsidRPr="00ED363E" w:rsidRDefault="00ED363E" w:rsidP="00ED363E">
      <w:pPr>
        <w:numPr>
          <w:ilvl w:val="0"/>
          <w:numId w:val="24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lastRenderedPageBreak/>
        <w:t xml:space="preserve">A Szabályzat előírásait az az információszabadságról szóló 2011. évi CXII. törvény (a továbbiakban: </w:t>
      </w:r>
      <w:proofErr w:type="spellStart"/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Infotv</w:t>
      </w:r>
      <w:proofErr w:type="spellEnd"/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.) rendelkezéseire is figyelemmel kell alkalmazni, teljesíteni. </w:t>
      </w:r>
    </w:p>
    <w:p w14:paraId="28D7A3DE" w14:textId="77777777" w:rsidR="00ED363E" w:rsidRPr="00ED363E" w:rsidRDefault="00ED363E" w:rsidP="00ED363E">
      <w:pPr>
        <w:numPr>
          <w:ilvl w:val="0"/>
          <w:numId w:val="25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közzétételi listákon nem szereplő közérdekű, vagy közérdekből nyilvános, az Alapítvány bármely szervénél kezelt adatot bárki igényelhet szóban, </w:t>
      </w:r>
      <w:proofErr w:type="gramStart"/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írásban,</w:t>
      </w:r>
      <w:proofErr w:type="gramEnd"/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vagy elektronikus formában egyaránt az 5. pontban meghatározott módon. </w:t>
      </w:r>
    </w:p>
    <w:p w14:paraId="73B6557C" w14:textId="77777777" w:rsidR="00ED363E" w:rsidRPr="00ED363E" w:rsidRDefault="00ED363E" w:rsidP="00ED363E">
      <w:pPr>
        <w:numPr>
          <w:ilvl w:val="0"/>
          <w:numId w:val="26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A közérdekű adat megismerésére irányuló igények benyújtása szóban az Universitas Miskolcinensis Alapítvány Titkárságán munkaidőben (8.00 - 12.00, 13.00 - 15.30) írásban az Universitas Miskolcinensis Alapítvány 3515 Miskolc-Egyetemváros postacímen, míg elektronikusan az </w:t>
      </w:r>
      <w:hyperlink r:id="rId8" w:tgtFrame="_blank" w:history="1">
        <w:r w:rsidRPr="00ED36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u-HU"/>
          </w:rPr>
          <w:t>universitasmiskolcinensis@gmail.com</w:t>
        </w:r>
      </w:hyperlink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e-mail címen történhet. </w:t>
      </w:r>
    </w:p>
    <w:p w14:paraId="34FA6E15" w14:textId="77777777" w:rsidR="00ED363E" w:rsidRPr="00ED363E" w:rsidRDefault="00ED363E" w:rsidP="00ED363E">
      <w:pPr>
        <w:numPr>
          <w:ilvl w:val="0"/>
          <w:numId w:val="27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közérdekű adatigényléseket az Alapítvány Titkársága kezeli. A szóban előterjesztett adatigénylésről jegyzőkönyvet kell készíteni, mely tartalmazza az adatigénylő nevét, elérhetőségét, melyen keresztül az adatigénylés teljesítését kéri, az igényelt adatok meghatározását. Az Alapítvány Titkársága az elektronikus címet naponta figyeli. </w:t>
      </w:r>
    </w:p>
    <w:p w14:paraId="065DF52C" w14:textId="77777777" w:rsidR="00ED363E" w:rsidRPr="00ED363E" w:rsidRDefault="00ED363E" w:rsidP="00ED363E">
      <w:pPr>
        <w:numPr>
          <w:ilvl w:val="0"/>
          <w:numId w:val="28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jegyzőkönyvben foglalt, írásban, illetve elektronikus módon érkezett adatigényléseket az iratkezelési szabályzatban foglaltak szerint kell iktatni, a Kuratórium Elnöke és az Adatvédelmi Tisztviselő egyidejű értesítése mellett. </w:t>
      </w:r>
    </w:p>
    <w:p w14:paraId="5D934EC8" w14:textId="77777777" w:rsidR="00ED363E" w:rsidRPr="00ED363E" w:rsidRDefault="00ED363E" w:rsidP="00ED363E">
      <w:pPr>
        <w:numPr>
          <w:ilvl w:val="0"/>
          <w:numId w:val="29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közérdekű adat megismerésére vonatkozó igényt soron kívül el kell bírálni. A közérdekű adatok igénylésére vonatkozó igény elbírálása az Alapítvány Titkárságának a feladata. Amennyiben az adatigénylés soron kívül nem bírálható el az adatigénylést legfeljebb 15 napon belül kell elbírálni. Az adatigénylés elbírálása meghosszabbításáról a Kuratórium Elnöke dönt. </w:t>
      </w:r>
    </w:p>
    <w:p w14:paraId="77423887" w14:textId="77777777" w:rsidR="00ED363E" w:rsidRPr="00ED363E" w:rsidRDefault="00ED363E" w:rsidP="00ED363E">
      <w:pPr>
        <w:numPr>
          <w:ilvl w:val="0"/>
          <w:numId w:val="30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Az Alapítvány Titkársága az adatigénylés teljesítését megelőzően a Kuratórium Elnöke részére megküldi az adatszolgáltatás tervezetét jóváhagyásra. A Kuratórium Elnöke az adatszolgáltatás jellegére és az összes körülményre tekintettel dönt a Kuratórium összehívásáról az adatszolgáltatás jóváhagyása érdekében. A Kuratórium döntése előtt az adatszolgáltatást a felügyelőbizottság véleményezi. </w:t>
      </w:r>
    </w:p>
    <w:p w14:paraId="427F8622" w14:textId="77777777" w:rsidR="00ED363E" w:rsidRPr="00ED363E" w:rsidRDefault="00ED363E" w:rsidP="00ED363E">
      <w:pPr>
        <w:numPr>
          <w:ilvl w:val="0"/>
          <w:numId w:val="31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Másolat kiadásával teljesíthető adatszolgáltatás esetén a másolatkészítés költségét a közérdekű adat iránti igény teljesítéséért megállapítható költségtérítés mértékéről szóló 301/2016. (IX. 30.) Korm. rendelet szerint kell meghatározni. </w:t>
      </w:r>
    </w:p>
    <w:p w14:paraId="3149A031" w14:textId="77777777" w:rsidR="00ED363E" w:rsidRPr="00ED363E" w:rsidRDefault="00ED363E" w:rsidP="00ED363E">
      <w:pPr>
        <w:numPr>
          <w:ilvl w:val="0"/>
          <w:numId w:val="32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Az elutasított igényekről és azok indokairól az Alapítvány Titkársága nyilvántartást vezet, mely nyilvántartás alapján minden év január 15-éig adatot közöl az Adatvédelmi Tisztviselőnek. Az Adatvédelmi Tisztviselő az összesített adatokról minden év január 31-éig adatszolgáltatást teljesít a Nemzeti Adatvédelmi és Információszabadság Hatóság részére. </w:t>
      </w:r>
    </w:p>
    <w:p w14:paraId="70934978" w14:textId="77777777" w:rsidR="00ED363E" w:rsidRPr="00ED363E" w:rsidRDefault="00ED363E" w:rsidP="00ED363E">
      <w:pPr>
        <w:numPr>
          <w:ilvl w:val="0"/>
          <w:numId w:val="33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közérdekű adatok iránti igény elutasítása vagy nem megfelelő teljesítése esetén az igénylő a Miskolci Járásbírósághoz (3525 Miskolc, Dózsa György út. 4.) fordulhat jogorvoslatért. </w:t>
      </w:r>
    </w:p>
    <w:p w14:paraId="5D768058" w14:textId="77777777" w:rsidR="00ED363E" w:rsidRPr="00ED363E" w:rsidRDefault="00ED363E" w:rsidP="00ED363E">
      <w:pPr>
        <w:numPr>
          <w:ilvl w:val="0"/>
          <w:numId w:val="34"/>
        </w:numPr>
        <w:spacing w:line="240" w:lineRule="auto"/>
        <w:ind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Jelen szabályzat az elfogadását követő napon lép hatályba. </w:t>
      </w:r>
    </w:p>
    <w:p w14:paraId="2626A4A2" w14:textId="77777777" w:rsidR="00ED363E" w:rsidRPr="00ED363E" w:rsidRDefault="00ED363E" w:rsidP="00ED363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3386AD93" w14:textId="77777777" w:rsidR="00ED363E" w:rsidRPr="00ED363E" w:rsidRDefault="00ED363E" w:rsidP="00ED363E">
      <w:pPr>
        <w:spacing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50BDA842" w14:textId="77777777" w:rsidR="00ED363E" w:rsidRPr="00ED363E" w:rsidRDefault="00ED363E" w:rsidP="00ED363E">
      <w:pPr>
        <w:spacing w:line="240" w:lineRule="auto"/>
        <w:ind w:left="49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Dr. Varga Judit </w:t>
      </w:r>
    </w:p>
    <w:p w14:paraId="16ECCD3C" w14:textId="77777777" w:rsidR="00ED363E" w:rsidRPr="00ED363E" w:rsidRDefault="00ED363E" w:rsidP="00ED363E">
      <w:pPr>
        <w:spacing w:line="240" w:lineRule="auto"/>
        <w:ind w:left="495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A Kuratórium elnöke </w:t>
      </w:r>
    </w:p>
    <w:p w14:paraId="158A47CC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74F11E25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611E64C1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 </w:t>
      </w:r>
    </w:p>
    <w:p w14:paraId="660C2EEE" w14:textId="77777777" w:rsidR="00ED363E" w:rsidRPr="00ED363E" w:rsidRDefault="00ED363E" w:rsidP="00ED363E">
      <w:pPr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u-HU"/>
        </w:rPr>
      </w:pPr>
      <w:r w:rsidRPr="00ED363E">
        <w:rPr>
          <w:rFonts w:ascii="Times New Roman" w:eastAsia="Times New Roman" w:hAnsi="Times New Roman" w:cs="Times New Roman"/>
          <w:sz w:val="24"/>
          <w:szCs w:val="24"/>
          <w:lang w:val="hu-HU"/>
        </w:rPr>
        <w:t>Záradék: A szabályzatot a Kuratórium 40/2021. (III.26.) sz. határozatával fogadta el. </w:t>
      </w:r>
    </w:p>
    <w:p w14:paraId="5EE0B371" w14:textId="77777777" w:rsidR="00ED363E" w:rsidRDefault="00ED363E" w:rsidP="00D156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D363E" w:rsidSect="00ED363E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0C56" w14:textId="77777777" w:rsidR="003E1C59" w:rsidRDefault="003E1C59">
      <w:pPr>
        <w:spacing w:line="240" w:lineRule="auto"/>
      </w:pPr>
      <w:r>
        <w:separator/>
      </w:r>
    </w:p>
  </w:endnote>
  <w:endnote w:type="continuationSeparator" w:id="0">
    <w:p w14:paraId="25294025" w14:textId="77777777" w:rsidR="003E1C59" w:rsidRDefault="003E1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A07B" w14:textId="77777777" w:rsidR="003E1C59" w:rsidRDefault="003E1C59">
      <w:pPr>
        <w:spacing w:line="240" w:lineRule="auto"/>
      </w:pPr>
      <w:r>
        <w:separator/>
      </w:r>
    </w:p>
  </w:footnote>
  <w:footnote w:type="continuationSeparator" w:id="0">
    <w:p w14:paraId="403E9EC7" w14:textId="77777777" w:rsidR="003E1C59" w:rsidRDefault="003E1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3F64" w14:textId="77777777" w:rsidR="00D15631" w:rsidRDefault="00D15631">
    <w:pPr>
      <w:tabs>
        <w:tab w:val="center" w:pos="4536"/>
        <w:tab w:val="right" w:pos="9072"/>
      </w:tabs>
      <w:spacing w:before="20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EDB0" w14:textId="2587E585" w:rsidR="00F96D44" w:rsidRDefault="00F96D44" w:rsidP="00F96D44">
    <w:pPr>
      <w:pStyle w:val="lfej"/>
      <w:jc w:val="center"/>
    </w:pPr>
    <w:r>
      <w:rPr>
        <w:noProof/>
      </w:rPr>
      <w:drawing>
        <wp:inline distT="0" distB="0" distL="0" distR="0" wp14:anchorId="697CD76F" wp14:editId="7561BF66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950BF2"/>
    <w:multiLevelType w:val="hybridMultilevel"/>
    <w:tmpl w:val="A6F6B958"/>
    <w:lvl w:ilvl="0" w:tplc="9E7C8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545C6"/>
    <w:multiLevelType w:val="hybridMultilevel"/>
    <w:tmpl w:val="3E5EE8D6"/>
    <w:lvl w:ilvl="0" w:tplc="9320C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B6774"/>
    <w:multiLevelType w:val="multilevel"/>
    <w:tmpl w:val="41802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289"/>
    <w:multiLevelType w:val="hybridMultilevel"/>
    <w:tmpl w:val="09D8E3FE"/>
    <w:lvl w:ilvl="0" w:tplc="D8B42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8617C"/>
    <w:multiLevelType w:val="hybridMultilevel"/>
    <w:tmpl w:val="92147B1A"/>
    <w:lvl w:ilvl="0" w:tplc="F1C23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C655A"/>
    <w:multiLevelType w:val="multilevel"/>
    <w:tmpl w:val="E7705A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922E0"/>
    <w:multiLevelType w:val="hybridMultilevel"/>
    <w:tmpl w:val="CF408602"/>
    <w:lvl w:ilvl="0" w:tplc="DEF05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956F3"/>
    <w:multiLevelType w:val="hybridMultilevel"/>
    <w:tmpl w:val="44CA6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C10B8"/>
    <w:multiLevelType w:val="hybridMultilevel"/>
    <w:tmpl w:val="C5F4C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47DA"/>
    <w:multiLevelType w:val="hybridMultilevel"/>
    <w:tmpl w:val="435EE5DC"/>
    <w:lvl w:ilvl="0" w:tplc="B8D0A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333DB6"/>
    <w:multiLevelType w:val="hybridMultilevel"/>
    <w:tmpl w:val="802A68D2"/>
    <w:lvl w:ilvl="0" w:tplc="9AECB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594777"/>
    <w:multiLevelType w:val="hybridMultilevel"/>
    <w:tmpl w:val="D75431F6"/>
    <w:lvl w:ilvl="0" w:tplc="9AEE39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97989"/>
    <w:multiLevelType w:val="hybridMultilevel"/>
    <w:tmpl w:val="D18A5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01E1"/>
    <w:multiLevelType w:val="hybridMultilevel"/>
    <w:tmpl w:val="A4D62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A4B77"/>
    <w:multiLevelType w:val="multilevel"/>
    <w:tmpl w:val="9D6A9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6221B"/>
    <w:multiLevelType w:val="hybridMultilevel"/>
    <w:tmpl w:val="F39A00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505F2"/>
    <w:multiLevelType w:val="multilevel"/>
    <w:tmpl w:val="A560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51645"/>
    <w:multiLevelType w:val="multilevel"/>
    <w:tmpl w:val="0B46C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C248AF"/>
    <w:multiLevelType w:val="multilevel"/>
    <w:tmpl w:val="6ED69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0348BC"/>
    <w:multiLevelType w:val="hybridMultilevel"/>
    <w:tmpl w:val="DB9ED254"/>
    <w:lvl w:ilvl="0" w:tplc="09824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74A3"/>
    <w:multiLevelType w:val="hybridMultilevel"/>
    <w:tmpl w:val="92C64F30"/>
    <w:lvl w:ilvl="0" w:tplc="DD722136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9" w:hanging="360"/>
      </w:pPr>
    </w:lvl>
    <w:lvl w:ilvl="2" w:tplc="040E001B" w:tentative="1">
      <w:start w:val="1"/>
      <w:numFmt w:val="lowerRoman"/>
      <w:lvlText w:val="%3."/>
      <w:lvlJc w:val="right"/>
      <w:pPr>
        <w:ind w:left="2089" w:hanging="180"/>
      </w:pPr>
    </w:lvl>
    <w:lvl w:ilvl="3" w:tplc="040E000F" w:tentative="1">
      <w:start w:val="1"/>
      <w:numFmt w:val="decimal"/>
      <w:lvlText w:val="%4."/>
      <w:lvlJc w:val="left"/>
      <w:pPr>
        <w:ind w:left="2809" w:hanging="360"/>
      </w:pPr>
    </w:lvl>
    <w:lvl w:ilvl="4" w:tplc="040E0019" w:tentative="1">
      <w:start w:val="1"/>
      <w:numFmt w:val="lowerLetter"/>
      <w:lvlText w:val="%5."/>
      <w:lvlJc w:val="left"/>
      <w:pPr>
        <w:ind w:left="3529" w:hanging="360"/>
      </w:pPr>
    </w:lvl>
    <w:lvl w:ilvl="5" w:tplc="040E001B" w:tentative="1">
      <w:start w:val="1"/>
      <w:numFmt w:val="lowerRoman"/>
      <w:lvlText w:val="%6."/>
      <w:lvlJc w:val="right"/>
      <w:pPr>
        <w:ind w:left="4249" w:hanging="180"/>
      </w:pPr>
    </w:lvl>
    <w:lvl w:ilvl="6" w:tplc="040E000F" w:tentative="1">
      <w:start w:val="1"/>
      <w:numFmt w:val="decimal"/>
      <w:lvlText w:val="%7."/>
      <w:lvlJc w:val="left"/>
      <w:pPr>
        <w:ind w:left="4969" w:hanging="360"/>
      </w:pPr>
    </w:lvl>
    <w:lvl w:ilvl="7" w:tplc="040E0019" w:tentative="1">
      <w:start w:val="1"/>
      <w:numFmt w:val="lowerLetter"/>
      <w:lvlText w:val="%8."/>
      <w:lvlJc w:val="left"/>
      <w:pPr>
        <w:ind w:left="5689" w:hanging="360"/>
      </w:pPr>
    </w:lvl>
    <w:lvl w:ilvl="8" w:tplc="040E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3" w15:restartNumberingAfterBreak="0">
    <w:nsid w:val="595C77E8"/>
    <w:multiLevelType w:val="hybridMultilevel"/>
    <w:tmpl w:val="C78E13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071F8"/>
    <w:multiLevelType w:val="multilevel"/>
    <w:tmpl w:val="156E78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5B5A5B"/>
    <w:multiLevelType w:val="multilevel"/>
    <w:tmpl w:val="2FB49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87AF9"/>
    <w:multiLevelType w:val="hybridMultilevel"/>
    <w:tmpl w:val="B42475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C43C5"/>
    <w:multiLevelType w:val="hybridMultilevel"/>
    <w:tmpl w:val="E4A63C7E"/>
    <w:lvl w:ilvl="0" w:tplc="371CB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3848B7"/>
    <w:multiLevelType w:val="multilevel"/>
    <w:tmpl w:val="AD24AF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10D8F"/>
    <w:multiLevelType w:val="multilevel"/>
    <w:tmpl w:val="C4885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B036E0"/>
    <w:multiLevelType w:val="multilevel"/>
    <w:tmpl w:val="F2822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1DC4DD8"/>
    <w:multiLevelType w:val="multilevel"/>
    <w:tmpl w:val="299CCE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BC7E1C"/>
    <w:multiLevelType w:val="multilevel"/>
    <w:tmpl w:val="B03441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B17B41"/>
    <w:multiLevelType w:val="multilevel"/>
    <w:tmpl w:val="6D8C03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124588">
    <w:abstractNumId w:val="26"/>
  </w:num>
  <w:num w:numId="2" w16cid:durableId="1688484915">
    <w:abstractNumId w:val="15"/>
  </w:num>
  <w:num w:numId="3" w16cid:durableId="1395276740">
    <w:abstractNumId w:val="2"/>
  </w:num>
  <w:num w:numId="4" w16cid:durableId="248589676">
    <w:abstractNumId w:val="9"/>
  </w:num>
  <w:num w:numId="5" w16cid:durableId="114714999">
    <w:abstractNumId w:val="30"/>
  </w:num>
  <w:num w:numId="6" w16cid:durableId="2097820363">
    <w:abstractNumId w:val="22"/>
  </w:num>
  <w:num w:numId="7" w16cid:durableId="2070808377">
    <w:abstractNumId w:val="17"/>
  </w:num>
  <w:num w:numId="8" w16cid:durableId="1308316915">
    <w:abstractNumId w:val="10"/>
  </w:num>
  <w:num w:numId="9" w16cid:durableId="1847355621">
    <w:abstractNumId w:val="14"/>
  </w:num>
  <w:num w:numId="10" w16cid:durableId="263735508">
    <w:abstractNumId w:val="23"/>
  </w:num>
  <w:num w:numId="11" w16cid:durableId="608659579">
    <w:abstractNumId w:val="0"/>
  </w:num>
  <w:num w:numId="12" w16cid:durableId="1096437777">
    <w:abstractNumId w:val="1"/>
  </w:num>
  <w:num w:numId="13" w16cid:durableId="1357341894">
    <w:abstractNumId w:val="3"/>
  </w:num>
  <w:num w:numId="14" w16cid:durableId="1209296097">
    <w:abstractNumId w:val="6"/>
  </w:num>
  <w:num w:numId="15" w16cid:durableId="1881823722">
    <w:abstractNumId w:val="12"/>
  </w:num>
  <w:num w:numId="16" w16cid:durableId="590545852">
    <w:abstractNumId w:val="27"/>
  </w:num>
  <w:num w:numId="17" w16cid:durableId="430706100">
    <w:abstractNumId w:val="21"/>
  </w:num>
  <w:num w:numId="18" w16cid:durableId="2102067368">
    <w:abstractNumId w:val="8"/>
  </w:num>
  <w:num w:numId="19" w16cid:durableId="1793597725">
    <w:abstractNumId w:val="13"/>
  </w:num>
  <w:num w:numId="20" w16cid:durableId="1966153312">
    <w:abstractNumId w:val="11"/>
  </w:num>
  <w:num w:numId="21" w16cid:durableId="452141985">
    <w:abstractNumId w:val="5"/>
  </w:num>
  <w:num w:numId="22" w16cid:durableId="1486169410">
    <w:abstractNumId w:val="18"/>
  </w:num>
  <w:num w:numId="23" w16cid:durableId="2105106220">
    <w:abstractNumId w:val="16"/>
  </w:num>
  <w:num w:numId="24" w16cid:durableId="1415005884">
    <w:abstractNumId w:val="29"/>
  </w:num>
  <w:num w:numId="25" w16cid:durableId="1691640223">
    <w:abstractNumId w:val="20"/>
  </w:num>
  <w:num w:numId="26" w16cid:durableId="1436629808">
    <w:abstractNumId w:val="19"/>
  </w:num>
  <w:num w:numId="27" w16cid:durableId="1772823381">
    <w:abstractNumId w:val="25"/>
  </w:num>
  <w:num w:numId="28" w16cid:durableId="491532310">
    <w:abstractNumId w:val="24"/>
  </w:num>
  <w:num w:numId="29" w16cid:durableId="1996494899">
    <w:abstractNumId w:val="4"/>
  </w:num>
  <w:num w:numId="30" w16cid:durableId="31853854">
    <w:abstractNumId w:val="32"/>
  </w:num>
  <w:num w:numId="31" w16cid:durableId="1845589447">
    <w:abstractNumId w:val="7"/>
  </w:num>
  <w:num w:numId="32" w16cid:durableId="928583929">
    <w:abstractNumId w:val="31"/>
  </w:num>
  <w:num w:numId="33" w16cid:durableId="1217467848">
    <w:abstractNumId w:val="33"/>
  </w:num>
  <w:num w:numId="34" w16cid:durableId="16263544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185FEF"/>
    <w:rsid w:val="003C695C"/>
    <w:rsid w:val="003E1C59"/>
    <w:rsid w:val="0054628E"/>
    <w:rsid w:val="00563347"/>
    <w:rsid w:val="005E5FDD"/>
    <w:rsid w:val="00672D3D"/>
    <w:rsid w:val="0074205A"/>
    <w:rsid w:val="007735D8"/>
    <w:rsid w:val="00806E26"/>
    <w:rsid w:val="00853B82"/>
    <w:rsid w:val="00895D3C"/>
    <w:rsid w:val="00A313C8"/>
    <w:rsid w:val="00D15631"/>
    <w:rsid w:val="00E236D5"/>
    <w:rsid w:val="00EA104C"/>
    <w:rsid w:val="00ED363E"/>
    <w:rsid w:val="00F96D44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DDE08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link w:val="Cmsor1Char"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7735D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35D8"/>
  </w:style>
  <w:style w:type="paragraph" w:styleId="llb">
    <w:name w:val="footer"/>
    <w:basedOn w:val="Norml"/>
    <w:link w:val="llbChar"/>
    <w:uiPriority w:val="99"/>
    <w:unhideWhenUsed/>
    <w:rsid w:val="007735D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35D8"/>
  </w:style>
  <w:style w:type="character" w:styleId="Hiperhivatkozs">
    <w:name w:val="Hyperlink"/>
    <w:basedOn w:val="Bekezdsalapbettpusa"/>
    <w:uiPriority w:val="99"/>
    <w:unhideWhenUsed/>
    <w:rsid w:val="00D15631"/>
    <w:rPr>
      <w:color w:val="0000FF" w:themeColor="hyperlink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D15631"/>
  </w:style>
  <w:style w:type="character" w:customStyle="1" w:styleId="Cmsor2Char">
    <w:name w:val="Címsor 2 Char"/>
    <w:basedOn w:val="Bekezdsalapbettpusa"/>
    <w:link w:val="Cmsor2"/>
    <w:uiPriority w:val="9"/>
    <w:rsid w:val="00D15631"/>
    <w:rPr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D15631"/>
    <w:rPr>
      <w:color w:val="434343"/>
      <w:sz w:val="28"/>
      <w:szCs w:val="28"/>
    </w:rPr>
  </w:style>
  <w:style w:type="paragraph" w:styleId="Nincstrkz">
    <w:name w:val="No Spacing"/>
    <w:uiPriority w:val="1"/>
    <w:qFormat/>
    <w:rsid w:val="00D15631"/>
    <w:pPr>
      <w:widowControl w:val="0"/>
      <w:spacing w:before="120" w:after="120" w:line="240" w:lineRule="auto"/>
      <w:jc w:val="both"/>
    </w:pPr>
    <w:rPr>
      <w:rFonts w:ascii="Times New Roman" w:eastAsia="Arial Unicode MS" w:hAnsi="Times New Roman" w:cs="Arial Unicode MS"/>
      <w:color w:val="000000"/>
      <w:szCs w:val="24"/>
      <w:lang w:val="hu-HU" w:eastAsia="en-US"/>
    </w:rPr>
  </w:style>
  <w:style w:type="character" w:styleId="Oldalszm">
    <w:name w:val="page number"/>
    <w:basedOn w:val="Bekezdsalapbettpusa"/>
    <w:uiPriority w:val="99"/>
    <w:rsid w:val="00D15631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D1563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D15631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val="hu-H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15631"/>
    <w:rPr>
      <w:sz w:val="40"/>
      <w:szCs w:val="40"/>
    </w:rPr>
  </w:style>
  <w:style w:type="paragraph" w:customStyle="1" w:styleId="Lbjegyzetszveg1">
    <w:name w:val="Lábjegyzetszöveg1"/>
    <w:basedOn w:val="Norml"/>
    <w:next w:val="Lbjegyzetszveg"/>
    <w:link w:val="LbjegyzetszvegChar"/>
    <w:uiPriority w:val="99"/>
    <w:semiHidden/>
    <w:unhideWhenUsed/>
    <w:rsid w:val="00D1563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1"/>
    <w:uiPriority w:val="99"/>
    <w:semiHidden/>
    <w:rsid w:val="00D1563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15631"/>
    <w:rPr>
      <w:vertAlign w:val="superscript"/>
    </w:rPr>
  </w:style>
  <w:style w:type="paragraph" w:customStyle="1" w:styleId="Listaszerbekezds1">
    <w:name w:val="Listaszerű bekezdés1"/>
    <w:basedOn w:val="Norml"/>
    <w:next w:val="Listaszerbekezds"/>
    <w:uiPriority w:val="34"/>
    <w:qFormat/>
    <w:rsid w:val="00D15631"/>
    <w:pPr>
      <w:spacing w:after="200"/>
      <w:ind w:left="720"/>
      <w:contextualSpacing/>
    </w:pPr>
    <w:rPr>
      <w:rFonts w:ascii="Calibri" w:eastAsia="Calibri" w:hAnsi="Calibri" w:cs="Times New Roman"/>
      <w:lang w:val="hu-HU" w:eastAsia="en-US"/>
    </w:rPr>
  </w:style>
  <w:style w:type="paragraph" w:customStyle="1" w:styleId="Szvegtrzs1">
    <w:name w:val="Szövegtörzs1"/>
    <w:basedOn w:val="Norml"/>
    <w:next w:val="Szvegtrzs"/>
    <w:link w:val="SzvegtrzsChar"/>
    <w:uiPriority w:val="99"/>
    <w:semiHidden/>
    <w:unhideWhenUsed/>
    <w:rsid w:val="00D15631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1"/>
    <w:uiPriority w:val="99"/>
    <w:semiHidden/>
    <w:rsid w:val="00D15631"/>
    <w:rPr>
      <w:rFonts w:ascii="Calibri" w:eastAsia="Calibri" w:hAnsi="Calibri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5631"/>
    <w:pPr>
      <w:spacing w:line="240" w:lineRule="auto"/>
    </w:pPr>
    <w:rPr>
      <w:rFonts w:ascii="Tahoma" w:eastAsia="Calibri" w:hAnsi="Tahoma" w:cs="Tahoma"/>
      <w:sz w:val="16"/>
      <w:szCs w:val="16"/>
      <w:lang w:val="hu-HU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5631"/>
    <w:rPr>
      <w:rFonts w:ascii="Tahoma" w:eastAsia="Calibri" w:hAnsi="Tahoma" w:cs="Tahoma"/>
      <w:sz w:val="16"/>
      <w:szCs w:val="16"/>
      <w:lang w:val="hu-HU" w:eastAsia="en-US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15631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D15631"/>
    <w:pPr>
      <w:spacing w:before="120" w:after="100" w:line="240" w:lineRule="auto"/>
      <w:ind w:left="220"/>
      <w:jc w:val="both"/>
    </w:pPr>
    <w:rPr>
      <w:rFonts w:ascii="Times New Roman" w:eastAsia="Calibri" w:hAnsi="Times New Roman" w:cs="Times New Roman"/>
      <w:lang w:val="hu-HU" w:eastAsia="en-US"/>
    </w:rPr>
  </w:style>
  <w:style w:type="paragraph" w:styleId="TJ3">
    <w:name w:val="toc 3"/>
    <w:basedOn w:val="Norml"/>
    <w:next w:val="Norml"/>
    <w:autoRedefine/>
    <w:uiPriority w:val="39"/>
    <w:unhideWhenUsed/>
    <w:rsid w:val="00D15631"/>
    <w:pPr>
      <w:spacing w:before="120" w:after="100" w:line="240" w:lineRule="auto"/>
      <w:ind w:left="440"/>
      <w:jc w:val="both"/>
    </w:pPr>
    <w:rPr>
      <w:rFonts w:ascii="Times New Roman" w:eastAsia="Calibri" w:hAnsi="Times New Roman" w:cs="Times New Roman"/>
      <w:lang w:val="hu-HU"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D15631"/>
    <w:rPr>
      <w:color w:val="666666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D15631"/>
    <w:rPr>
      <w:color w:val="666666"/>
    </w:rPr>
  </w:style>
  <w:style w:type="paragraph" w:customStyle="1" w:styleId="cf0">
    <w:name w:val="cf0"/>
    <w:basedOn w:val="Norml"/>
    <w:rsid w:val="00D15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apple-converted-space">
    <w:name w:val="apple-converted-space"/>
    <w:basedOn w:val="Bekezdsalapbettpusa"/>
    <w:rsid w:val="00D15631"/>
  </w:style>
  <w:style w:type="character" w:customStyle="1" w:styleId="hl">
    <w:name w:val="hl"/>
    <w:basedOn w:val="Bekezdsalapbettpusa"/>
    <w:rsid w:val="00D15631"/>
  </w:style>
  <w:style w:type="paragraph" w:styleId="Lbjegyzetszveg">
    <w:name w:val="footnote text"/>
    <w:basedOn w:val="Norml"/>
    <w:link w:val="LbjegyzetszvegChar1"/>
    <w:uiPriority w:val="99"/>
    <w:semiHidden/>
    <w:unhideWhenUsed/>
    <w:rsid w:val="00D15631"/>
    <w:pPr>
      <w:spacing w:line="240" w:lineRule="auto"/>
    </w:pPr>
    <w:rPr>
      <w:sz w:val="20"/>
      <w:szCs w:val="20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D15631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D15631"/>
    <w:pPr>
      <w:ind w:left="720"/>
      <w:contextualSpacing/>
    </w:pPr>
  </w:style>
  <w:style w:type="paragraph" w:styleId="Szvegtrzs">
    <w:name w:val="Body Text"/>
    <w:basedOn w:val="Norml"/>
    <w:link w:val="SzvegtrzsChar1"/>
    <w:uiPriority w:val="99"/>
    <w:semiHidden/>
    <w:unhideWhenUsed/>
    <w:rsid w:val="00D15631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D15631"/>
  </w:style>
  <w:style w:type="character" w:styleId="Feloldatlanmegemlts">
    <w:name w:val="Unresolved Mention"/>
    <w:basedOn w:val="Bekezdsalapbettpusa"/>
    <w:uiPriority w:val="99"/>
    <w:semiHidden/>
    <w:unhideWhenUsed/>
    <w:rsid w:val="00ED363E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D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eop">
    <w:name w:val="eop"/>
    <w:basedOn w:val="Bekezdsalapbettpusa"/>
    <w:rsid w:val="00ED363E"/>
  </w:style>
  <w:style w:type="character" w:customStyle="1" w:styleId="normaltextrun">
    <w:name w:val="normaltextrun"/>
    <w:basedOn w:val="Bekezdsalapbettpusa"/>
    <w:rsid w:val="00ED363E"/>
  </w:style>
  <w:style w:type="character" w:customStyle="1" w:styleId="spellingerror">
    <w:name w:val="spellingerror"/>
    <w:basedOn w:val="Bekezdsalapbettpusa"/>
    <w:rsid w:val="00ED363E"/>
  </w:style>
  <w:style w:type="character" w:customStyle="1" w:styleId="pagebreaktextspan">
    <w:name w:val="pagebreaktextspan"/>
    <w:basedOn w:val="Bekezdsalapbettpusa"/>
    <w:rsid w:val="00ED363E"/>
  </w:style>
  <w:style w:type="character" w:customStyle="1" w:styleId="contextualspellingandgrammarerror">
    <w:name w:val="contextualspellingandgrammarerror"/>
    <w:basedOn w:val="Bekezdsalapbettpusa"/>
    <w:rsid w:val="00ED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3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9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itasmiskolcinensis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raczizsofia@umalapitvan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FF4C3E48-DEDF-459E-AAC6-8208E32F1958}"/>
</file>

<file path=customXml/itemProps2.xml><?xml version="1.0" encoding="utf-8"?>
<ds:datastoreItem xmlns:ds="http://schemas.openxmlformats.org/officeDocument/2006/customXml" ds:itemID="{192D41DC-D2FB-44D3-ADB0-B9D5D97E69AD}"/>
</file>

<file path=customXml/itemProps3.xml><?xml version="1.0" encoding="utf-8"?>
<ds:datastoreItem xmlns:ds="http://schemas.openxmlformats.org/officeDocument/2006/customXml" ds:itemID="{30AB6F28-6F7F-4D6E-BC95-E5CA67DBC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601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5</cp:revision>
  <dcterms:created xsi:type="dcterms:W3CDTF">2022-11-24T12:34:00Z</dcterms:created>
  <dcterms:modified xsi:type="dcterms:W3CDTF">2022-12-15T11:00:00Z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