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C7B2F" w14:textId="77777777" w:rsidR="00F946FA" w:rsidRDefault="00F946FA" w:rsidP="00A90880">
      <w:pPr>
        <w:spacing w:line="240" w:lineRule="auto"/>
        <w:rPr>
          <w:rFonts w:ascii="Times New Roman" w:eastAsia="Times New Roman" w:hAnsi="Times New Roman" w:cs="Times New Roman"/>
          <w:b/>
          <w:sz w:val="24"/>
          <w:szCs w:val="24"/>
        </w:rPr>
      </w:pPr>
    </w:p>
    <w:p w14:paraId="039E64A3" w14:textId="2986905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II.8.</w:t>
      </w:r>
    </w:p>
    <w:p w14:paraId="2A5C1C38" w14:textId="77777777" w:rsidR="00A90880" w:rsidRDefault="00A90880">
      <w:pPr>
        <w:spacing w:line="240" w:lineRule="auto"/>
        <w:jc w:val="center"/>
        <w:rPr>
          <w:rFonts w:ascii="Times New Roman" w:eastAsia="Times New Roman" w:hAnsi="Times New Roman" w:cs="Times New Roman"/>
          <w:b/>
          <w:sz w:val="24"/>
          <w:szCs w:val="24"/>
        </w:rPr>
      </w:pPr>
    </w:p>
    <w:p w14:paraId="6E877B48"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testületi szerv döntései előkészítésének rendje, </w:t>
      </w:r>
    </w:p>
    <w:p w14:paraId="5E917097"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az állampolgári közreműködés (véleményezés) módja, eljárási szabályai, </w:t>
      </w:r>
    </w:p>
    <w:p w14:paraId="0C993F61"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testületi szerv üléseinek helye, ideje, továbbá nyilvánossága, döntései, </w:t>
      </w:r>
    </w:p>
    <w:p w14:paraId="6E211CA4"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ülésének jegyzőkönyvei, illetve összefoglalói; </w:t>
      </w:r>
    </w:p>
    <w:p w14:paraId="0754A675"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testületi szerv szavazásának adatai, ha ezt jogszabály nem korlátozza</w:t>
      </w:r>
    </w:p>
    <w:p w14:paraId="5582991D" w14:textId="77777777" w:rsidR="00F946FA" w:rsidRDefault="00F946FA">
      <w:pPr>
        <w:spacing w:line="240" w:lineRule="auto"/>
        <w:rPr>
          <w:rFonts w:ascii="Times New Roman" w:eastAsia="Times New Roman" w:hAnsi="Times New Roman" w:cs="Times New Roman"/>
          <w:b/>
          <w:sz w:val="24"/>
          <w:szCs w:val="24"/>
        </w:rPr>
      </w:pPr>
    </w:p>
    <w:p w14:paraId="0E38D9BC" w14:textId="77777777" w:rsidR="00F946FA" w:rsidRDefault="00F946FA">
      <w:pPr>
        <w:spacing w:line="240" w:lineRule="auto"/>
        <w:rPr>
          <w:rFonts w:ascii="Times New Roman" w:eastAsia="Times New Roman" w:hAnsi="Times New Roman" w:cs="Times New Roman"/>
          <w:b/>
          <w:sz w:val="24"/>
          <w:szCs w:val="24"/>
        </w:rPr>
      </w:pPr>
    </w:p>
    <w:p w14:paraId="1FD189F8" w14:textId="67E62B17" w:rsidR="00D012F7" w:rsidRDefault="00D012F7" w:rsidP="005E7C65">
      <w:pPr>
        <w:pStyle w:val="Listaszerbekezds"/>
        <w:numPr>
          <w:ilvl w:val="0"/>
          <w:numId w:val="1"/>
        </w:numPr>
        <w:spacing w:after="240" w:line="240" w:lineRule="auto"/>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döntések előkészítésének rendje:</w:t>
      </w:r>
    </w:p>
    <w:p w14:paraId="1FB5D7D6" w14:textId="77777777" w:rsidR="007C01B9" w:rsidRPr="007C01B9" w:rsidRDefault="007C01B9" w:rsidP="007C01B9">
      <w:pPr>
        <w:spacing w:after="120" w:line="240" w:lineRule="auto"/>
        <w:jc w:val="center"/>
        <w:rPr>
          <w:rFonts w:ascii="Times New Roman" w:eastAsia="Times New Roman" w:hAnsi="Calibri" w:cs="Times New Roman"/>
          <w:sz w:val="20"/>
          <w:szCs w:val="24"/>
          <w:lang w:val="hu-HU" w:eastAsia="en-US"/>
        </w:rPr>
      </w:pPr>
      <w:r w:rsidRPr="007C01B9">
        <w:rPr>
          <w:rFonts w:ascii="Calibri" w:eastAsia="Times New Roman" w:hAnsi="Calibri" w:cs="Times New Roman"/>
          <w:noProof/>
          <w:sz w:val="24"/>
          <w:szCs w:val="24"/>
          <w:lang w:val="hu-HU"/>
        </w:rPr>
        <w:drawing>
          <wp:inline distT="0" distB="0" distL="0" distR="0" wp14:anchorId="4DB07AC0" wp14:editId="066200A7">
            <wp:extent cx="2784009" cy="2628000"/>
            <wp:effectExtent l="19050" t="0" r="0" b="0"/>
            <wp:docPr id="2" name="Kép 1" descr="Fájl:Coat of arms of the University of Miskolc.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ájl:Coat of arms of the University of Miskolc.svg – Wikipédia"/>
                    <pic:cNvPicPr>
                      <a:picLocks noChangeAspect="1" noChangeArrowheads="1"/>
                    </pic:cNvPicPr>
                  </pic:nvPicPr>
                  <pic:blipFill>
                    <a:blip r:embed="rId10" cstate="print"/>
                    <a:srcRect/>
                    <a:stretch>
                      <a:fillRect/>
                    </a:stretch>
                  </pic:blipFill>
                  <pic:spPr bwMode="auto">
                    <a:xfrm>
                      <a:off x="0" y="0"/>
                      <a:ext cx="2784009" cy="2628000"/>
                    </a:xfrm>
                    <a:prstGeom prst="rect">
                      <a:avLst/>
                    </a:prstGeom>
                    <a:noFill/>
                    <a:ln w="9525">
                      <a:noFill/>
                      <a:miter lim="800000"/>
                      <a:headEnd/>
                      <a:tailEnd/>
                    </a:ln>
                  </pic:spPr>
                </pic:pic>
              </a:graphicData>
            </a:graphic>
          </wp:inline>
        </w:drawing>
      </w:r>
    </w:p>
    <w:p w14:paraId="1E25EC49" w14:textId="77777777" w:rsidR="007C01B9" w:rsidRPr="007C01B9" w:rsidRDefault="007C01B9" w:rsidP="007C01B9">
      <w:pPr>
        <w:spacing w:before="266" w:after="300"/>
        <w:contextualSpacing/>
        <w:jc w:val="center"/>
        <w:rPr>
          <w:rFonts w:ascii="Calibri" w:eastAsia="Times New Roman" w:hAnsi="Calibri" w:cs="Times New Roman"/>
          <w:caps/>
          <w:color w:val="44546A"/>
          <w:spacing w:val="5"/>
          <w:kern w:val="28"/>
          <w:sz w:val="44"/>
          <w:szCs w:val="44"/>
          <w:lang w:val="hu-HU"/>
        </w:rPr>
      </w:pPr>
      <w:r w:rsidRPr="007C01B9">
        <w:rPr>
          <w:rFonts w:ascii="Calibri" w:eastAsia="Times New Roman" w:hAnsi="Calibri" w:cs="Times New Roman"/>
          <w:caps/>
          <w:color w:val="44546A"/>
          <w:spacing w:val="5"/>
          <w:kern w:val="28"/>
          <w:sz w:val="44"/>
          <w:szCs w:val="44"/>
          <w:lang w:val="hu-HU"/>
        </w:rPr>
        <w:t>Universitas Miskolcinensis Alapítvány</w:t>
      </w:r>
    </w:p>
    <w:p w14:paraId="2FE66132" w14:textId="77777777" w:rsidR="007C01B9" w:rsidRPr="007C01B9" w:rsidRDefault="007C01B9" w:rsidP="007C01B9">
      <w:pPr>
        <w:spacing w:after="120" w:line="240" w:lineRule="auto"/>
        <w:jc w:val="center"/>
        <w:rPr>
          <w:rFonts w:ascii="Cambria" w:eastAsia="Times New Roman" w:hAnsi="Calibri" w:cs="Times New Roman"/>
          <w:b/>
          <w:sz w:val="46"/>
          <w:szCs w:val="24"/>
          <w:lang w:val="hu-HU" w:eastAsia="en-US"/>
        </w:rPr>
      </w:pPr>
    </w:p>
    <w:p w14:paraId="6ADD4786" w14:textId="767BB7C2" w:rsidR="007C01B9" w:rsidRPr="007C01B9" w:rsidRDefault="007C01B9" w:rsidP="00511DC3">
      <w:pPr>
        <w:spacing w:after="300"/>
        <w:ind w:left="2765" w:right="2766"/>
        <w:contextualSpacing/>
        <w:jc w:val="center"/>
        <w:rPr>
          <w:rFonts w:ascii="Calibri" w:eastAsia="Times New Roman" w:hAnsi="Calibri" w:cs="Times New Roman"/>
          <w:i/>
          <w:caps/>
          <w:color w:val="44546A"/>
          <w:spacing w:val="5"/>
          <w:kern w:val="28"/>
          <w:sz w:val="24"/>
          <w:szCs w:val="52"/>
          <w:lang w:val="hu-HU"/>
        </w:rPr>
      </w:pPr>
      <w:r w:rsidRPr="007C01B9">
        <w:rPr>
          <w:rFonts w:ascii="Calibri" w:eastAsia="Times New Roman" w:hAnsi="Calibri" w:cs="Times New Roman"/>
          <w:i/>
          <w:caps/>
          <w:color w:val="44546A"/>
          <w:spacing w:val="5"/>
          <w:kern w:val="28"/>
          <w:sz w:val="24"/>
          <w:szCs w:val="52"/>
          <w:lang w:val="hu-HU"/>
        </w:rPr>
        <w:t>Kuratórium Ügyrendje</w:t>
      </w:r>
    </w:p>
    <w:p w14:paraId="460DC55B" w14:textId="77777777" w:rsidR="007C01B9" w:rsidRPr="007C01B9" w:rsidRDefault="007C01B9" w:rsidP="00511DC3">
      <w:pPr>
        <w:spacing w:after="300"/>
        <w:ind w:right="2766"/>
        <w:contextualSpacing/>
        <w:jc w:val="both"/>
        <w:rPr>
          <w:rFonts w:ascii="Calibri" w:eastAsia="Times New Roman" w:hAnsi="Calibri" w:cs="Times New Roman"/>
          <w:caps/>
          <w:color w:val="44546A"/>
          <w:spacing w:val="5"/>
          <w:kern w:val="28"/>
          <w:sz w:val="24"/>
          <w:szCs w:val="52"/>
          <w:lang w:val="hu-HU"/>
        </w:rPr>
      </w:pPr>
    </w:p>
    <w:p w14:paraId="195920A2" w14:textId="77777777" w:rsidR="007C01B9" w:rsidRPr="007C01B9" w:rsidRDefault="007C01B9" w:rsidP="007C01B9">
      <w:pPr>
        <w:spacing w:after="300"/>
        <w:ind w:left="2765" w:right="2766"/>
        <w:contextualSpacing/>
        <w:jc w:val="both"/>
        <w:rPr>
          <w:rFonts w:ascii="Calibri" w:eastAsia="Times New Roman" w:hAnsi="Calibri" w:cs="Times New Roman"/>
          <w:caps/>
          <w:color w:val="44546A"/>
          <w:spacing w:val="5"/>
          <w:kern w:val="28"/>
          <w:sz w:val="24"/>
          <w:szCs w:val="52"/>
          <w:lang w:val="hu-HU"/>
        </w:rPr>
      </w:pPr>
    </w:p>
    <w:p w14:paraId="0B45A1E6" w14:textId="77777777" w:rsidR="007C01B9" w:rsidRPr="007C01B9" w:rsidRDefault="007C01B9" w:rsidP="007C01B9">
      <w:pPr>
        <w:spacing w:after="300"/>
        <w:ind w:left="2765" w:right="2766"/>
        <w:contextualSpacing/>
        <w:jc w:val="center"/>
        <w:rPr>
          <w:rFonts w:ascii="Calibri" w:eastAsia="Times New Roman" w:hAnsi="Calibri" w:cs="Times New Roman"/>
          <w:caps/>
          <w:color w:val="44546A"/>
          <w:spacing w:val="5"/>
          <w:kern w:val="28"/>
          <w:sz w:val="28"/>
          <w:szCs w:val="28"/>
          <w:lang w:val="hu-HU"/>
        </w:rPr>
      </w:pPr>
    </w:p>
    <w:p w14:paraId="0960AD21" w14:textId="77777777" w:rsidR="007C01B9" w:rsidRPr="007C01B9" w:rsidRDefault="007C01B9" w:rsidP="007C01B9">
      <w:pPr>
        <w:spacing w:after="300"/>
        <w:ind w:left="2765" w:right="2766"/>
        <w:contextualSpacing/>
        <w:jc w:val="center"/>
        <w:rPr>
          <w:rFonts w:ascii="Calibri" w:eastAsia="Times New Roman" w:hAnsi="Calibri" w:cs="Times New Roman"/>
          <w:caps/>
          <w:color w:val="44546A"/>
          <w:spacing w:val="5"/>
          <w:kern w:val="28"/>
          <w:sz w:val="28"/>
          <w:szCs w:val="28"/>
          <w:lang w:val="hu-HU"/>
        </w:rPr>
      </w:pPr>
    </w:p>
    <w:p w14:paraId="4734118B" w14:textId="77777777" w:rsidR="007C01B9" w:rsidRPr="007C01B9" w:rsidRDefault="007C01B9" w:rsidP="007C01B9">
      <w:pPr>
        <w:spacing w:after="300"/>
        <w:ind w:right="2766"/>
        <w:contextualSpacing/>
        <w:rPr>
          <w:rFonts w:ascii="Calibri" w:eastAsia="Times New Roman" w:hAnsi="Calibri" w:cs="Times New Roman"/>
          <w:caps/>
          <w:color w:val="44546A"/>
          <w:spacing w:val="5"/>
          <w:kern w:val="28"/>
          <w:sz w:val="28"/>
          <w:szCs w:val="28"/>
          <w:lang w:val="hu-HU"/>
        </w:rPr>
      </w:pPr>
    </w:p>
    <w:p w14:paraId="3391EA52" w14:textId="77777777" w:rsidR="007C01B9" w:rsidRPr="007C01B9" w:rsidRDefault="007C01B9" w:rsidP="007C01B9">
      <w:pPr>
        <w:spacing w:after="300"/>
        <w:ind w:left="2765" w:right="2766"/>
        <w:contextualSpacing/>
        <w:jc w:val="center"/>
        <w:rPr>
          <w:rFonts w:ascii="Calibri" w:eastAsia="Times New Roman" w:hAnsi="Calibri" w:cs="Times New Roman"/>
          <w:caps/>
          <w:color w:val="44546A"/>
          <w:spacing w:val="5"/>
          <w:kern w:val="28"/>
          <w:sz w:val="28"/>
          <w:szCs w:val="28"/>
          <w:lang w:val="hu-HU"/>
        </w:rPr>
      </w:pPr>
    </w:p>
    <w:p w14:paraId="7FD72A0C" w14:textId="77777777" w:rsidR="007C01B9" w:rsidRPr="007C01B9" w:rsidRDefault="007C01B9" w:rsidP="007C01B9">
      <w:pPr>
        <w:spacing w:after="300"/>
        <w:ind w:left="2765" w:right="2766"/>
        <w:contextualSpacing/>
        <w:jc w:val="center"/>
        <w:rPr>
          <w:rFonts w:ascii="Calibri" w:eastAsia="Times New Roman" w:hAnsi="Calibri" w:cs="Times New Roman"/>
          <w:caps/>
          <w:color w:val="44546A"/>
          <w:spacing w:val="5"/>
          <w:kern w:val="28"/>
          <w:sz w:val="28"/>
          <w:szCs w:val="28"/>
          <w:lang w:val="hu-HU"/>
        </w:rPr>
      </w:pPr>
    </w:p>
    <w:p w14:paraId="7C74FB87" w14:textId="77777777" w:rsidR="007C01B9" w:rsidRPr="007C01B9" w:rsidRDefault="007C01B9" w:rsidP="007C01B9">
      <w:pPr>
        <w:spacing w:after="300"/>
        <w:ind w:left="2765" w:right="2766"/>
        <w:contextualSpacing/>
        <w:jc w:val="center"/>
        <w:rPr>
          <w:rFonts w:ascii="Calibri" w:eastAsia="Times New Roman" w:hAnsi="Calibri" w:cs="Times New Roman"/>
          <w:caps/>
          <w:color w:val="44546A"/>
          <w:spacing w:val="5"/>
          <w:kern w:val="28"/>
          <w:sz w:val="28"/>
          <w:szCs w:val="28"/>
          <w:lang w:val="hu-HU"/>
        </w:rPr>
      </w:pPr>
      <w:r w:rsidRPr="007C01B9">
        <w:rPr>
          <w:rFonts w:ascii="Calibri" w:eastAsia="Times New Roman" w:hAnsi="Calibri" w:cs="Times New Roman"/>
          <w:caps/>
          <w:color w:val="44546A"/>
          <w:spacing w:val="5"/>
          <w:kern w:val="28"/>
          <w:sz w:val="28"/>
          <w:szCs w:val="28"/>
          <w:lang w:val="hu-HU"/>
        </w:rPr>
        <w:t>Hatály: 2023.05.26.</w:t>
      </w:r>
    </w:p>
    <w:p w14:paraId="3D131BA7" w14:textId="77777777" w:rsidR="007C01B9" w:rsidRPr="007C01B9" w:rsidRDefault="007C01B9" w:rsidP="00511DC3">
      <w:pPr>
        <w:spacing w:after="300"/>
        <w:ind w:right="2766"/>
        <w:contextualSpacing/>
        <w:jc w:val="both"/>
        <w:rPr>
          <w:rFonts w:ascii="Calibri" w:eastAsia="Times New Roman" w:hAnsi="Calibri" w:cs="Times New Roman"/>
          <w:caps/>
          <w:color w:val="44546A"/>
          <w:spacing w:val="5"/>
          <w:kern w:val="28"/>
          <w:sz w:val="28"/>
          <w:szCs w:val="28"/>
          <w:lang w:val="hu-HU"/>
        </w:rPr>
      </w:pPr>
    </w:p>
    <w:p w14:paraId="2118BAAC" w14:textId="77777777" w:rsidR="007C01B9" w:rsidRPr="007C01B9" w:rsidRDefault="007C01B9" w:rsidP="007C01B9">
      <w:pPr>
        <w:spacing w:after="300"/>
        <w:ind w:left="2765" w:right="2766"/>
        <w:contextualSpacing/>
        <w:jc w:val="both"/>
        <w:rPr>
          <w:rFonts w:ascii="Calibri" w:eastAsia="Times New Roman" w:hAnsi="Calibri" w:cs="Times New Roman"/>
          <w:caps/>
          <w:color w:val="44546A"/>
          <w:spacing w:val="5"/>
          <w:kern w:val="28"/>
          <w:sz w:val="28"/>
          <w:szCs w:val="28"/>
          <w:lang w:val="hu-HU"/>
        </w:rPr>
      </w:pPr>
    </w:p>
    <w:p w14:paraId="4CBE2CA1" w14:textId="77777777" w:rsidR="007C01B9" w:rsidRPr="007C01B9" w:rsidRDefault="007C01B9" w:rsidP="007C01B9">
      <w:pPr>
        <w:spacing w:line="240" w:lineRule="auto"/>
        <w:rPr>
          <w:rFonts w:ascii="Calibri" w:eastAsia="Times New Roman" w:hAnsi="Calibri" w:cs="Times New Roman"/>
          <w:sz w:val="24"/>
          <w:szCs w:val="24"/>
          <w:lang w:val="hu-HU" w:eastAsia="en-US"/>
        </w:rPr>
        <w:sectPr w:rsidR="007C01B9" w:rsidRPr="007C01B9" w:rsidSect="00A55BD9">
          <w:headerReference w:type="default" r:id="rId11"/>
          <w:pgSz w:w="11910" w:h="16840"/>
          <w:pgMar w:top="1160" w:right="1080" w:bottom="280" w:left="1080" w:header="708" w:footer="708" w:gutter="0"/>
          <w:cols w:space="708"/>
        </w:sectPr>
      </w:pPr>
    </w:p>
    <w:sdt>
      <w:sdtPr>
        <w:rPr>
          <w:rFonts w:ascii="Calibri" w:eastAsia="Calibri" w:hAnsi="Calibri" w:cs="Calibri"/>
          <w:lang w:val="en-US" w:eastAsia="en-US"/>
        </w:rPr>
        <w:id w:val="1628900550"/>
        <w:docPartObj>
          <w:docPartGallery w:val="Table of Contents"/>
          <w:docPartUnique/>
        </w:docPartObj>
      </w:sdtPr>
      <w:sdtEndPr>
        <w:rPr>
          <w:rFonts w:eastAsia="Times New Roman" w:cs="Times New Roman"/>
          <w:b/>
          <w:bCs/>
          <w:sz w:val="24"/>
          <w:szCs w:val="24"/>
        </w:rPr>
      </w:sdtEndPr>
      <w:sdtContent>
        <w:p w14:paraId="36C2F5A7" w14:textId="77777777" w:rsidR="007C01B9" w:rsidRPr="007C01B9" w:rsidRDefault="007C01B9" w:rsidP="007C01B9">
          <w:pPr>
            <w:keepNext/>
            <w:keepLines/>
            <w:widowControl w:val="0"/>
            <w:autoSpaceDE w:val="0"/>
            <w:autoSpaceDN w:val="0"/>
            <w:spacing w:before="240" w:line="240" w:lineRule="auto"/>
            <w:ind w:left="432" w:hanging="432"/>
            <w:outlineLvl w:val="0"/>
            <w:rPr>
              <w:rFonts w:ascii="Calibri Light" w:eastAsia="Times New Roman" w:hAnsi="Calibri Light" w:cs="Times New Roman"/>
              <w:color w:val="2E74B5"/>
              <w:sz w:val="24"/>
              <w:szCs w:val="32"/>
              <w:lang w:val="hu-HU" w:eastAsia="en-US"/>
            </w:rPr>
          </w:pPr>
        </w:p>
        <w:p w14:paraId="7056E759" w14:textId="77777777" w:rsidR="007C01B9" w:rsidRPr="007C01B9" w:rsidRDefault="007C01B9"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r w:rsidRPr="007C01B9">
            <w:rPr>
              <w:rFonts w:ascii="Calibri" w:eastAsia="Calibri" w:hAnsi="Calibri" w:cs="Calibri"/>
              <w:lang w:val="hu-HU" w:eastAsia="en-US"/>
            </w:rPr>
            <w:fldChar w:fldCharType="begin"/>
          </w:r>
          <w:r w:rsidRPr="007C01B9">
            <w:rPr>
              <w:rFonts w:ascii="Calibri" w:eastAsia="Calibri" w:hAnsi="Calibri" w:cs="Calibri"/>
              <w:lang w:val="hu-HU" w:eastAsia="en-US"/>
            </w:rPr>
            <w:instrText xml:space="preserve"> TOC \o "1-3" \h \z \u </w:instrText>
          </w:r>
          <w:r w:rsidRPr="007C01B9">
            <w:rPr>
              <w:rFonts w:ascii="Calibri" w:eastAsia="Calibri" w:hAnsi="Calibri" w:cs="Calibri"/>
              <w:lang w:val="hu-HU" w:eastAsia="en-US"/>
            </w:rPr>
            <w:fldChar w:fldCharType="separate"/>
          </w:r>
          <w:hyperlink w:anchor="_Toc137544172" w:history="1">
            <w:r w:rsidRPr="007C01B9">
              <w:rPr>
                <w:rFonts w:ascii="Calibri" w:eastAsia="Calibri" w:hAnsi="Calibri" w:cs="Calibri"/>
                <w:noProof/>
                <w:color w:val="0563C1"/>
                <w:u w:val="single"/>
                <w:lang w:val="hu-HU" w:eastAsia="en-US"/>
              </w:rPr>
              <w:t>1</w:t>
            </w:r>
            <w:r w:rsidRPr="007C01B9">
              <w:rPr>
                <w:rFonts w:ascii="Calibri" w:eastAsia="Times New Roman" w:hAnsi="Calibri" w:cs="Times New Roman"/>
                <w:noProof/>
                <w:lang w:val="hu-HU"/>
              </w:rPr>
              <w:tab/>
            </w:r>
            <w:r w:rsidRPr="007C01B9">
              <w:rPr>
                <w:rFonts w:ascii="Calibri" w:eastAsia="Calibri" w:hAnsi="Calibri" w:cs="Calibri"/>
                <w:noProof/>
                <w:color w:val="0563C1"/>
                <w:u w:val="single"/>
                <w:lang w:val="hu-HU" w:eastAsia="en-US"/>
              </w:rPr>
              <w:t>ÁLTALÁNOS</w:t>
            </w:r>
            <w:r w:rsidRPr="007C01B9">
              <w:rPr>
                <w:rFonts w:ascii="Calibri" w:eastAsia="Calibri" w:hAnsi="Calibri" w:cs="Calibri"/>
                <w:noProof/>
                <w:color w:val="0563C1"/>
                <w:spacing w:val="-4"/>
                <w:u w:val="single"/>
                <w:lang w:val="hu-HU" w:eastAsia="en-US"/>
              </w:rPr>
              <w:t xml:space="preserve"> </w:t>
            </w:r>
            <w:r w:rsidRPr="007C01B9">
              <w:rPr>
                <w:rFonts w:ascii="Calibri" w:eastAsia="Calibri" w:hAnsi="Calibri" w:cs="Calibri"/>
                <w:noProof/>
                <w:color w:val="0563C1"/>
                <w:u w:val="single"/>
                <w:lang w:val="hu-HU" w:eastAsia="en-US"/>
              </w:rPr>
              <w:t>RENDELKEZÉSEK</w:t>
            </w:r>
            <w:r w:rsidRPr="007C01B9">
              <w:rPr>
                <w:rFonts w:ascii="Calibri" w:eastAsia="Calibri" w:hAnsi="Calibri" w:cs="Calibri"/>
                <w:noProof/>
                <w:webHidden/>
                <w:lang w:val="hu-HU" w:eastAsia="en-US"/>
              </w:rPr>
              <w:tab/>
            </w:r>
            <w:r w:rsidRPr="007C01B9">
              <w:rPr>
                <w:rFonts w:ascii="Calibri" w:eastAsia="Calibri" w:hAnsi="Calibri" w:cs="Calibri"/>
                <w:noProof/>
                <w:webHidden/>
                <w:lang w:val="hu-HU" w:eastAsia="en-US"/>
              </w:rPr>
              <w:fldChar w:fldCharType="begin"/>
            </w:r>
            <w:r w:rsidRPr="007C01B9">
              <w:rPr>
                <w:rFonts w:ascii="Calibri" w:eastAsia="Calibri" w:hAnsi="Calibri" w:cs="Calibri"/>
                <w:noProof/>
                <w:webHidden/>
                <w:lang w:val="hu-HU" w:eastAsia="en-US"/>
              </w:rPr>
              <w:instrText xml:space="preserve"> PAGEREF _Toc137544172 \h </w:instrText>
            </w:r>
            <w:r w:rsidRPr="007C01B9">
              <w:rPr>
                <w:rFonts w:ascii="Calibri" w:eastAsia="Calibri" w:hAnsi="Calibri" w:cs="Calibri"/>
                <w:noProof/>
                <w:webHidden/>
                <w:lang w:val="hu-HU" w:eastAsia="en-US"/>
              </w:rPr>
            </w:r>
            <w:r w:rsidRPr="007C01B9">
              <w:rPr>
                <w:rFonts w:ascii="Calibri" w:eastAsia="Calibri" w:hAnsi="Calibri" w:cs="Calibri"/>
                <w:noProof/>
                <w:webHidden/>
                <w:lang w:val="hu-HU" w:eastAsia="en-US"/>
              </w:rPr>
              <w:fldChar w:fldCharType="separate"/>
            </w:r>
            <w:r w:rsidRPr="007C01B9">
              <w:rPr>
                <w:rFonts w:ascii="Calibri" w:eastAsia="Calibri" w:hAnsi="Calibri" w:cs="Calibri"/>
                <w:noProof/>
                <w:webHidden/>
                <w:lang w:val="hu-HU" w:eastAsia="en-US"/>
              </w:rPr>
              <w:t>3</w:t>
            </w:r>
            <w:r w:rsidRPr="007C01B9">
              <w:rPr>
                <w:rFonts w:ascii="Calibri" w:eastAsia="Calibri" w:hAnsi="Calibri" w:cs="Calibri"/>
                <w:noProof/>
                <w:webHidden/>
                <w:lang w:val="hu-HU" w:eastAsia="en-US"/>
              </w:rPr>
              <w:fldChar w:fldCharType="end"/>
            </w:r>
          </w:hyperlink>
        </w:p>
        <w:p w14:paraId="50F63FCF" w14:textId="77777777" w:rsidR="007C01B9" w:rsidRPr="007C01B9" w:rsidRDefault="00000000"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hyperlink w:anchor="_Toc137544173" w:history="1">
            <w:r w:rsidR="007C01B9" w:rsidRPr="007C01B9">
              <w:rPr>
                <w:rFonts w:ascii="Calibri" w:eastAsia="Calibri" w:hAnsi="Calibri" w:cs="Calibri"/>
                <w:noProof/>
                <w:color w:val="0563C1"/>
                <w:u w:val="single"/>
                <w:lang w:val="hu-HU" w:eastAsia="en-US"/>
              </w:rPr>
              <w:t>2</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w:t>
            </w:r>
            <w:r w:rsidR="007C01B9" w:rsidRPr="007C01B9">
              <w:rPr>
                <w:rFonts w:ascii="Calibri" w:eastAsia="Calibri" w:hAnsi="Calibri" w:cs="Calibri"/>
                <w:noProof/>
                <w:color w:val="0563C1"/>
                <w:spacing w:val="-6"/>
                <w:u w:val="single"/>
                <w:lang w:val="hu-HU" w:eastAsia="en-US"/>
              </w:rPr>
              <w:t xml:space="preserve"> </w:t>
            </w:r>
            <w:r w:rsidR="007C01B9" w:rsidRPr="007C01B9">
              <w:rPr>
                <w:rFonts w:ascii="Calibri" w:eastAsia="Calibri" w:hAnsi="Calibri" w:cs="Calibri"/>
                <w:noProof/>
                <w:color w:val="0563C1"/>
                <w:u w:val="single"/>
                <w:lang w:val="hu-HU" w:eastAsia="en-US"/>
              </w:rPr>
              <w:t>ÖSSZETÉTELE, ELNÖKE</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_Toc137544173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3</w:t>
            </w:r>
            <w:r w:rsidR="007C01B9" w:rsidRPr="007C01B9">
              <w:rPr>
                <w:rFonts w:ascii="Calibri" w:eastAsia="Calibri" w:hAnsi="Calibri" w:cs="Calibri"/>
                <w:noProof/>
                <w:webHidden/>
                <w:lang w:val="hu-HU" w:eastAsia="en-US"/>
              </w:rPr>
              <w:fldChar w:fldCharType="end"/>
            </w:r>
          </w:hyperlink>
        </w:p>
        <w:p w14:paraId="11FAD96B" w14:textId="77777777" w:rsidR="007C01B9" w:rsidRPr="007C01B9" w:rsidRDefault="00000000"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hyperlink w:anchor="_Toc137544174" w:history="1">
            <w:r w:rsidR="007C01B9" w:rsidRPr="007C01B9">
              <w:rPr>
                <w:rFonts w:ascii="Calibri" w:eastAsia="Calibri" w:hAnsi="Calibri" w:cs="Calibri"/>
                <w:noProof/>
                <w:color w:val="0563C1"/>
                <w:u w:val="single"/>
                <w:lang w:val="hu-HU" w:eastAsia="en-US"/>
              </w:rPr>
              <w:t>3</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 TAGJAINAK JOGAI ÉS</w:t>
            </w:r>
            <w:r w:rsidR="007C01B9" w:rsidRPr="007C01B9">
              <w:rPr>
                <w:rFonts w:ascii="Calibri" w:eastAsia="Calibri" w:hAnsi="Calibri" w:cs="Calibri"/>
                <w:noProof/>
                <w:color w:val="0563C1"/>
                <w:spacing w:val="-12"/>
                <w:u w:val="single"/>
                <w:lang w:val="hu-HU" w:eastAsia="en-US"/>
              </w:rPr>
              <w:t xml:space="preserve"> </w:t>
            </w:r>
            <w:r w:rsidR="007C01B9" w:rsidRPr="007C01B9">
              <w:rPr>
                <w:rFonts w:ascii="Calibri" w:eastAsia="Calibri" w:hAnsi="Calibri" w:cs="Calibri"/>
                <w:noProof/>
                <w:color w:val="0563C1"/>
                <w:u w:val="single"/>
                <w:lang w:val="hu-HU" w:eastAsia="en-US"/>
              </w:rPr>
              <w:t>KÖTELEZETTSÉGEI</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_Toc137544174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3</w:t>
            </w:r>
            <w:r w:rsidR="007C01B9" w:rsidRPr="007C01B9">
              <w:rPr>
                <w:rFonts w:ascii="Calibri" w:eastAsia="Calibri" w:hAnsi="Calibri" w:cs="Calibri"/>
                <w:noProof/>
                <w:webHidden/>
                <w:lang w:val="hu-HU" w:eastAsia="en-US"/>
              </w:rPr>
              <w:fldChar w:fldCharType="end"/>
            </w:r>
          </w:hyperlink>
        </w:p>
        <w:p w14:paraId="5F73A2F4" w14:textId="77777777" w:rsidR="007C01B9" w:rsidRPr="007C01B9" w:rsidRDefault="00000000"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hyperlink w:anchor="_Toc137544175" w:history="1">
            <w:r w:rsidR="007C01B9" w:rsidRPr="007C01B9">
              <w:rPr>
                <w:rFonts w:ascii="Calibri" w:eastAsia="Calibri" w:hAnsi="Calibri" w:cs="Calibri"/>
                <w:noProof/>
                <w:color w:val="0563C1"/>
                <w:u w:val="single"/>
                <w:lang w:val="hu-HU" w:eastAsia="en-US"/>
              </w:rPr>
              <w:t>4</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KURATÓRIUM</w:t>
            </w:r>
            <w:r w:rsidR="007C01B9" w:rsidRPr="007C01B9">
              <w:rPr>
                <w:rFonts w:ascii="Calibri" w:eastAsia="Calibri" w:hAnsi="Calibri" w:cs="Calibri"/>
                <w:noProof/>
                <w:color w:val="0563C1"/>
                <w:spacing w:val="-5"/>
                <w:u w:val="single"/>
                <w:lang w:val="hu-HU" w:eastAsia="en-US"/>
              </w:rPr>
              <w:t xml:space="preserve"> </w:t>
            </w:r>
            <w:r w:rsidR="007C01B9" w:rsidRPr="007C01B9">
              <w:rPr>
                <w:rFonts w:ascii="Calibri" w:eastAsia="Calibri" w:hAnsi="Calibri" w:cs="Calibri"/>
                <w:noProof/>
                <w:color w:val="0563C1"/>
                <w:u w:val="single"/>
                <w:lang w:val="hu-HU" w:eastAsia="en-US"/>
              </w:rPr>
              <w:t>MŰKÖDÉSE</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_Toc137544175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4</w:t>
            </w:r>
            <w:r w:rsidR="007C01B9" w:rsidRPr="007C01B9">
              <w:rPr>
                <w:rFonts w:ascii="Calibri" w:eastAsia="Calibri" w:hAnsi="Calibri" w:cs="Calibri"/>
                <w:noProof/>
                <w:webHidden/>
                <w:lang w:val="hu-HU" w:eastAsia="en-US"/>
              </w:rPr>
              <w:fldChar w:fldCharType="end"/>
            </w:r>
          </w:hyperlink>
        </w:p>
        <w:p w14:paraId="723F569C"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76" w:history="1">
            <w:r w:rsidR="007C01B9" w:rsidRPr="007C01B9">
              <w:rPr>
                <w:rFonts w:ascii="Calibri" w:eastAsia="Calibri" w:hAnsi="Calibri" w:cs="Calibri"/>
                <w:noProof/>
                <w:color w:val="0563C1"/>
                <w:u w:val="single"/>
                <w:lang w:val="hu-HU" w:eastAsia="en-US"/>
              </w:rPr>
              <w:t>4.1</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w:t>
            </w:r>
            <w:r w:rsidR="007C01B9" w:rsidRPr="007C01B9">
              <w:rPr>
                <w:rFonts w:ascii="Calibri" w:eastAsia="Calibri" w:hAnsi="Calibri" w:cs="Calibri"/>
                <w:noProof/>
                <w:color w:val="0563C1"/>
                <w:spacing w:val="-6"/>
                <w:u w:val="single"/>
                <w:lang w:val="hu-HU" w:eastAsia="en-US"/>
              </w:rPr>
              <w:t xml:space="preserve"> </w:t>
            </w:r>
            <w:r w:rsidR="007C01B9" w:rsidRPr="007C01B9">
              <w:rPr>
                <w:rFonts w:ascii="Calibri" w:eastAsia="Calibri" w:hAnsi="Calibri" w:cs="Calibri"/>
                <w:noProof/>
                <w:color w:val="0563C1"/>
                <w:u w:val="single"/>
                <w:lang w:val="hu-HU" w:eastAsia="en-US"/>
              </w:rPr>
              <w:t>ÜLÉSEI</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_Toc137544176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4</w:t>
            </w:r>
            <w:r w:rsidR="007C01B9" w:rsidRPr="007C01B9">
              <w:rPr>
                <w:rFonts w:ascii="Calibri" w:eastAsia="Calibri" w:hAnsi="Calibri" w:cs="Calibri"/>
                <w:noProof/>
                <w:webHidden/>
                <w:lang w:val="hu-HU" w:eastAsia="en-US"/>
              </w:rPr>
              <w:fldChar w:fldCharType="end"/>
            </w:r>
          </w:hyperlink>
        </w:p>
        <w:p w14:paraId="02EA9510"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77" w:history="1">
            <w:r w:rsidR="007C01B9" w:rsidRPr="007C01B9">
              <w:rPr>
                <w:rFonts w:ascii="Calibri" w:eastAsia="Calibri" w:hAnsi="Calibri" w:cs="Calibri"/>
                <w:noProof/>
                <w:color w:val="0563C1"/>
                <w:u w:val="single"/>
                <w:lang w:val="hu-HU" w:eastAsia="en-US"/>
              </w:rPr>
              <w:t>4.2</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 ÖSSZEHÍVÁSÁNAK</w:t>
            </w:r>
            <w:r w:rsidR="007C01B9" w:rsidRPr="007C01B9">
              <w:rPr>
                <w:rFonts w:ascii="Calibri" w:eastAsia="Calibri" w:hAnsi="Calibri" w:cs="Calibri"/>
                <w:noProof/>
                <w:color w:val="0563C1"/>
                <w:spacing w:val="-8"/>
                <w:u w:val="single"/>
                <w:lang w:val="hu-HU" w:eastAsia="en-US"/>
              </w:rPr>
              <w:t xml:space="preserve"> </w:t>
            </w:r>
            <w:r w:rsidR="007C01B9" w:rsidRPr="007C01B9">
              <w:rPr>
                <w:rFonts w:ascii="Calibri" w:eastAsia="Calibri" w:hAnsi="Calibri" w:cs="Calibri"/>
                <w:noProof/>
                <w:color w:val="0563C1"/>
                <w:u w:val="single"/>
                <w:lang w:val="hu-HU" w:eastAsia="en-US"/>
              </w:rPr>
              <w:t>RENDJE</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_Toc137544177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4</w:t>
            </w:r>
            <w:r w:rsidR="007C01B9" w:rsidRPr="007C01B9">
              <w:rPr>
                <w:rFonts w:ascii="Calibri" w:eastAsia="Calibri" w:hAnsi="Calibri" w:cs="Calibri"/>
                <w:noProof/>
                <w:webHidden/>
                <w:lang w:val="hu-HU" w:eastAsia="en-US"/>
              </w:rPr>
              <w:fldChar w:fldCharType="end"/>
            </w:r>
          </w:hyperlink>
        </w:p>
        <w:p w14:paraId="7C6539FC"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78" w:history="1">
            <w:r w:rsidR="007C01B9" w:rsidRPr="007C01B9">
              <w:rPr>
                <w:rFonts w:ascii="Calibri" w:eastAsia="Calibri" w:hAnsi="Calibri" w:cs="Calibri"/>
                <w:noProof/>
                <w:color w:val="0563C1"/>
                <w:u w:val="single"/>
                <w:lang w:val="hu-HU" w:eastAsia="en-US"/>
              </w:rPr>
              <w:t>4.3</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ONLINE DÖNTÉSHOZATAL ÜLÉS TARTÁSA NÉLKÜL</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_Toc137544178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5</w:t>
            </w:r>
            <w:r w:rsidR="007C01B9" w:rsidRPr="007C01B9">
              <w:rPr>
                <w:rFonts w:ascii="Calibri" w:eastAsia="Calibri" w:hAnsi="Calibri" w:cs="Calibri"/>
                <w:noProof/>
                <w:webHidden/>
                <w:lang w:val="hu-HU" w:eastAsia="en-US"/>
              </w:rPr>
              <w:fldChar w:fldCharType="end"/>
            </w:r>
          </w:hyperlink>
        </w:p>
        <w:p w14:paraId="526E7B13"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79" w:history="1">
            <w:r w:rsidR="007C01B9" w:rsidRPr="007C01B9">
              <w:rPr>
                <w:rFonts w:ascii="Calibri" w:eastAsia="Calibri" w:hAnsi="Calibri" w:cs="Calibri"/>
                <w:noProof/>
                <w:color w:val="0563C1"/>
                <w:u w:val="single"/>
                <w:lang w:val="hu-HU" w:eastAsia="en-US"/>
              </w:rPr>
              <w:t>4.4</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 ÜLÉSÉNEK VEZETÉSE, A TANÁCSKOZÁS</w:t>
            </w:r>
            <w:r w:rsidR="007C01B9" w:rsidRPr="007C01B9">
              <w:rPr>
                <w:rFonts w:ascii="Calibri" w:eastAsia="Calibri" w:hAnsi="Calibri" w:cs="Calibri"/>
                <w:noProof/>
                <w:color w:val="0563C1"/>
                <w:spacing w:val="-12"/>
                <w:u w:val="single"/>
                <w:lang w:val="hu-HU" w:eastAsia="en-US"/>
              </w:rPr>
              <w:t xml:space="preserve"> </w:t>
            </w:r>
            <w:r w:rsidR="007C01B9" w:rsidRPr="007C01B9">
              <w:rPr>
                <w:rFonts w:ascii="Calibri" w:eastAsia="Calibri" w:hAnsi="Calibri" w:cs="Calibri"/>
                <w:noProof/>
                <w:color w:val="0563C1"/>
                <w:u w:val="single"/>
                <w:lang w:val="hu-HU" w:eastAsia="en-US"/>
              </w:rPr>
              <w:t>RENDJE</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_Toc137544179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6</w:t>
            </w:r>
            <w:r w:rsidR="007C01B9" w:rsidRPr="007C01B9">
              <w:rPr>
                <w:rFonts w:ascii="Calibri" w:eastAsia="Calibri" w:hAnsi="Calibri" w:cs="Calibri"/>
                <w:noProof/>
                <w:webHidden/>
                <w:lang w:val="hu-HU" w:eastAsia="en-US"/>
              </w:rPr>
              <w:fldChar w:fldCharType="end"/>
            </w:r>
          </w:hyperlink>
        </w:p>
        <w:p w14:paraId="7374627D"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80" w:history="1">
            <w:r w:rsidR="007C01B9" w:rsidRPr="007C01B9">
              <w:rPr>
                <w:rFonts w:ascii="Calibri" w:eastAsia="Calibri" w:hAnsi="Calibri" w:cs="Calibri"/>
                <w:noProof/>
                <w:color w:val="0563C1"/>
                <w:u w:val="single"/>
                <w:lang w:val="hu-HU" w:eastAsia="en-US"/>
              </w:rPr>
              <w:t>4.5</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AZ</w:t>
            </w:r>
            <w:r w:rsidR="007C01B9" w:rsidRPr="007C01B9">
              <w:rPr>
                <w:rFonts w:ascii="Calibri" w:eastAsia="Calibri" w:hAnsi="Calibri" w:cs="Calibri"/>
                <w:noProof/>
                <w:color w:val="0563C1"/>
                <w:spacing w:val="-3"/>
                <w:u w:val="single"/>
                <w:lang w:val="hu-HU" w:eastAsia="en-US"/>
              </w:rPr>
              <w:t xml:space="preserve"> </w:t>
            </w:r>
            <w:r w:rsidR="007C01B9" w:rsidRPr="007C01B9">
              <w:rPr>
                <w:rFonts w:ascii="Calibri" w:eastAsia="Calibri" w:hAnsi="Calibri" w:cs="Calibri"/>
                <w:noProof/>
                <w:color w:val="0563C1"/>
                <w:u w:val="single"/>
                <w:lang w:val="hu-HU" w:eastAsia="en-US"/>
              </w:rPr>
              <w:t>ELŐTERJESZTÉS, A TÁJÉKOZTATÓ</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_Toc137544180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6</w:t>
            </w:r>
            <w:r w:rsidR="007C01B9" w:rsidRPr="007C01B9">
              <w:rPr>
                <w:rFonts w:ascii="Calibri" w:eastAsia="Calibri" w:hAnsi="Calibri" w:cs="Calibri"/>
                <w:noProof/>
                <w:webHidden/>
                <w:lang w:val="hu-HU" w:eastAsia="en-US"/>
              </w:rPr>
              <w:fldChar w:fldCharType="end"/>
            </w:r>
          </w:hyperlink>
        </w:p>
        <w:p w14:paraId="52F34667"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81" w:history="1">
            <w:r w:rsidR="007C01B9" w:rsidRPr="007C01B9">
              <w:rPr>
                <w:rFonts w:ascii="Calibri" w:eastAsia="Calibri" w:hAnsi="Calibri" w:cs="Calibri"/>
                <w:noProof/>
                <w:color w:val="0563C1"/>
                <w:u w:val="single"/>
                <w:lang w:val="hu-HU" w:eastAsia="en-US"/>
              </w:rPr>
              <w:t>4.6</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TANÁCSKOZÁSI JOG,</w:t>
            </w:r>
            <w:r w:rsidR="007C01B9" w:rsidRPr="007C01B9">
              <w:rPr>
                <w:rFonts w:ascii="Calibri" w:eastAsia="Calibri" w:hAnsi="Calibri" w:cs="Calibri"/>
                <w:noProof/>
                <w:color w:val="0563C1"/>
                <w:spacing w:val="-7"/>
                <w:u w:val="single"/>
                <w:lang w:val="hu-HU" w:eastAsia="en-US"/>
              </w:rPr>
              <w:t xml:space="preserve"> </w:t>
            </w:r>
            <w:r w:rsidR="007C01B9" w:rsidRPr="007C01B9">
              <w:rPr>
                <w:rFonts w:ascii="Calibri" w:eastAsia="Calibri" w:hAnsi="Calibri" w:cs="Calibri"/>
                <w:noProof/>
                <w:color w:val="0563C1"/>
                <w:u w:val="single"/>
                <w:lang w:val="hu-HU" w:eastAsia="en-US"/>
              </w:rPr>
              <w:t>FELSZÓLALÁS</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_Toc137544181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6</w:t>
            </w:r>
            <w:r w:rsidR="007C01B9" w:rsidRPr="007C01B9">
              <w:rPr>
                <w:rFonts w:ascii="Calibri" w:eastAsia="Calibri" w:hAnsi="Calibri" w:cs="Calibri"/>
                <w:noProof/>
                <w:webHidden/>
                <w:lang w:val="hu-HU" w:eastAsia="en-US"/>
              </w:rPr>
              <w:fldChar w:fldCharType="end"/>
            </w:r>
          </w:hyperlink>
        </w:p>
        <w:p w14:paraId="59E0B3F5"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82" w:history="1">
            <w:r w:rsidR="007C01B9" w:rsidRPr="007C01B9">
              <w:rPr>
                <w:rFonts w:ascii="Calibri" w:eastAsia="Calibri" w:hAnsi="Calibri" w:cs="Calibri"/>
                <w:noProof/>
                <w:color w:val="0563C1"/>
                <w:u w:val="single"/>
                <w:lang w:val="hu-HU" w:eastAsia="en-US"/>
              </w:rPr>
              <w:t>4.7</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VITA</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_Toc137544182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7</w:t>
            </w:r>
            <w:r w:rsidR="007C01B9" w:rsidRPr="007C01B9">
              <w:rPr>
                <w:rFonts w:ascii="Calibri" w:eastAsia="Calibri" w:hAnsi="Calibri" w:cs="Calibri"/>
                <w:noProof/>
                <w:webHidden/>
                <w:lang w:val="hu-HU" w:eastAsia="en-US"/>
              </w:rPr>
              <w:fldChar w:fldCharType="end"/>
            </w:r>
          </w:hyperlink>
        </w:p>
        <w:p w14:paraId="1C64B657"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83" w:history="1">
            <w:r w:rsidR="007C01B9" w:rsidRPr="007C01B9">
              <w:rPr>
                <w:rFonts w:ascii="Calibri" w:eastAsia="Calibri" w:hAnsi="Calibri" w:cs="Calibri"/>
                <w:noProof/>
                <w:color w:val="0563C1"/>
                <w:u w:val="single"/>
                <w:lang w:val="hu-HU" w:eastAsia="en-US"/>
              </w:rPr>
              <w:t>4.8</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VITA</w:t>
            </w:r>
            <w:r w:rsidR="007C01B9" w:rsidRPr="007C01B9">
              <w:rPr>
                <w:rFonts w:ascii="Calibri" w:eastAsia="Calibri" w:hAnsi="Calibri" w:cs="Calibri"/>
                <w:noProof/>
                <w:color w:val="0563C1"/>
                <w:spacing w:val="-3"/>
                <w:u w:val="single"/>
                <w:lang w:val="hu-HU" w:eastAsia="en-US"/>
              </w:rPr>
              <w:t xml:space="preserve"> </w:t>
            </w:r>
            <w:r w:rsidR="007C01B9" w:rsidRPr="007C01B9">
              <w:rPr>
                <w:rFonts w:ascii="Calibri" w:eastAsia="Calibri" w:hAnsi="Calibri" w:cs="Calibri"/>
                <w:noProof/>
                <w:color w:val="0563C1"/>
                <w:u w:val="single"/>
                <w:lang w:val="hu-HU" w:eastAsia="en-US"/>
              </w:rPr>
              <w:t>LEZÁRÁSA</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_Toc137544183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7</w:t>
            </w:r>
            <w:r w:rsidR="007C01B9" w:rsidRPr="007C01B9">
              <w:rPr>
                <w:rFonts w:ascii="Calibri" w:eastAsia="Calibri" w:hAnsi="Calibri" w:cs="Calibri"/>
                <w:noProof/>
                <w:webHidden/>
                <w:lang w:val="hu-HU" w:eastAsia="en-US"/>
              </w:rPr>
              <w:fldChar w:fldCharType="end"/>
            </w:r>
          </w:hyperlink>
        </w:p>
        <w:p w14:paraId="5EB3F681"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84" w:history="1">
            <w:r w:rsidR="007C01B9" w:rsidRPr="007C01B9">
              <w:rPr>
                <w:rFonts w:ascii="Calibri" w:eastAsia="Calibri" w:hAnsi="Calibri" w:cs="Calibri"/>
                <w:noProof/>
                <w:color w:val="0563C1"/>
                <w:u w:val="single"/>
                <w:lang w:val="hu-HU" w:eastAsia="en-US"/>
              </w:rPr>
              <w:t>4.9</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HATÁROZATKÉPESSÉG,</w:t>
            </w:r>
            <w:r w:rsidR="007C01B9" w:rsidRPr="007C01B9">
              <w:rPr>
                <w:rFonts w:ascii="Calibri" w:eastAsia="Calibri" w:hAnsi="Calibri" w:cs="Calibri"/>
                <w:noProof/>
                <w:color w:val="0563C1"/>
                <w:spacing w:val="-3"/>
                <w:u w:val="single"/>
                <w:lang w:val="hu-HU" w:eastAsia="en-US"/>
              </w:rPr>
              <w:t xml:space="preserve"> </w:t>
            </w:r>
            <w:r w:rsidR="007C01B9" w:rsidRPr="007C01B9">
              <w:rPr>
                <w:rFonts w:ascii="Calibri" w:eastAsia="Calibri" w:hAnsi="Calibri" w:cs="Calibri"/>
                <w:noProof/>
                <w:color w:val="0563C1"/>
                <w:u w:val="single"/>
                <w:lang w:val="hu-HU" w:eastAsia="en-US"/>
              </w:rPr>
              <w:t>HATÁROZATHOZATAL</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_Toc137544184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7</w:t>
            </w:r>
            <w:r w:rsidR="007C01B9" w:rsidRPr="007C01B9">
              <w:rPr>
                <w:rFonts w:ascii="Calibri" w:eastAsia="Calibri" w:hAnsi="Calibri" w:cs="Calibri"/>
                <w:noProof/>
                <w:webHidden/>
                <w:lang w:val="hu-HU" w:eastAsia="en-US"/>
              </w:rPr>
              <w:fldChar w:fldCharType="end"/>
            </w:r>
          </w:hyperlink>
        </w:p>
        <w:p w14:paraId="390496F8" w14:textId="77777777" w:rsidR="007C01B9" w:rsidRPr="007C01B9" w:rsidRDefault="00000000" w:rsidP="007C01B9">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lang w:val="hu-HU"/>
            </w:rPr>
          </w:pPr>
          <w:hyperlink w:anchor="_Toc137544185" w:history="1">
            <w:r w:rsidR="007C01B9" w:rsidRPr="007C01B9">
              <w:rPr>
                <w:rFonts w:ascii="Calibri" w:eastAsia="Calibri" w:hAnsi="Calibri" w:cs="Calibri"/>
                <w:noProof/>
                <w:color w:val="0563C1"/>
                <w:u w:val="single"/>
                <w:lang w:val="hu-HU" w:eastAsia="en-US"/>
              </w:rPr>
              <w:t>4.10</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JEGYZŐKÖNYV</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_Toc137544185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8</w:t>
            </w:r>
            <w:r w:rsidR="007C01B9" w:rsidRPr="007C01B9">
              <w:rPr>
                <w:rFonts w:ascii="Calibri" w:eastAsia="Calibri" w:hAnsi="Calibri" w:cs="Calibri"/>
                <w:noProof/>
                <w:webHidden/>
                <w:lang w:val="hu-HU" w:eastAsia="en-US"/>
              </w:rPr>
              <w:fldChar w:fldCharType="end"/>
            </w:r>
          </w:hyperlink>
        </w:p>
        <w:p w14:paraId="00207559" w14:textId="77777777" w:rsidR="007C01B9" w:rsidRPr="007C01B9" w:rsidRDefault="00000000"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hyperlink w:anchor="_Toc137544186" w:history="1">
            <w:r w:rsidR="007C01B9" w:rsidRPr="007C01B9">
              <w:rPr>
                <w:rFonts w:ascii="Calibri" w:eastAsia="Calibri" w:hAnsi="Calibri" w:cs="Calibri"/>
                <w:noProof/>
                <w:color w:val="0563C1"/>
                <w:u w:val="single"/>
                <w:lang w:val="hu-HU" w:eastAsia="en-US"/>
              </w:rPr>
              <w:t>5</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w:t>
            </w:r>
            <w:r w:rsidR="007C01B9" w:rsidRPr="007C01B9">
              <w:rPr>
                <w:rFonts w:ascii="Calibri" w:eastAsia="Calibri" w:hAnsi="Calibri" w:cs="Calibri"/>
                <w:noProof/>
                <w:color w:val="0563C1"/>
                <w:spacing w:val="-6"/>
                <w:u w:val="single"/>
                <w:lang w:val="hu-HU" w:eastAsia="en-US"/>
              </w:rPr>
              <w:t xml:space="preserve"> </w:t>
            </w:r>
            <w:r w:rsidR="007C01B9" w:rsidRPr="007C01B9">
              <w:rPr>
                <w:rFonts w:ascii="Calibri" w:eastAsia="Calibri" w:hAnsi="Calibri" w:cs="Calibri"/>
                <w:noProof/>
                <w:color w:val="0563C1"/>
                <w:u w:val="single"/>
                <w:lang w:val="hu-HU" w:eastAsia="en-US"/>
              </w:rPr>
              <w:t>HATÁROZATAI, A HATÁROZATOK KÖNYVE</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_Toc137544186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8</w:t>
            </w:r>
            <w:r w:rsidR="007C01B9" w:rsidRPr="007C01B9">
              <w:rPr>
                <w:rFonts w:ascii="Calibri" w:eastAsia="Calibri" w:hAnsi="Calibri" w:cs="Calibri"/>
                <w:noProof/>
                <w:webHidden/>
                <w:lang w:val="hu-HU" w:eastAsia="en-US"/>
              </w:rPr>
              <w:fldChar w:fldCharType="end"/>
            </w:r>
          </w:hyperlink>
        </w:p>
        <w:p w14:paraId="78429538" w14:textId="77777777" w:rsidR="007C01B9" w:rsidRPr="007C01B9" w:rsidRDefault="00000000"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hyperlink w:anchor="_Toc137544187" w:history="1">
            <w:r w:rsidR="007C01B9" w:rsidRPr="007C01B9">
              <w:rPr>
                <w:rFonts w:ascii="Calibri" w:eastAsia="Calibri" w:hAnsi="Calibri" w:cs="Calibri"/>
                <w:noProof/>
                <w:color w:val="0563C1"/>
                <w:u w:val="single"/>
                <w:lang w:val="hu-HU" w:eastAsia="en-US"/>
              </w:rPr>
              <w:t>6</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A KURATÓRIUM SZAKMAI ÉS ADMINISZTRATÍV FELADATAINAK</w:t>
            </w:r>
            <w:r w:rsidR="007C01B9" w:rsidRPr="007C01B9">
              <w:rPr>
                <w:rFonts w:ascii="Calibri" w:eastAsia="Calibri" w:hAnsi="Calibri" w:cs="Calibri"/>
                <w:noProof/>
                <w:color w:val="0563C1"/>
                <w:spacing w:val="-13"/>
                <w:u w:val="single"/>
                <w:lang w:val="hu-HU" w:eastAsia="en-US"/>
              </w:rPr>
              <w:t xml:space="preserve"> </w:t>
            </w:r>
            <w:r w:rsidR="007C01B9" w:rsidRPr="007C01B9">
              <w:rPr>
                <w:rFonts w:ascii="Calibri" w:eastAsia="Calibri" w:hAnsi="Calibri" w:cs="Calibri"/>
                <w:noProof/>
                <w:color w:val="0563C1"/>
                <w:u w:val="single"/>
                <w:lang w:val="hu-HU" w:eastAsia="en-US"/>
              </w:rPr>
              <w:t>ELLÁTÁSA</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_Toc137544187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8</w:t>
            </w:r>
            <w:r w:rsidR="007C01B9" w:rsidRPr="007C01B9">
              <w:rPr>
                <w:rFonts w:ascii="Calibri" w:eastAsia="Calibri" w:hAnsi="Calibri" w:cs="Calibri"/>
                <w:noProof/>
                <w:webHidden/>
                <w:lang w:val="hu-HU" w:eastAsia="en-US"/>
              </w:rPr>
              <w:fldChar w:fldCharType="end"/>
            </w:r>
          </w:hyperlink>
        </w:p>
        <w:p w14:paraId="2D6386E6" w14:textId="77777777" w:rsidR="007C01B9" w:rsidRPr="007C01B9" w:rsidRDefault="00000000" w:rsidP="007C01B9">
          <w:pPr>
            <w:widowControl w:val="0"/>
            <w:tabs>
              <w:tab w:val="left" w:pos="440"/>
              <w:tab w:val="right" w:leader="dot" w:pos="9740"/>
            </w:tabs>
            <w:autoSpaceDE w:val="0"/>
            <w:autoSpaceDN w:val="0"/>
            <w:spacing w:after="100" w:line="240" w:lineRule="auto"/>
            <w:rPr>
              <w:rFonts w:ascii="Calibri" w:eastAsia="Times New Roman" w:hAnsi="Calibri" w:cs="Times New Roman"/>
              <w:noProof/>
              <w:lang w:val="hu-HU"/>
            </w:rPr>
          </w:pPr>
          <w:hyperlink w:anchor="_Toc137544188" w:history="1">
            <w:r w:rsidR="007C01B9" w:rsidRPr="007C01B9">
              <w:rPr>
                <w:rFonts w:ascii="Calibri" w:eastAsia="Calibri" w:hAnsi="Calibri" w:cs="Calibri"/>
                <w:noProof/>
                <w:color w:val="0563C1"/>
                <w:u w:val="single"/>
                <w:lang w:val="hu-HU" w:eastAsia="en-US"/>
              </w:rPr>
              <w:t>7</w:t>
            </w:r>
            <w:r w:rsidR="007C01B9" w:rsidRPr="007C01B9">
              <w:rPr>
                <w:rFonts w:ascii="Calibri" w:eastAsia="Times New Roman" w:hAnsi="Calibri" w:cs="Times New Roman"/>
                <w:noProof/>
                <w:lang w:val="hu-HU"/>
              </w:rPr>
              <w:tab/>
            </w:r>
            <w:r w:rsidR="007C01B9" w:rsidRPr="007C01B9">
              <w:rPr>
                <w:rFonts w:ascii="Calibri" w:eastAsia="Calibri" w:hAnsi="Calibri" w:cs="Calibri"/>
                <w:noProof/>
                <w:color w:val="0563C1"/>
                <w:u w:val="single"/>
                <w:lang w:val="hu-HU" w:eastAsia="en-US"/>
              </w:rPr>
              <w:t>ZÁRÓ</w:t>
            </w:r>
            <w:r w:rsidR="007C01B9" w:rsidRPr="007C01B9">
              <w:rPr>
                <w:rFonts w:ascii="Calibri" w:eastAsia="Calibri" w:hAnsi="Calibri" w:cs="Calibri"/>
                <w:noProof/>
                <w:color w:val="0563C1"/>
                <w:spacing w:val="-5"/>
                <w:u w:val="single"/>
                <w:lang w:val="hu-HU" w:eastAsia="en-US"/>
              </w:rPr>
              <w:t xml:space="preserve"> </w:t>
            </w:r>
            <w:r w:rsidR="007C01B9" w:rsidRPr="007C01B9">
              <w:rPr>
                <w:rFonts w:ascii="Calibri" w:eastAsia="Calibri" w:hAnsi="Calibri" w:cs="Calibri"/>
                <w:noProof/>
                <w:color w:val="0563C1"/>
                <w:u w:val="single"/>
                <w:lang w:val="hu-HU" w:eastAsia="en-US"/>
              </w:rPr>
              <w:t>RENDELKEZÉSEK</w:t>
            </w:r>
            <w:r w:rsidR="007C01B9" w:rsidRPr="007C01B9">
              <w:rPr>
                <w:rFonts w:ascii="Calibri" w:eastAsia="Calibri" w:hAnsi="Calibri" w:cs="Calibri"/>
                <w:noProof/>
                <w:webHidden/>
                <w:lang w:val="hu-HU" w:eastAsia="en-US"/>
              </w:rPr>
              <w:tab/>
            </w:r>
            <w:r w:rsidR="007C01B9" w:rsidRPr="007C01B9">
              <w:rPr>
                <w:rFonts w:ascii="Calibri" w:eastAsia="Calibri" w:hAnsi="Calibri" w:cs="Calibri"/>
                <w:noProof/>
                <w:webHidden/>
                <w:lang w:val="hu-HU" w:eastAsia="en-US"/>
              </w:rPr>
              <w:fldChar w:fldCharType="begin"/>
            </w:r>
            <w:r w:rsidR="007C01B9" w:rsidRPr="007C01B9">
              <w:rPr>
                <w:rFonts w:ascii="Calibri" w:eastAsia="Calibri" w:hAnsi="Calibri" w:cs="Calibri"/>
                <w:noProof/>
                <w:webHidden/>
                <w:lang w:val="hu-HU" w:eastAsia="en-US"/>
              </w:rPr>
              <w:instrText xml:space="preserve"> PAGEREF _Toc137544188 \h </w:instrText>
            </w:r>
            <w:r w:rsidR="007C01B9" w:rsidRPr="007C01B9">
              <w:rPr>
                <w:rFonts w:ascii="Calibri" w:eastAsia="Calibri" w:hAnsi="Calibri" w:cs="Calibri"/>
                <w:noProof/>
                <w:webHidden/>
                <w:lang w:val="hu-HU" w:eastAsia="en-US"/>
              </w:rPr>
            </w:r>
            <w:r w:rsidR="007C01B9" w:rsidRPr="007C01B9">
              <w:rPr>
                <w:rFonts w:ascii="Calibri" w:eastAsia="Calibri" w:hAnsi="Calibri" w:cs="Calibri"/>
                <w:noProof/>
                <w:webHidden/>
                <w:lang w:val="hu-HU" w:eastAsia="en-US"/>
              </w:rPr>
              <w:fldChar w:fldCharType="separate"/>
            </w:r>
            <w:r w:rsidR="007C01B9" w:rsidRPr="007C01B9">
              <w:rPr>
                <w:rFonts w:ascii="Calibri" w:eastAsia="Calibri" w:hAnsi="Calibri" w:cs="Calibri"/>
                <w:noProof/>
                <w:webHidden/>
                <w:lang w:val="hu-HU" w:eastAsia="en-US"/>
              </w:rPr>
              <w:t>8</w:t>
            </w:r>
            <w:r w:rsidR="007C01B9" w:rsidRPr="007C01B9">
              <w:rPr>
                <w:rFonts w:ascii="Calibri" w:eastAsia="Calibri" w:hAnsi="Calibri" w:cs="Calibri"/>
                <w:noProof/>
                <w:webHidden/>
                <w:lang w:val="hu-HU" w:eastAsia="en-US"/>
              </w:rPr>
              <w:fldChar w:fldCharType="end"/>
            </w:r>
          </w:hyperlink>
        </w:p>
        <w:p w14:paraId="5E3AE9AA" w14:textId="77777777" w:rsidR="007C01B9" w:rsidRPr="007C01B9" w:rsidRDefault="007C01B9" w:rsidP="007C01B9">
          <w:pPr>
            <w:spacing w:line="240" w:lineRule="auto"/>
            <w:rPr>
              <w:rFonts w:ascii="Calibri" w:eastAsia="Times New Roman" w:hAnsi="Calibri" w:cs="Times New Roman"/>
              <w:sz w:val="24"/>
              <w:szCs w:val="24"/>
              <w:lang w:val="hu-HU" w:eastAsia="en-US"/>
            </w:rPr>
          </w:pPr>
          <w:r w:rsidRPr="007C01B9">
            <w:rPr>
              <w:rFonts w:ascii="Calibri" w:eastAsia="Times New Roman" w:hAnsi="Calibri" w:cs="Times New Roman"/>
              <w:b/>
              <w:bCs/>
              <w:sz w:val="24"/>
              <w:szCs w:val="24"/>
              <w:lang w:val="hu-HU" w:eastAsia="en-US"/>
            </w:rPr>
            <w:fldChar w:fldCharType="end"/>
          </w:r>
        </w:p>
      </w:sdtContent>
    </w:sdt>
    <w:p w14:paraId="1522FCDF" w14:textId="77777777" w:rsidR="007C01B9" w:rsidRPr="007C01B9" w:rsidRDefault="007C01B9" w:rsidP="007C01B9">
      <w:pPr>
        <w:widowControl w:val="0"/>
        <w:tabs>
          <w:tab w:val="left" w:pos="327"/>
          <w:tab w:val="right" w:leader="dot" w:pos="9629"/>
        </w:tabs>
        <w:autoSpaceDE w:val="0"/>
        <w:autoSpaceDN w:val="0"/>
        <w:spacing w:before="140" w:line="240" w:lineRule="auto"/>
        <w:ind w:left="326"/>
        <w:rPr>
          <w:rFonts w:ascii="Calibri" w:eastAsia="Calibri" w:hAnsi="Calibri" w:cs="Calibri"/>
          <w:lang w:val="hu-HU" w:eastAsia="en-US"/>
        </w:rPr>
        <w:sectPr w:rsidR="007C01B9" w:rsidRPr="007C01B9" w:rsidSect="00A55BD9">
          <w:footerReference w:type="default" r:id="rId12"/>
          <w:pgSz w:w="11910" w:h="16840"/>
          <w:pgMar w:top="1580" w:right="1080" w:bottom="1060" w:left="1080" w:header="0" w:footer="878" w:gutter="0"/>
          <w:pgNumType w:start="2"/>
          <w:cols w:space="708"/>
        </w:sectPr>
      </w:pPr>
    </w:p>
    <w:p w14:paraId="7A4BAFE1" w14:textId="77777777" w:rsidR="007C01B9" w:rsidRPr="007C01B9" w:rsidRDefault="007C01B9" w:rsidP="007C01B9">
      <w:pPr>
        <w:keepNext/>
        <w:keepLines/>
        <w:widowControl w:val="0"/>
        <w:numPr>
          <w:ilvl w:val="0"/>
          <w:numId w:val="16"/>
        </w:numPr>
        <w:autoSpaceDE w:val="0"/>
        <w:autoSpaceDN w:val="0"/>
        <w:spacing w:line="240" w:lineRule="auto"/>
        <w:outlineLvl w:val="0"/>
        <w:rPr>
          <w:rFonts w:ascii="Calibri Light" w:eastAsia="Times New Roman" w:hAnsi="Calibri Light" w:cs="Times New Roman"/>
          <w:color w:val="2E74B5"/>
          <w:sz w:val="24"/>
          <w:szCs w:val="32"/>
          <w:lang w:val="hu-HU" w:eastAsia="en-US"/>
        </w:rPr>
      </w:pPr>
      <w:bookmarkStart w:id="0" w:name="_bookmark0"/>
      <w:bookmarkStart w:id="1" w:name="_Toc137544172"/>
      <w:bookmarkEnd w:id="0"/>
      <w:r w:rsidRPr="007C01B9">
        <w:rPr>
          <w:rFonts w:ascii="Calibri Light" w:eastAsia="Times New Roman" w:hAnsi="Calibri Light" w:cs="Times New Roman"/>
          <w:color w:val="2E74B5"/>
          <w:sz w:val="24"/>
          <w:szCs w:val="32"/>
          <w:lang w:val="hu-HU" w:eastAsia="en-US"/>
        </w:rPr>
        <w:lastRenderedPageBreak/>
        <w:t>ÁLTALÁNOS</w:t>
      </w:r>
      <w:r w:rsidRPr="007C01B9">
        <w:rPr>
          <w:rFonts w:ascii="Calibri Light" w:eastAsia="Times New Roman" w:hAnsi="Calibri Light" w:cs="Times New Roman"/>
          <w:color w:val="2E74B5"/>
          <w:spacing w:val="-4"/>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RENDELKEZÉSEK</w:t>
      </w:r>
      <w:bookmarkEnd w:id="1"/>
    </w:p>
    <w:p w14:paraId="44A745C5"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602C7A4B" w14:textId="77777777" w:rsidR="007C01B9" w:rsidRPr="007C01B9" w:rsidRDefault="007C01B9" w:rsidP="007C01B9">
      <w:pPr>
        <w:spacing w:line="240" w:lineRule="auto"/>
        <w:ind w:right="107"/>
        <w:jc w:val="both"/>
        <w:rPr>
          <w:rFonts w:ascii="Calibri" w:eastAsia="Times New Roman" w:hAnsi="Calibri" w:cs="Times New Roman"/>
          <w:szCs w:val="24"/>
          <w:lang w:val="hu-HU" w:eastAsia="en-US"/>
        </w:rPr>
      </w:pPr>
      <w:r w:rsidRPr="007C01B9">
        <w:rPr>
          <w:rFonts w:ascii="Calibri" w:eastAsia="Times New Roman" w:hAnsi="Calibri" w:cs="Times New Roman"/>
          <w:szCs w:val="24"/>
          <w:lang w:val="hu-HU" w:eastAsia="en-US"/>
        </w:rPr>
        <w:t xml:space="preserve">A Kuratórium jelen Ügyrendje az Universitas </w:t>
      </w:r>
      <w:r w:rsidRPr="007C01B9">
        <w:rPr>
          <w:rFonts w:ascii="Calibri" w:eastAsia="Times New Roman" w:hAnsi="Calibri" w:cs="Times New Roman"/>
          <w:color w:val="000000"/>
          <w:szCs w:val="24"/>
          <w:lang w:val="hu-HU"/>
        </w:rPr>
        <w:t>Miskolcinensis</w:t>
      </w:r>
      <w:r w:rsidRPr="007C01B9">
        <w:rPr>
          <w:rFonts w:ascii="Calibri" w:eastAsia="Times New Roman" w:hAnsi="Calibri" w:cs="Times New Roman"/>
          <w:szCs w:val="24"/>
          <w:lang w:val="hu-HU" w:eastAsia="en-US"/>
        </w:rPr>
        <w:t xml:space="preserve"> Alapítvány (a továbbiakban: Alapítvány) Kuratóriumának összetételével, működésével, feladataival, üléseinek összehívásával, határozatképességével, levezetésével, valamint a döntések meghozatalával kapcsolatos kérdéseket szabályozza.</w:t>
      </w:r>
    </w:p>
    <w:p w14:paraId="255C8662" w14:textId="77777777" w:rsidR="007C01B9" w:rsidRPr="007C01B9" w:rsidRDefault="007C01B9" w:rsidP="007C01B9">
      <w:pPr>
        <w:spacing w:line="240" w:lineRule="auto"/>
        <w:jc w:val="both"/>
        <w:rPr>
          <w:rFonts w:ascii="Calibri" w:eastAsia="Times New Roman" w:hAnsi="Calibri" w:cs="Times New Roman"/>
          <w:szCs w:val="24"/>
          <w:lang w:val="hu-HU" w:eastAsia="en-US"/>
        </w:rPr>
      </w:pPr>
    </w:p>
    <w:p w14:paraId="699C3018" w14:textId="77777777" w:rsidR="007C01B9" w:rsidRPr="007C01B9" w:rsidRDefault="007C01B9" w:rsidP="007C01B9">
      <w:pPr>
        <w:spacing w:line="240" w:lineRule="auto"/>
        <w:jc w:val="both"/>
        <w:rPr>
          <w:rFonts w:ascii="Calibri" w:eastAsia="Times New Roman" w:hAnsi="Calibri" w:cs="Times New Roman"/>
          <w:szCs w:val="24"/>
          <w:lang w:val="hu-HU" w:eastAsia="en-US"/>
        </w:rPr>
      </w:pPr>
      <w:r w:rsidRPr="007C01B9">
        <w:rPr>
          <w:rFonts w:ascii="Calibri" w:eastAsia="Times New Roman" w:hAnsi="Calibri" w:cs="Times New Roman"/>
          <w:szCs w:val="24"/>
          <w:lang w:val="hu-HU" w:eastAsia="en-US"/>
        </w:rPr>
        <w:t xml:space="preserve">A jelen Ügyrendben nem szabályozott kérdésekben az Alapítvány Alapító Okiratában foglaltakat is alkalmazni kell. </w:t>
      </w:r>
    </w:p>
    <w:p w14:paraId="27EE0866" w14:textId="77777777" w:rsidR="007C01B9" w:rsidRPr="007C01B9" w:rsidRDefault="007C01B9" w:rsidP="007C01B9">
      <w:pPr>
        <w:widowControl w:val="0"/>
        <w:tabs>
          <w:tab w:val="left" w:pos="539"/>
        </w:tabs>
        <w:autoSpaceDE w:val="0"/>
        <w:autoSpaceDN w:val="0"/>
        <w:spacing w:line="240" w:lineRule="auto"/>
        <w:jc w:val="both"/>
        <w:rPr>
          <w:rFonts w:ascii="Calibri" w:eastAsia="Times New Roman" w:hAnsi="Calibri" w:cs="Calibri"/>
          <w:lang w:val="hu-HU" w:eastAsia="en-US"/>
        </w:rPr>
      </w:pPr>
    </w:p>
    <w:p w14:paraId="71C4F84F" w14:textId="77777777" w:rsidR="007C01B9" w:rsidRPr="007C01B9" w:rsidRDefault="007C01B9" w:rsidP="007C01B9">
      <w:pPr>
        <w:widowControl w:val="0"/>
        <w:tabs>
          <w:tab w:val="left" w:pos="539"/>
        </w:tabs>
        <w:autoSpaceDE w:val="0"/>
        <w:autoSpaceDN w:val="0"/>
        <w:spacing w:line="240" w:lineRule="auto"/>
        <w:jc w:val="both"/>
        <w:rPr>
          <w:rFonts w:ascii="Calibri" w:eastAsia="Times New Roman" w:hAnsi="Calibri" w:cs="Calibri"/>
          <w:sz w:val="24"/>
          <w:szCs w:val="24"/>
          <w:lang w:val="en-US" w:eastAsia="en-US"/>
        </w:rPr>
      </w:pPr>
      <w:r w:rsidRPr="007C01B9">
        <w:rPr>
          <w:rFonts w:ascii="Calibri" w:eastAsia="Times New Roman" w:hAnsi="Calibri" w:cs="Calibri"/>
          <w:lang w:val="hu-HU" w:eastAsia="en-US"/>
        </w:rPr>
        <w:t>Jelen Ügyrend elfogadása és módosítása a Kuratórium tagjainak egyszerű többségével lehetséges. Az Ügyrend módosítását a Kuratórium elnöke vagy legalább 2 tagja</w:t>
      </w:r>
      <w:r w:rsidRPr="007C01B9">
        <w:rPr>
          <w:rFonts w:ascii="Calibri" w:eastAsia="Times New Roman" w:hAnsi="Calibri" w:cs="Calibri"/>
          <w:spacing w:val="-27"/>
          <w:lang w:val="hu-HU" w:eastAsia="en-US"/>
        </w:rPr>
        <w:t xml:space="preserve"> </w:t>
      </w:r>
      <w:r w:rsidRPr="007C01B9">
        <w:rPr>
          <w:rFonts w:ascii="Calibri" w:eastAsia="Times New Roman" w:hAnsi="Calibri" w:cs="Calibri"/>
          <w:lang w:val="hu-HU" w:eastAsia="en-US"/>
        </w:rPr>
        <w:t>kezdeményezheti. Az Ügyrend módosítására az elfogadásra vonatkozó szabályok az</w:t>
      </w:r>
      <w:r w:rsidRPr="007C01B9">
        <w:rPr>
          <w:rFonts w:ascii="Calibri" w:eastAsia="Times New Roman" w:hAnsi="Calibri" w:cs="Calibri"/>
          <w:spacing w:val="-24"/>
          <w:lang w:val="hu-HU" w:eastAsia="en-US"/>
        </w:rPr>
        <w:t xml:space="preserve"> </w:t>
      </w:r>
      <w:r w:rsidRPr="007C01B9">
        <w:rPr>
          <w:rFonts w:ascii="Calibri" w:eastAsia="Times New Roman" w:hAnsi="Calibri" w:cs="Calibri"/>
          <w:lang w:val="hu-HU" w:eastAsia="en-US"/>
        </w:rPr>
        <w:t>irányadók.</w:t>
      </w:r>
    </w:p>
    <w:p w14:paraId="2C76E4F0" w14:textId="77777777" w:rsidR="007C01B9" w:rsidRPr="007C01B9" w:rsidRDefault="007C01B9" w:rsidP="007C01B9">
      <w:pPr>
        <w:spacing w:line="240" w:lineRule="auto"/>
        <w:jc w:val="both"/>
        <w:rPr>
          <w:rFonts w:ascii="Calibri" w:eastAsia="Times New Roman" w:hAnsi="Calibri" w:cs="Times New Roman"/>
          <w:szCs w:val="24"/>
          <w:lang w:val="hu-HU" w:eastAsia="en-US"/>
        </w:rPr>
      </w:pPr>
    </w:p>
    <w:p w14:paraId="683996F0" w14:textId="77777777" w:rsidR="007C01B9" w:rsidRPr="007C01B9" w:rsidRDefault="007C01B9" w:rsidP="007C01B9">
      <w:pPr>
        <w:spacing w:line="240" w:lineRule="auto"/>
        <w:rPr>
          <w:rFonts w:ascii="Calibri" w:eastAsia="Times New Roman" w:hAnsi="Calibri" w:cs="Times New Roman"/>
          <w:sz w:val="24"/>
          <w:szCs w:val="24"/>
          <w:lang w:val="hu-HU" w:eastAsia="en-US"/>
        </w:rPr>
      </w:pPr>
    </w:p>
    <w:p w14:paraId="04606788" w14:textId="77777777" w:rsidR="007C01B9" w:rsidRPr="007C01B9" w:rsidRDefault="007C01B9" w:rsidP="007C01B9">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2" w:name="_bookmark1"/>
      <w:bookmarkStart w:id="3" w:name="_Toc137544173"/>
      <w:bookmarkEnd w:id="2"/>
      <w:r w:rsidRPr="007C01B9">
        <w:rPr>
          <w:rFonts w:ascii="Calibri Light" w:eastAsia="Times New Roman" w:hAnsi="Calibri Light" w:cs="Times New Roman"/>
          <w:color w:val="2E74B5"/>
          <w:sz w:val="24"/>
          <w:szCs w:val="32"/>
          <w:lang w:val="hu-HU" w:eastAsia="en-US"/>
        </w:rPr>
        <w:t>A KURATÓRIUM</w:t>
      </w:r>
      <w:r w:rsidRPr="007C01B9">
        <w:rPr>
          <w:rFonts w:ascii="Calibri Light" w:eastAsia="Times New Roman" w:hAnsi="Calibri Light" w:cs="Times New Roman"/>
          <w:color w:val="2E74B5"/>
          <w:spacing w:val="-6"/>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ÖSSZETÉTELE, ELNÖKE</w:t>
      </w:r>
      <w:bookmarkEnd w:id="3"/>
    </w:p>
    <w:p w14:paraId="017086EE"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54F5069E" w14:textId="77777777" w:rsidR="007C01B9" w:rsidRPr="007C01B9" w:rsidRDefault="007C01B9" w:rsidP="007C01B9">
      <w:pPr>
        <w:numPr>
          <w:ilvl w:val="0"/>
          <w:numId w:val="14"/>
        </w:numPr>
        <w:tabs>
          <w:tab w:val="left" w:pos="467"/>
        </w:tabs>
        <w:spacing w:line="240" w:lineRule="auto"/>
        <w:ind w:right="107"/>
        <w:contextualSpacing/>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1"/>
          <w:lang w:val="hu-HU" w:eastAsia="en-US"/>
        </w:rPr>
        <w:t xml:space="preserve"> </w:t>
      </w:r>
      <w:r w:rsidRPr="007C01B9">
        <w:rPr>
          <w:rFonts w:ascii="Calibri" w:eastAsia="Calibri" w:hAnsi="Calibri" w:cs="Times New Roman"/>
          <w:lang w:val="hu-HU" w:eastAsia="en-US"/>
        </w:rPr>
        <w:t>Kuratórium az Alapítvány döntéshozó, képviselő és ügyvezető szerve. Tagjainak száma 5 (öt) fő, akik a Kuratórium elnöke és további 4 (négy) tag.</w:t>
      </w:r>
    </w:p>
    <w:p w14:paraId="570BB10B" w14:textId="77777777" w:rsidR="007C01B9" w:rsidRPr="007C01B9" w:rsidRDefault="007C01B9" w:rsidP="007C01B9">
      <w:pPr>
        <w:tabs>
          <w:tab w:val="left" w:pos="467"/>
        </w:tabs>
        <w:spacing w:line="240" w:lineRule="auto"/>
        <w:ind w:left="466" w:right="107"/>
        <w:contextualSpacing/>
        <w:jc w:val="both"/>
        <w:rPr>
          <w:rFonts w:ascii="Calibri" w:eastAsia="Calibri" w:hAnsi="Calibri" w:cs="Times New Roman"/>
          <w:lang w:val="hu-HU" w:eastAsia="en-US"/>
        </w:rPr>
      </w:pPr>
    </w:p>
    <w:p w14:paraId="7693C989" w14:textId="77777777" w:rsidR="007C01B9" w:rsidRPr="007C01B9" w:rsidRDefault="007C01B9" w:rsidP="007C01B9">
      <w:pPr>
        <w:widowControl w:val="0"/>
        <w:numPr>
          <w:ilvl w:val="0"/>
          <w:numId w:val="14"/>
        </w:numPr>
        <w:tabs>
          <w:tab w:val="left" w:pos="467"/>
        </w:tabs>
        <w:autoSpaceDE w:val="0"/>
        <w:autoSpaceDN w:val="0"/>
        <w:spacing w:line="240" w:lineRule="auto"/>
        <w:ind w:hanging="357"/>
        <w:rPr>
          <w:rFonts w:ascii="Calibri" w:eastAsia="Calibri" w:hAnsi="Calibri" w:cs="Times New Roman"/>
          <w:lang w:val="hu-HU" w:eastAsia="en-US"/>
        </w:rPr>
      </w:pPr>
      <w:r w:rsidRPr="007C01B9">
        <w:rPr>
          <w:rFonts w:ascii="Calibri" w:eastAsia="Calibri" w:hAnsi="Calibri" w:cs="Times New Roman"/>
          <w:lang w:val="hu-HU" w:eastAsia="en-US"/>
        </w:rPr>
        <w:t>A Kuratórium</w:t>
      </w:r>
      <w:r w:rsidRPr="007C01B9">
        <w:rPr>
          <w:rFonts w:ascii="Calibri" w:eastAsia="Calibri" w:hAnsi="Calibri" w:cs="Times New Roman"/>
          <w:spacing w:val="-2"/>
          <w:lang w:val="hu-HU" w:eastAsia="en-US"/>
        </w:rPr>
        <w:t xml:space="preserve"> </w:t>
      </w:r>
      <w:r w:rsidRPr="007C01B9">
        <w:rPr>
          <w:rFonts w:ascii="Calibri" w:eastAsia="Calibri" w:hAnsi="Calibri" w:cs="Times New Roman"/>
          <w:lang w:val="hu-HU" w:eastAsia="en-US"/>
        </w:rPr>
        <w:t>elnöke:</w:t>
      </w:r>
    </w:p>
    <w:p w14:paraId="1EA7851B" w14:textId="77777777" w:rsidR="007C01B9" w:rsidRPr="007C01B9" w:rsidRDefault="007C01B9" w:rsidP="007C01B9">
      <w:pPr>
        <w:widowControl w:val="0"/>
        <w:numPr>
          <w:ilvl w:val="1"/>
          <w:numId w:val="14"/>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Alapító Okiratban meghatározottak szerint önállóan képviseli a</w:t>
      </w:r>
      <w:r w:rsidRPr="007C01B9">
        <w:rPr>
          <w:rFonts w:ascii="Calibri" w:eastAsia="Calibri" w:hAnsi="Calibri" w:cs="Times New Roman"/>
          <w:spacing w:val="-23"/>
          <w:lang w:val="hu-HU" w:eastAsia="en-US"/>
        </w:rPr>
        <w:t xml:space="preserve"> </w:t>
      </w:r>
      <w:r w:rsidRPr="007C01B9">
        <w:rPr>
          <w:rFonts w:ascii="Calibri" w:eastAsia="Calibri" w:hAnsi="Calibri" w:cs="Times New Roman"/>
          <w:lang w:val="hu-HU" w:eastAsia="en-US"/>
        </w:rPr>
        <w:t>Kuratóriumot és az Alapítványt,</w:t>
      </w:r>
    </w:p>
    <w:p w14:paraId="1BAA2BDC" w14:textId="77777777" w:rsidR="007C01B9" w:rsidRPr="007C01B9" w:rsidRDefault="007C01B9" w:rsidP="007C01B9">
      <w:pPr>
        <w:widowControl w:val="0"/>
        <w:numPr>
          <w:ilvl w:val="1"/>
          <w:numId w:val="14"/>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önállóan rendelkezik az Alapítvány fizetési számlája</w:t>
      </w:r>
      <w:r w:rsidRPr="007C01B9">
        <w:rPr>
          <w:rFonts w:ascii="Calibri" w:eastAsia="Calibri" w:hAnsi="Calibri" w:cs="Times New Roman"/>
          <w:spacing w:val="-27"/>
          <w:lang w:val="hu-HU" w:eastAsia="en-US"/>
        </w:rPr>
        <w:t xml:space="preserve"> </w:t>
      </w:r>
      <w:r w:rsidRPr="007C01B9">
        <w:rPr>
          <w:rFonts w:ascii="Calibri" w:eastAsia="Calibri" w:hAnsi="Calibri" w:cs="Times New Roman"/>
          <w:lang w:val="hu-HU" w:eastAsia="en-US"/>
        </w:rPr>
        <w:t>felett,</w:t>
      </w:r>
    </w:p>
    <w:p w14:paraId="6A616299" w14:textId="77777777" w:rsidR="007C01B9" w:rsidRPr="007C01B9" w:rsidRDefault="007C01B9" w:rsidP="007C01B9">
      <w:pPr>
        <w:widowControl w:val="0"/>
        <w:numPr>
          <w:ilvl w:val="1"/>
          <w:numId w:val="14"/>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előkészíti, összehívja, levezeti a Kuratórium</w:t>
      </w:r>
      <w:r w:rsidRPr="007C01B9">
        <w:rPr>
          <w:rFonts w:ascii="Calibri" w:eastAsia="Calibri" w:hAnsi="Calibri" w:cs="Times New Roman"/>
          <w:spacing w:val="-14"/>
          <w:lang w:val="hu-HU" w:eastAsia="en-US"/>
        </w:rPr>
        <w:t xml:space="preserve"> </w:t>
      </w:r>
      <w:r w:rsidRPr="007C01B9">
        <w:rPr>
          <w:rFonts w:ascii="Calibri" w:eastAsia="Calibri" w:hAnsi="Calibri" w:cs="Times New Roman"/>
          <w:lang w:val="hu-HU" w:eastAsia="en-US"/>
        </w:rPr>
        <w:t>üléseit,</w:t>
      </w:r>
    </w:p>
    <w:p w14:paraId="351072F5" w14:textId="77777777" w:rsidR="007C01B9" w:rsidRPr="007C01B9" w:rsidRDefault="007C01B9" w:rsidP="007C01B9">
      <w:pPr>
        <w:widowControl w:val="0"/>
        <w:numPr>
          <w:ilvl w:val="1"/>
          <w:numId w:val="14"/>
        </w:numPr>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kapcsolatot tart az Egyetem rektorával, a gazdasági vezetőjével, a felügyelőbizottság elnökével és a közhasznúsági felügyelőbizottság elnökével,</w:t>
      </w:r>
    </w:p>
    <w:p w14:paraId="5316DFA5" w14:textId="77777777" w:rsidR="007C01B9" w:rsidRPr="007C01B9" w:rsidRDefault="007C01B9" w:rsidP="007C01B9">
      <w:pPr>
        <w:widowControl w:val="0"/>
        <w:numPr>
          <w:ilvl w:val="1"/>
          <w:numId w:val="14"/>
        </w:numPr>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gondoskodik az Alapítvány jogszerű működéséről.</w:t>
      </w:r>
    </w:p>
    <w:p w14:paraId="2F8E9116" w14:textId="77777777" w:rsidR="007C01B9" w:rsidRPr="007C01B9" w:rsidRDefault="007C01B9" w:rsidP="007C01B9">
      <w:pPr>
        <w:widowControl w:val="0"/>
        <w:tabs>
          <w:tab w:val="left" w:pos="467"/>
        </w:tabs>
        <w:autoSpaceDE w:val="0"/>
        <w:autoSpaceDN w:val="0"/>
        <w:spacing w:line="240" w:lineRule="auto"/>
        <w:ind w:left="466" w:right="109"/>
        <w:jc w:val="both"/>
        <w:rPr>
          <w:rFonts w:ascii="Calibri" w:eastAsia="Calibri" w:hAnsi="Calibri" w:cs="Times New Roman"/>
          <w:lang w:val="hu-HU" w:eastAsia="en-US"/>
        </w:rPr>
      </w:pPr>
    </w:p>
    <w:p w14:paraId="0B60D229" w14:textId="77777777" w:rsidR="007C01B9" w:rsidRPr="007C01B9" w:rsidRDefault="007C01B9" w:rsidP="007C01B9">
      <w:pPr>
        <w:widowControl w:val="0"/>
        <w:numPr>
          <w:ilvl w:val="0"/>
          <w:numId w:val="14"/>
        </w:numPr>
        <w:tabs>
          <w:tab w:val="left" w:pos="467"/>
        </w:tabs>
        <w:autoSpaceDE w:val="0"/>
        <w:autoSpaceDN w:val="0"/>
        <w:spacing w:line="240" w:lineRule="auto"/>
        <w:ind w:right="109"/>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elnöke</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gyakorolja</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munkáltatói jogkört</w:t>
      </w:r>
      <w:r w:rsidRPr="007C01B9">
        <w:rPr>
          <w:rFonts w:ascii="Calibri" w:eastAsia="Calibri" w:hAnsi="Calibri" w:cs="Times New Roman"/>
          <w:spacing w:val="-11"/>
          <w:lang w:val="hu-HU" w:eastAsia="en-US"/>
        </w:rPr>
        <w:t xml:space="preserve"> </w:t>
      </w:r>
      <w:r w:rsidRPr="007C01B9">
        <w:rPr>
          <w:rFonts w:ascii="Calibri" w:eastAsia="Calibri" w:hAnsi="Calibri" w:cs="Times New Roman"/>
          <w:lang w:val="hu-HU" w:eastAsia="en-US"/>
        </w:rPr>
        <w:t>az</w:t>
      </w:r>
      <w:r w:rsidRPr="007C01B9">
        <w:rPr>
          <w:rFonts w:ascii="Calibri" w:eastAsia="Calibri" w:hAnsi="Calibri" w:cs="Times New Roman"/>
          <w:spacing w:val="-15"/>
          <w:lang w:val="hu-HU" w:eastAsia="en-US"/>
        </w:rPr>
        <w:t xml:space="preserve"> </w:t>
      </w:r>
      <w:r w:rsidRPr="007C01B9">
        <w:rPr>
          <w:rFonts w:ascii="Calibri" w:eastAsia="Calibri" w:hAnsi="Calibri" w:cs="Times New Roman"/>
          <w:lang w:val="hu-HU" w:eastAsia="en-US"/>
        </w:rPr>
        <w:t>Alapítvány munkavállalói</w:t>
      </w:r>
      <w:r w:rsidRPr="007C01B9">
        <w:rPr>
          <w:rFonts w:ascii="Calibri" w:eastAsia="Calibri" w:hAnsi="Calibri" w:cs="Times New Roman"/>
          <w:spacing w:val="-2"/>
          <w:lang w:val="hu-HU" w:eastAsia="en-US"/>
        </w:rPr>
        <w:t xml:space="preserve"> </w:t>
      </w:r>
      <w:r w:rsidRPr="007C01B9">
        <w:rPr>
          <w:rFonts w:ascii="Calibri" w:eastAsia="Calibri" w:hAnsi="Calibri" w:cs="Times New Roman"/>
          <w:lang w:val="hu-HU" w:eastAsia="en-US"/>
        </w:rPr>
        <w:t xml:space="preserve">felett. </w:t>
      </w:r>
    </w:p>
    <w:p w14:paraId="1C6B2838" w14:textId="77777777" w:rsidR="007C01B9" w:rsidRPr="007C01B9" w:rsidRDefault="007C01B9" w:rsidP="007C01B9">
      <w:pPr>
        <w:widowControl w:val="0"/>
        <w:tabs>
          <w:tab w:val="left" w:pos="467"/>
        </w:tabs>
        <w:autoSpaceDE w:val="0"/>
        <w:autoSpaceDN w:val="0"/>
        <w:spacing w:line="240" w:lineRule="auto"/>
        <w:ind w:left="466" w:right="104"/>
        <w:jc w:val="both"/>
        <w:rPr>
          <w:rFonts w:ascii="Calibri" w:eastAsia="Calibri" w:hAnsi="Calibri" w:cs="Times New Roman"/>
          <w:lang w:val="hu-HU" w:eastAsia="en-US"/>
        </w:rPr>
      </w:pPr>
    </w:p>
    <w:p w14:paraId="55F29E18" w14:textId="77777777" w:rsidR="007C01B9" w:rsidRPr="007C01B9" w:rsidRDefault="007C01B9" w:rsidP="007C01B9">
      <w:pPr>
        <w:widowControl w:val="0"/>
        <w:numPr>
          <w:ilvl w:val="0"/>
          <w:numId w:val="14"/>
        </w:numPr>
        <w:tabs>
          <w:tab w:val="left" w:pos="467"/>
        </w:tabs>
        <w:autoSpaceDE w:val="0"/>
        <w:autoSpaceDN w:val="0"/>
        <w:spacing w:line="240" w:lineRule="auto"/>
        <w:ind w:right="104"/>
        <w:jc w:val="both"/>
        <w:rPr>
          <w:rFonts w:ascii="Calibri" w:eastAsia="Calibri" w:hAnsi="Calibri" w:cs="Times New Roman"/>
          <w:lang w:val="hu-HU" w:eastAsia="en-US"/>
        </w:rPr>
      </w:pPr>
      <w:r w:rsidRPr="007C01B9">
        <w:rPr>
          <w:rFonts w:ascii="Calibri" w:eastAsia="Calibri" w:hAnsi="Calibri" w:cs="Times New Roman"/>
          <w:lang w:val="hu-HU" w:eastAsia="en-US"/>
        </w:rPr>
        <w:t>A Kuratórium elnökét akadályoztatása, távolléte esetén az általa kijelölt, konkrét eseti meghatalmazással megbízott másik kuratóriumi tag</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helyettesíti. A meghatalmazás írásban történik.</w:t>
      </w:r>
    </w:p>
    <w:p w14:paraId="57A7EFEF" w14:textId="77777777" w:rsidR="007C01B9" w:rsidRPr="007C01B9" w:rsidRDefault="007C01B9" w:rsidP="007C01B9">
      <w:pPr>
        <w:widowControl w:val="0"/>
        <w:tabs>
          <w:tab w:val="left" w:pos="467"/>
        </w:tabs>
        <w:autoSpaceDE w:val="0"/>
        <w:autoSpaceDN w:val="0"/>
        <w:spacing w:line="240" w:lineRule="auto"/>
        <w:ind w:left="466" w:right="111"/>
        <w:jc w:val="both"/>
        <w:rPr>
          <w:rFonts w:ascii="Calibri" w:eastAsia="Calibri" w:hAnsi="Calibri" w:cs="Times New Roman"/>
          <w:lang w:val="hu-HU" w:eastAsia="en-US"/>
        </w:rPr>
      </w:pPr>
    </w:p>
    <w:p w14:paraId="60AC8F45" w14:textId="77777777" w:rsidR="007C01B9" w:rsidRPr="007C01B9" w:rsidRDefault="007C01B9" w:rsidP="007C01B9">
      <w:pPr>
        <w:widowControl w:val="0"/>
        <w:numPr>
          <w:ilvl w:val="0"/>
          <w:numId w:val="14"/>
        </w:numPr>
        <w:tabs>
          <w:tab w:val="left" w:pos="467"/>
        </w:tabs>
        <w:autoSpaceDE w:val="0"/>
        <w:autoSpaceDN w:val="0"/>
        <w:spacing w:line="240" w:lineRule="auto"/>
        <w:ind w:right="111"/>
        <w:jc w:val="both"/>
        <w:rPr>
          <w:rFonts w:ascii="Calibri" w:eastAsia="Calibri" w:hAnsi="Calibri" w:cs="Times New Roman"/>
          <w:lang w:val="hu-HU" w:eastAsia="en-US"/>
        </w:rPr>
      </w:pPr>
      <w:r w:rsidRPr="007C01B9">
        <w:rPr>
          <w:rFonts w:ascii="Calibri" w:eastAsia="Calibri" w:hAnsi="Calibri" w:cs="Times New Roman"/>
          <w:lang w:val="hu-HU" w:eastAsia="en-US"/>
        </w:rPr>
        <w:t>A Kuratórium elnöke javaslatára a Kuratórium jogosult a munkáját segítő testületek létrehozására. Meghatározott feladatok ellátására állandó vagy ideiglenes bizottságot állíthat</w:t>
      </w:r>
      <w:r w:rsidRPr="007C01B9">
        <w:rPr>
          <w:rFonts w:ascii="Calibri" w:eastAsia="Calibri" w:hAnsi="Calibri" w:cs="Times New Roman"/>
          <w:spacing w:val="-21"/>
          <w:lang w:val="hu-HU" w:eastAsia="en-US"/>
        </w:rPr>
        <w:t xml:space="preserve"> </w:t>
      </w:r>
      <w:r w:rsidRPr="007C01B9">
        <w:rPr>
          <w:rFonts w:ascii="Calibri" w:eastAsia="Calibri" w:hAnsi="Calibri" w:cs="Times New Roman"/>
          <w:lang w:val="hu-HU" w:eastAsia="en-US"/>
        </w:rPr>
        <w:t xml:space="preserve">fel, szakértőket bízhat meg. </w:t>
      </w:r>
    </w:p>
    <w:p w14:paraId="57013609"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6482EDA8" w14:textId="77777777" w:rsidR="007C01B9" w:rsidRPr="007C01B9" w:rsidRDefault="007C01B9" w:rsidP="007C01B9">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4" w:name="_bookmark2"/>
      <w:bookmarkStart w:id="5" w:name="_Toc137544174"/>
      <w:bookmarkEnd w:id="4"/>
      <w:r w:rsidRPr="007C01B9">
        <w:rPr>
          <w:rFonts w:ascii="Calibri Light" w:eastAsia="Times New Roman" w:hAnsi="Calibri Light" w:cs="Times New Roman"/>
          <w:color w:val="2E74B5"/>
          <w:sz w:val="24"/>
          <w:szCs w:val="32"/>
          <w:lang w:val="hu-HU" w:eastAsia="en-US"/>
        </w:rPr>
        <w:t>A KURATÓRIUM TAGJAINAK JOGAI ÉS</w:t>
      </w:r>
      <w:r w:rsidRPr="007C01B9">
        <w:rPr>
          <w:rFonts w:ascii="Calibri Light" w:eastAsia="Times New Roman" w:hAnsi="Calibri Light" w:cs="Times New Roman"/>
          <w:color w:val="2E74B5"/>
          <w:spacing w:val="-12"/>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KÖTELEZETTSÉGEI</w:t>
      </w:r>
      <w:bookmarkEnd w:id="5"/>
    </w:p>
    <w:p w14:paraId="0DE41F93"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039C0034" w14:textId="77777777" w:rsidR="007C01B9" w:rsidRPr="007C01B9" w:rsidRDefault="007C01B9" w:rsidP="007C01B9">
      <w:pPr>
        <w:widowControl w:val="0"/>
        <w:numPr>
          <w:ilvl w:val="0"/>
          <w:numId w:val="13"/>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 Kuratórium</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tagja:</w:t>
      </w:r>
    </w:p>
    <w:p w14:paraId="12C08E67" w14:textId="77777777" w:rsidR="007C01B9" w:rsidRPr="007C01B9" w:rsidRDefault="007C01B9" w:rsidP="007C01B9">
      <w:pPr>
        <w:widowControl w:val="0"/>
        <w:numPr>
          <w:ilvl w:val="1"/>
          <w:numId w:val="13"/>
        </w:numPr>
        <w:tabs>
          <w:tab w:val="left" w:pos="832"/>
        </w:tabs>
        <w:autoSpaceDE w:val="0"/>
        <w:autoSpaceDN w:val="0"/>
        <w:spacing w:line="240" w:lineRule="auto"/>
        <w:ind w:right="108" w:hanging="362"/>
        <w:rPr>
          <w:rFonts w:ascii="Calibri" w:eastAsia="Calibri" w:hAnsi="Calibri" w:cs="Times New Roman"/>
          <w:lang w:val="hu-HU" w:eastAsia="en-US"/>
        </w:rPr>
      </w:pPr>
      <w:r w:rsidRPr="007C01B9">
        <w:rPr>
          <w:rFonts w:ascii="Calibri" w:eastAsia="Calibri" w:hAnsi="Calibri" w:cs="Times New Roman"/>
          <w:lang w:val="hu-HU" w:eastAsia="en-US"/>
        </w:rPr>
        <w:t>jogosult egy másik taggal együttesen az Alapítvány és a</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Kuratórium képviseletére,</w:t>
      </w:r>
    </w:p>
    <w:p w14:paraId="0023D226" w14:textId="77777777" w:rsidR="007C01B9" w:rsidRPr="007C01B9" w:rsidRDefault="007C01B9" w:rsidP="007C01B9">
      <w:pPr>
        <w:widowControl w:val="0"/>
        <w:numPr>
          <w:ilvl w:val="1"/>
          <w:numId w:val="13"/>
        </w:numPr>
        <w:tabs>
          <w:tab w:val="left" w:pos="832"/>
        </w:tabs>
        <w:autoSpaceDE w:val="0"/>
        <w:autoSpaceDN w:val="0"/>
        <w:spacing w:line="240" w:lineRule="auto"/>
        <w:ind w:right="108" w:hanging="362"/>
        <w:rPr>
          <w:rFonts w:ascii="Calibri" w:eastAsia="Calibri" w:hAnsi="Calibri" w:cs="Times New Roman"/>
          <w:lang w:val="hu-HU" w:eastAsia="en-US"/>
        </w:rPr>
      </w:pPr>
      <w:r w:rsidRPr="007C01B9">
        <w:rPr>
          <w:rFonts w:ascii="Calibri" w:eastAsia="Calibri" w:hAnsi="Calibri" w:cs="Times New Roman"/>
          <w:lang w:val="hu-HU" w:eastAsia="en-US"/>
        </w:rPr>
        <w:t xml:space="preserve">a Kuratórium elnökének erre vonatkozó felhatalmazása alapján rendelkezhet az </w:t>
      </w:r>
      <w:r w:rsidRPr="007C01B9">
        <w:rPr>
          <w:rFonts w:ascii="Calibri" w:eastAsia="Calibri" w:hAnsi="Calibri" w:cs="Times New Roman"/>
          <w:lang w:val="hu-HU" w:eastAsia="en-US"/>
        </w:rPr>
        <w:lastRenderedPageBreak/>
        <w:t>Alapítvány fizetési számlája felett egy másik taggal együttesen vagy önállóan,</w:t>
      </w:r>
    </w:p>
    <w:p w14:paraId="7941AF47" w14:textId="77777777" w:rsidR="007C01B9" w:rsidRPr="007C01B9" w:rsidRDefault="007C01B9" w:rsidP="007C01B9">
      <w:pPr>
        <w:widowControl w:val="0"/>
        <w:numPr>
          <w:ilvl w:val="1"/>
          <w:numId w:val="13"/>
        </w:numPr>
        <w:tabs>
          <w:tab w:val="left" w:pos="832"/>
        </w:tabs>
        <w:autoSpaceDE w:val="0"/>
        <w:autoSpaceDN w:val="0"/>
        <w:spacing w:line="240" w:lineRule="auto"/>
        <w:ind w:right="108" w:hanging="362"/>
        <w:rPr>
          <w:rFonts w:ascii="Calibri" w:eastAsia="Calibri" w:hAnsi="Calibri" w:cs="Times New Roman"/>
          <w:lang w:val="hu-HU" w:eastAsia="en-US"/>
        </w:rPr>
      </w:pPr>
      <w:r w:rsidRPr="007C01B9">
        <w:rPr>
          <w:rFonts w:ascii="Calibri" w:eastAsia="Calibri" w:hAnsi="Calibri" w:cs="Times New Roman"/>
          <w:lang w:val="hu-HU" w:eastAsia="en-US"/>
        </w:rPr>
        <w:t>javaslatot tehet</w:t>
      </w:r>
      <w:r w:rsidRPr="007C01B9">
        <w:rPr>
          <w:rFonts w:ascii="Calibri" w:eastAsia="Calibri" w:hAnsi="Calibri" w:cs="Times New Roman"/>
          <w:spacing w:val="-9"/>
          <w:lang w:val="hu-HU" w:eastAsia="en-US"/>
        </w:rPr>
        <w:t xml:space="preserve"> </w:t>
      </w:r>
      <w:r w:rsidRPr="007C01B9">
        <w:rPr>
          <w:rFonts w:ascii="Calibri" w:eastAsia="Calibri" w:hAnsi="Calibri" w:cs="Times New Roman"/>
          <w:spacing w:val="-8"/>
          <w:lang w:val="hu-HU" w:eastAsia="en-US"/>
        </w:rPr>
        <w:t xml:space="preserve">bármely </w:t>
      </w:r>
      <w:r w:rsidRPr="007C01B9">
        <w:rPr>
          <w:rFonts w:ascii="Calibri" w:eastAsia="Calibri" w:hAnsi="Calibri" w:cs="Times New Roman"/>
          <w:lang w:val="hu-HU" w:eastAsia="en-US"/>
        </w:rPr>
        <w:t>ügy</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megtárgyalására,</w:t>
      </w:r>
      <w:r w:rsidRPr="007C01B9">
        <w:rPr>
          <w:rFonts w:ascii="Calibri" w:eastAsia="Calibri" w:hAnsi="Calibri" w:cs="Times New Roman"/>
          <w:spacing w:val="-10"/>
          <w:lang w:val="hu-HU" w:eastAsia="en-US"/>
        </w:rPr>
        <w:t xml:space="preserve"> </w:t>
      </w:r>
      <w:r w:rsidRPr="007C01B9">
        <w:rPr>
          <w:rFonts w:ascii="Calibri" w:eastAsia="Calibri" w:hAnsi="Calibri" w:cs="Times New Roman"/>
          <w:lang w:val="hu-HU" w:eastAsia="en-US"/>
        </w:rPr>
        <w:t>melyet a Kuratórium soron következő ülésére elő kell</w:t>
      </w:r>
      <w:r w:rsidRPr="007C01B9">
        <w:rPr>
          <w:rFonts w:ascii="Calibri" w:eastAsia="Calibri" w:hAnsi="Calibri" w:cs="Times New Roman"/>
          <w:spacing w:val="-12"/>
          <w:lang w:val="hu-HU" w:eastAsia="en-US"/>
        </w:rPr>
        <w:t xml:space="preserve"> </w:t>
      </w:r>
      <w:r w:rsidRPr="007C01B9">
        <w:rPr>
          <w:rFonts w:ascii="Calibri" w:eastAsia="Calibri" w:hAnsi="Calibri" w:cs="Times New Roman"/>
          <w:lang w:val="hu-HU" w:eastAsia="en-US"/>
        </w:rPr>
        <w:t>terjeszteni.</w:t>
      </w:r>
    </w:p>
    <w:p w14:paraId="4AB12D20" w14:textId="77777777" w:rsidR="007C01B9" w:rsidRPr="007C01B9" w:rsidRDefault="007C01B9" w:rsidP="007C01B9">
      <w:pPr>
        <w:widowControl w:val="0"/>
        <w:tabs>
          <w:tab w:val="left" w:pos="537"/>
          <w:tab w:val="left" w:pos="539"/>
        </w:tabs>
        <w:autoSpaceDE w:val="0"/>
        <w:autoSpaceDN w:val="0"/>
        <w:spacing w:line="240" w:lineRule="auto"/>
        <w:rPr>
          <w:rFonts w:ascii="Calibri" w:eastAsia="Calibri" w:hAnsi="Calibri" w:cs="Times New Roman"/>
          <w:lang w:val="hu-HU" w:eastAsia="en-US"/>
        </w:rPr>
      </w:pPr>
    </w:p>
    <w:p w14:paraId="0A1CF45A" w14:textId="77777777" w:rsidR="007C01B9" w:rsidRPr="007C01B9" w:rsidRDefault="007C01B9" w:rsidP="007C01B9">
      <w:pPr>
        <w:widowControl w:val="0"/>
        <w:numPr>
          <w:ilvl w:val="0"/>
          <w:numId w:val="13"/>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 Kuratórium tagja</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köteles:</w:t>
      </w:r>
    </w:p>
    <w:p w14:paraId="13D6DE5D" w14:textId="77777777" w:rsidR="007C01B9" w:rsidRPr="007C01B9" w:rsidRDefault="007C01B9" w:rsidP="007C01B9">
      <w:pPr>
        <w:widowControl w:val="0"/>
        <w:numPr>
          <w:ilvl w:val="1"/>
          <w:numId w:val="13"/>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tevékenyen részt venni a Kuratórium</w:t>
      </w:r>
      <w:r w:rsidRPr="007C01B9">
        <w:rPr>
          <w:rFonts w:ascii="Calibri" w:eastAsia="Calibri" w:hAnsi="Calibri" w:cs="Times New Roman"/>
          <w:spacing w:val="-11"/>
          <w:lang w:val="hu-HU" w:eastAsia="en-US"/>
        </w:rPr>
        <w:t xml:space="preserve"> </w:t>
      </w:r>
      <w:r w:rsidRPr="007C01B9">
        <w:rPr>
          <w:rFonts w:ascii="Calibri" w:eastAsia="Calibri" w:hAnsi="Calibri" w:cs="Times New Roman"/>
          <w:lang w:val="hu-HU" w:eastAsia="en-US"/>
        </w:rPr>
        <w:t>munkájában, elősegíteni az alapítványi célok elérését,</w:t>
      </w:r>
    </w:p>
    <w:p w14:paraId="351D5C12" w14:textId="77777777" w:rsidR="007C01B9" w:rsidRPr="007C01B9" w:rsidRDefault="007C01B9" w:rsidP="007C01B9">
      <w:pPr>
        <w:widowControl w:val="0"/>
        <w:numPr>
          <w:ilvl w:val="1"/>
          <w:numId w:val="13"/>
        </w:numPr>
        <w:tabs>
          <w:tab w:val="left" w:pos="832"/>
        </w:tabs>
        <w:autoSpaceDE w:val="0"/>
        <w:autoSpaceDN w:val="0"/>
        <w:spacing w:line="240" w:lineRule="auto"/>
        <w:ind w:right="118"/>
        <w:rPr>
          <w:rFonts w:ascii="Calibri" w:eastAsia="Calibri" w:hAnsi="Calibri" w:cs="Times New Roman"/>
          <w:lang w:val="hu-HU" w:eastAsia="en-US"/>
        </w:rPr>
      </w:pPr>
      <w:r w:rsidRPr="007C01B9">
        <w:rPr>
          <w:rFonts w:ascii="Calibri" w:eastAsia="Calibri" w:hAnsi="Calibri" w:cs="Times New Roman"/>
          <w:lang w:val="hu-HU" w:eastAsia="en-US"/>
        </w:rPr>
        <w:t>írásban a Kuratórium elnökének bejelenteni, ha a Kuratórium ülésén nem tud részt venni vagy egyéb megbízatása teljesítésében akadályozva</w:t>
      </w:r>
      <w:r w:rsidRPr="007C01B9">
        <w:rPr>
          <w:rFonts w:ascii="Calibri" w:eastAsia="Calibri" w:hAnsi="Calibri" w:cs="Times New Roman"/>
          <w:spacing w:val="-17"/>
          <w:lang w:val="hu-HU" w:eastAsia="en-US"/>
        </w:rPr>
        <w:t xml:space="preserve"> </w:t>
      </w:r>
      <w:r w:rsidRPr="007C01B9">
        <w:rPr>
          <w:rFonts w:ascii="Calibri" w:eastAsia="Calibri" w:hAnsi="Calibri" w:cs="Times New Roman"/>
          <w:lang w:val="hu-HU" w:eastAsia="en-US"/>
        </w:rPr>
        <w:t>van,</w:t>
      </w:r>
    </w:p>
    <w:p w14:paraId="4261E08D" w14:textId="77777777" w:rsidR="007C01B9" w:rsidRPr="007C01B9" w:rsidRDefault="007C01B9" w:rsidP="007C01B9">
      <w:pPr>
        <w:widowControl w:val="0"/>
        <w:numPr>
          <w:ilvl w:val="1"/>
          <w:numId w:val="13"/>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 Kuratórium elnöke megbízásából történő eljárásáról a következő ülésen</w:t>
      </w:r>
      <w:r w:rsidRPr="007C01B9">
        <w:rPr>
          <w:rFonts w:ascii="Calibri" w:eastAsia="Calibri" w:hAnsi="Calibri" w:cs="Times New Roman"/>
          <w:spacing w:val="-17"/>
          <w:lang w:val="hu-HU" w:eastAsia="en-US"/>
        </w:rPr>
        <w:t xml:space="preserve"> </w:t>
      </w:r>
      <w:r w:rsidRPr="007C01B9">
        <w:rPr>
          <w:rFonts w:ascii="Calibri" w:eastAsia="Calibri" w:hAnsi="Calibri" w:cs="Times New Roman"/>
          <w:lang w:val="hu-HU" w:eastAsia="en-US"/>
        </w:rPr>
        <w:t>beszámolni.</w:t>
      </w:r>
    </w:p>
    <w:p w14:paraId="3FF05C09"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0307A4CF" w14:textId="77777777" w:rsidR="007C01B9" w:rsidRPr="007C01B9" w:rsidRDefault="007C01B9" w:rsidP="007C01B9">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6" w:name="_bookmark3"/>
      <w:bookmarkStart w:id="7" w:name="_Toc137544175"/>
      <w:bookmarkEnd w:id="6"/>
      <w:r w:rsidRPr="007C01B9">
        <w:rPr>
          <w:rFonts w:ascii="Calibri Light" w:eastAsia="Times New Roman" w:hAnsi="Calibri Light" w:cs="Times New Roman"/>
          <w:color w:val="2E74B5"/>
          <w:sz w:val="24"/>
          <w:szCs w:val="32"/>
          <w:lang w:val="hu-HU" w:eastAsia="en-US"/>
        </w:rPr>
        <w:t>KURATÓRIUM</w:t>
      </w:r>
      <w:r w:rsidRPr="007C01B9">
        <w:rPr>
          <w:rFonts w:ascii="Calibri Light" w:eastAsia="Times New Roman" w:hAnsi="Calibri Light" w:cs="Times New Roman"/>
          <w:color w:val="2E74B5"/>
          <w:spacing w:val="-5"/>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MŰKÖDÉSE</w:t>
      </w:r>
      <w:bookmarkEnd w:id="7"/>
    </w:p>
    <w:p w14:paraId="574A3D04"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5613958D"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8" w:name="_bookmark4"/>
      <w:bookmarkStart w:id="9" w:name="_Toc137544176"/>
      <w:bookmarkEnd w:id="8"/>
      <w:r w:rsidRPr="007C01B9">
        <w:rPr>
          <w:rFonts w:ascii="Calibri Light" w:eastAsia="Times New Roman" w:hAnsi="Calibri Light" w:cs="Times New Roman"/>
          <w:color w:val="2E74B5"/>
          <w:szCs w:val="26"/>
          <w:lang w:val="hu-HU" w:eastAsia="en-US"/>
        </w:rPr>
        <w:t>A KURATÓRIUM</w:t>
      </w:r>
      <w:r w:rsidRPr="007C01B9">
        <w:rPr>
          <w:rFonts w:ascii="Calibri Light" w:eastAsia="Times New Roman" w:hAnsi="Calibri Light" w:cs="Times New Roman"/>
          <w:color w:val="2E74B5"/>
          <w:spacing w:val="-6"/>
          <w:szCs w:val="26"/>
          <w:lang w:val="hu-HU" w:eastAsia="en-US"/>
        </w:rPr>
        <w:t xml:space="preserve"> </w:t>
      </w:r>
      <w:r w:rsidRPr="007C01B9">
        <w:rPr>
          <w:rFonts w:ascii="Calibri Light" w:eastAsia="Times New Roman" w:hAnsi="Calibri Light" w:cs="Times New Roman"/>
          <w:color w:val="2E74B5"/>
          <w:szCs w:val="26"/>
          <w:lang w:val="hu-HU" w:eastAsia="en-US"/>
        </w:rPr>
        <w:t>ÜLÉSEI</w:t>
      </w:r>
      <w:bookmarkEnd w:id="9"/>
    </w:p>
    <w:p w14:paraId="485D1D8F" w14:textId="77777777" w:rsidR="007C01B9" w:rsidRPr="007C01B9" w:rsidRDefault="007C01B9" w:rsidP="007C01B9">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p>
    <w:p w14:paraId="3743E0E6" w14:textId="77777777" w:rsidR="007C01B9" w:rsidRPr="007C01B9" w:rsidRDefault="007C01B9" w:rsidP="007C01B9">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7C01B9">
        <w:rPr>
          <w:rFonts w:ascii="Calibri" w:eastAsia="Calibri" w:hAnsi="Calibri" w:cs="Calibri"/>
          <w:color w:val="000000"/>
          <w:shd w:val="clear" w:color="auto" w:fill="FFFFFF"/>
          <w:lang w:val="hu-HU" w:eastAsia="en-US"/>
        </w:rPr>
        <w:t>A Kuratórium szükség szerinti gyakorisággal, de havonta legalább egyszer – az augusztus hónap kivételével - ülésezik (rendes ülés). Rendkívüli ülés bármikor tartható. Az elnök vagy bármely tag javaslatára a rendes vagy rendkívüli ülés vagy annak egy része zárt formában is megtartható. Zárt ülésen meghívottak nem, csak a Kuratórium elnöke és tagjai vehetnek részt. A zárt ülés döntéselőkészítésre szolgál, azon határozathozatal nem történik. A Kuratórium elnöke és tagjai döntése szerint az egyeztetés más előkészítő fórumon is történhet.</w:t>
      </w:r>
    </w:p>
    <w:p w14:paraId="4217AB40" w14:textId="77777777" w:rsidR="007C01B9" w:rsidRPr="007C01B9" w:rsidRDefault="007C01B9" w:rsidP="007C01B9">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p>
    <w:p w14:paraId="21118BF8" w14:textId="77777777" w:rsidR="007C01B9" w:rsidRPr="007C01B9" w:rsidRDefault="007C01B9" w:rsidP="007C01B9">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7C01B9">
        <w:rPr>
          <w:rFonts w:ascii="Calibri" w:eastAsia="Calibri" w:hAnsi="Calibri" w:cs="Times New Roman"/>
          <w:lang w:val="hu-HU" w:eastAsia="en-US"/>
        </w:rPr>
        <w:t>A Kuratórium és a Felügyelőbizottság együttes ülést tarthat, amelyet a Kuratórium elnöke hív össze és vezet le. Az ülésről jegyzőkönyv készül, amelyet a Felügyelőbizottság elnökének és az egyik hitelesítőként felkért Felügyelőbizottsági tagnak is alá kell írnia.</w:t>
      </w:r>
    </w:p>
    <w:p w14:paraId="39337B24" w14:textId="77777777" w:rsidR="007C01B9" w:rsidRPr="007C01B9" w:rsidRDefault="007C01B9" w:rsidP="007C01B9">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p>
    <w:p w14:paraId="0707E9F3" w14:textId="77777777" w:rsidR="007C01B9" w:rsidRPr="007C01B9" w:rsidRDefault="007C01B9" w:rsidP="007C01B9">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7C01B9">
        <w:rPr>
          <w:rFonts w:ascii="Calibri" w:eastAsia="Calibri" w:hAnsi="Calibri" w:cs="Times New Roman"/>
          <w:lang w:val="hu-HU" w:eastAsia="en-US"/>
        </w:rPr>
        <w:t>A Kuratórium ülését főszabály szerint távközlő berendezés útján, online tartják. Ha az ülés tartására személyes megjelenéssel kerül sor, az ülés helye a Miskolci Egyetem, az Alapítvány székhelye, de a Kuratórium erre vonatkozó döntése alapján más helyszín is lehet. A Kuratórium ülésein az állandó és eseti meghívottak személyéről a Kuratórium elnöke dönt.</w:t>
      </w:r>
    </w:p>
    <w:p w14:paraId="55A6C8E5" w14:textId="77777777" w:rsidR="007C01B9" w:rsidRPr="007C01B9" w:rsidRDefault="007C01B9" w:rsidP="007C01B9">
      <w:pPr>
        <w:spacing w:after="160" w:line="259" w:lineRule="auto"/>
        <w:ind w:left="720"/>
        <w:contextualSpacing/>
        <w:rPr>
          <w:rFonts w:ascii="Calibri" w:eastAsia="Calibri" w:hAnsi="Calibri" w:cs="Times New Roman"/>
          <w:lang w:val="hu-HU" w:eastAsia="en-US"/>
        </w:rPr>
      </w:pPr>
    </w:p>
    <w:p w14:paraId="7A75ED2D" w14:textId="77777777" w:rsidR="007C01B9" w:rsidRPr="007C01B9" w:rsidRDefault="007C01B9" w:rsidP="007C01B9">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7C01B9">
        <w:rPr>
          <w:rFonts w:ascii="Calibri" w:eastAsia="Calibri" w:hAnsi="Calibri" w:cs="Calibri"/>
          <w:color w:val="000000"/>
          <w:shd w:val="clear" w:color="auto" w:fill="FFFFFF"/>
          <w:lang w:val="hu-HU" w:eastAsia="en-US"/>
        </w:rPr>
        <w:t>Az Alapító Okiratnak megfelelő eljárás irányadó az állandó meghívottak tekintetében.</w:t>
      </w:r>
    </w:p>
    <w:p w14:paraId="1918DE72"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6A1A8212"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10" w:name="_bookmark5"/>
      <w:bookmarkStart w:id="11" w:name="_Toc137544177"/>
      <w:bookmarkStart w:id="12" w:name="_Hlk101500974"/>
      <w:bookmarkEnd w:id="10"/>
      <w:r w:rsidRPr="007C01B9">
        <w:rPr>
          <w:rFonts w:ascii="Calibri Light" w:eastAsia="Times New Roman" w:hAnsi="Calibri Light" w:cs="Times New Roman"/>
          <w:color w:val="2E74B5"/>
          <w:szCs w:val="26"/>
          <w:lang w:val="hu-HU" w:eastAsia="en-US"/>
        </w:rPr>
        <w:t>A KURATÓRIUM ÖSSZEHÍVÁSÁNAK</w:t>
      </w:r>
      <w:r w:rsidRPr="007C01B9">
        <w:rPr>
          <w:rFonts w:ascii="Calibri Light" w:eastAsia="Times New Roman" w:hAnsi="Calibri Light" w:cs="Times New Roman"/>
          <w:color w:val="2E74B5"/>
          <w:spacing w:val="-8"/>
          <w:szCs w:val="26"/>
          <w:lang w:val="hu-HU" w:eastAsia="en-US"/>
        </w:rPr>
        <w:t xml:space="preserve"> </w:t>
      </w:r>
      <w:r w:rsidRPr="007C01B9">
        <w:rPr>
          <w:rFonts w:ascii="Calibri Light" w:eastAsia="Times New Roman" w:hAnsi="Calibri Light" w:cs="Times New Roman"/>
          <w:color w:val="2E74B5"/>
          <w:szCs w:val="26"/>
          <w:lang w:val="hu-HU" w:eastAsia="en-US"/>
        </w:rPr>
        <w:t>RENDJE</w:t>
      </w:r>
      <w:bookmarkEnd w:id="11"/>
    </w:p>
    <w:p w14:paraId="15FCD165" w14:textId="77777777" w:rsidR="007C01B9" w:rsidRPr="007C01B9" w:rsidRDefault="007C01B9" w:rsidP="007C01B9">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bookmarkStart w:id="13" w:name="_Hlk101501010"/>
      <w:bookmarkEnd w:id="12"/>
    </w:p>
    <w:p w14:paraId="1EF9D5E7" w14:textId="77777777" w:rsidR="007C01B9" w:rsidRPr="007C01B9" w:rsidRDefault="007C01B9" w:rsidP="007C01B9">
      <w:pPr>
        <w:widowControl w:val="0"/>
        <w:numPr>
          <w:ilvl w:val="0"/>
          <w:numId w:val="18"/>
        </w:numPr>
        <w:tabs>
          <w:tab w:val="left" w:pos="539"/>
        </w:tabs>
        <w:autoSpaceDE w:val="0"/>
        <w:autoSpaceDN w:val="0"/>
        <w:spacing w:line="240" w:lineRule="auto"/>
        <w:ind w:right="99"/>
        <w:jc w:val="both"/>
        <w:rPr>
          <w:rFonts w:ascii="Calibri" w:eastAsia="Calibri" w:hAnsi="Calibri" w:cs="Times New Roman"/>
          <w:lang w:val="hu-HU" w:eastAsia="en-US"/>
        </w:rPr>
      </w:pPr>
      <w:r w:rsidRPr="007C01B9">
        <w:rPr>
          <w:rFonts w:ascii="Calibri" w:eastAsia="Calibri" w:hAnsi="Calibri" w:cs="Times New Roman"/>
          <w:lang w:val="hu-HU" w:eastAsia="en-US"/>
        </w:rPr>
        <w:t>A Kuratórium üléseinek összehívásáról a Kuratórium elnöke – akadályoztatása esetén a helyettesítésére meghatalmazott kuratóriumi tag –</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gondoskodik.</w:t>
      </w:r>
    </w:p>
    <w:bookmarkEnd w:id="13"/>
    <w:p w14:paraId="718FB9F5" w14:textId="77777777" w:rsidR="007C01B9" w:rsidRPr="007C01B9" w:rsidRDefault="007C01B9" w:rsidP="007C01B9">
      <w:pPr>
        <w:widowControl w:val="0"/>
        <w:tabs>
          <w:tab w:val="left" w:pos="539"/>
        </w:tabs>
        <w:autoSpaceDE w:val="0"/>
        <w:autoSpaceDN w:val="0"/>
        <w:spacing w:line="240" w:lineRule="auto"/>
        <w:ind w:left="538" w:right="108"/>
        <w:jc w:val="both"/>
        <w:rPr>
          <w:rFonts w:ascii="Calibri" w:eastAsia="Calibri" w:hAnsi="Calibri" w:cs="Times New Roman"/>
          <w:lang w:val="hu-HU" w:eastAsia="en-US"/>
        </w:rPr>
      </w:pPr>
    </w:p>
    <w:p w14:paraId="31DDF14D" w14:textId="77777777" w:rsidR="007C01B9" w:rsidRPr="007C01B9" w:rsidRDefault="007C01B9" w:rsidP="007C01B9">
      <w:pPr>
        <w:widowControl w:val="0"/>
        <w:numPr>
          <w:ilvl w:val="0"/>
          <w:numId w:val="18"/>
        </w:numPr>
        <w:tabs>
          <w:tab w:val="left" w:pos="539"/>
        </w:tabs>
        <w:autoSpaceDE w:val="0"/>
        <w:autoSpaceDN w:val="0"/>
        <w:spacing w:line="240" w:lineRule="auto"/>
        <w:ind w:right="108"/>
        <w:jc w:val="both"/>
        <w:rPr>
          <w:rFonts w:ascii="Calibri" w:eastAsia="Calibri" w:hAnsi="Calibri" w:cs="Times New Roman"/>
          <w:lang w:val="hu-HU" w:eastAsia="en-US"/>
        </w:rPr>
      </w:pPr>
      <w:r w:rsidRPr="007C01B9">
        <w:rPr>
          <w:rFonts w:ascii="Calibri" w:eastAsia="Calibri" w:hAnsi="Calibri" w:cs="Times New Roman"/>
          <w:lang w:val="hu-HU" w:eastAsia="en-US"/>
        </w:rPr>
        <w:t>A Kuratórium elnöke a meghívót az ülés előtt legalább 8 nappal megküldi a Kuratórium tagjainak, valamint az egyéb meghívottaknak, akik az ülésen tanácskozási joggal vesznek részt.</w:t>
      </w:r>
    </w:p>
    <w:p w14:paraId="2A7EF635" w14:textId="77777777" w:rsidR="007C01B9" w:rsidRPr="007C01B9" w:rsidRDefault="007C01B9" w:rsidP="007C01B9">
      <w:pPr>
        <w:widowControl w:val="0"/>
        <w:tabs>
          <w:tab w:val="left" w:pos="539"/>
        </w:tabs>
        <w:autoSpaceDE w:val="0"/>
        <w:autoSpaceDN w:val="0"/>
        <w:spacing w:line="240" w:lineRule="auto"/>
        <w:ind w:left="538" w:right="106"/>
        <w:jc w:val="both"/>
        <w:rPr>
          <w:rFonts w:ascii="Calibri" w:eastAsia="Calibri" w:hAnsi="Calibri" w:cs="Times New Roman"/>
          <w:lang w:val="hu-HU" w:eastAsia="en-US"/>
        </w:rPr>
      </w:pPr>
    </w:p>
    <w:p w14:paraId="63B823EC" w14:textId="77777777" w:rsidR="007C01B9" w:rsidRPr="007C01B9" w:rsidRDefault="007C01B9" w:rsidP="007C01B9">
      <w:pPr>
        <w:widowControl w:val="0"/>
        <w:numPr>
          <w:ilvl w:val="0"/>
          <w:numId w:val="18"/>
        </w:numPr>
        <w:tabs>
          <w:tab w:val="left" w:pos="539"/>
        </w:tabs>
        <w:autoSpaceDE w:val="0"/>
        <w:autoSpaceDN w:val="0"/>
        <w:spacing w:line="240" w:lineRule="auto"/>
        <w:ind w:right="106"/>
        <w:jc w:val="both"/>
        <w:rPr>
          <w:rFonts w:ascii="Calibri" w:eastAsia="Calibri" w:hAnsi="Calibri" w:cs="Times New Roman"/>
          <w:lang w:val="hu-HU" w:eastAsia="en-US"/>
        </w:rPr>
      </w:pPr>
      <w:bookmarkStart w:id="14" w:name="_Hlk47693465"/>
      <w:r w:rsidRPr="007C01B9">
        <w:rPr>
          <w:rFonts w:ascii="Calibri" w:eastAsia="Calibri" w:hAnsi="Calibri" w:cs="Calibri"/>
          <w:color w:val="000000"/>
          <w:shd w:val="clear" w:color="auto" w:fill="FFFFFF"/>
          <w:lang w:val="hu-HU" w:eastAsia="en-US"/>
        </w:rPr>
        <w:t>A meghívónak tartalmaznia kell az ülés helyét, idejét, a napirendre vonatkozó javaslatot. A meghívóhoz, amennyiben rendelkezésre állnak, mellékelni kell a javasolt napirendi pontok írásbeli előterjesztéseit. Egyéb esetben az írásbeli előterjesztéseket és tájékoztatásokat, valamint azok mellékleteit legkésőbb az ülést megelőző 4. munkanapon szükséges a Kuratórium részére rendelkezésre bocsátani. A mellékletek elektronikus felületen elérhetővé tétele kézbesítésnek minősül, de kérésre azt bármely tagnak e-mailben is meg kell küldeni. Az ülés anyagainak az elektronikus felületen történő feltöltéséről a titkár a tagok és az állandó meghívottak számára e-mailben értesítést küld. A meghívó kiküldését követően az ülést megelőzően a Kuratórium elnökének döntése alapján vitatható meg új napirendi pont.</w:t>
      </w:r>
    </w:p>
    <w:p w14:paraId="2A46F851"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bookmarkStart w:id="15" w:name="_Hlk101501050"/>
      <w:bookmarkEnd w:id="14"/>
    </w:p>
    <w:p w14:paraId="7FB0FE42" w14:textId="77777777" w:rsidR="007C01B9" w:rsidRPr="007C01B9" w:rsidRDefault="007C01B9" w:rsidP="007C01B9">
      <w:pPr>
        <w:widowControl w:val="0"/>
        <w:numPr>
          <w:ilvl w:val="0"/>
          <w:numId w:val="18"/>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rendkívüli</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ülésére</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elnöke</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meghívót</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és</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napirendi</w:t>
      </w:r>
      <w:r w:rsidRPr="007C01B9">
        <w:rPr>
          <w:rFonts w:ascii="Calibri" w:eastAsia="Calibri" w:hAnsi="Calibri" w:cs="Times New Roman"/>
          <w:spacing w:val="-1"/>
          <w:lang w:val="hu-HU" w:eastAsia="en-US"/>
        </w:rPr>
        <w:t xml:space="preserve"> </w:t>
      </w:r>
      <w:r w:rsidRPr="007C01B9">
        <w:rPr>
          <w:rFonts w:ascii="Calibri" w:eastAsia="Calibri" w:hAnsi="Calibri" w:cs="Times New Roman"/>
          <w:lang w:val="hu-HU" w:eastAsia="en-US"/>
        </w:rPr>
        <w:t>anyagokat</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az</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ülés</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előtt legalább négy nappal küldi meg a Kuratórium tagjainak, valamint az egyéb</w:t>
      </w:r>
      <w:r w:rsidRPr="007C01B9">
        <w:rPr>
          <w:rFonts w:ascii="Calibri" w:eastAsia="Calibri" w:hAnsi="Calibri" w:cs="Times New Roman"/>
          <w:spacing w:val="-26"/>
          <w:lang w:val="hu-HU" w:eastAsia="en-US"/>
        </w:rPr>
        <w:t xml:space="preserve"> </w:t>
      </w:r>
      <w:r w:rsidRPr="007C01B9">
        <w:rPr>
          <w:rFonts w:ascii="Calibri" w:eastAsia="Calibri" w:hAnsi="Calibri" w:cs="Times New Roman"/>
          <w:lang w:val="hu-HU" w:eastAsia="en-US"/>
        </w:rPr>
        <w:lastRenderedPageBreak/>
        <w:t>meghívottaknak. A napirendi pontok a meghívóhoz képest változhatnak a Kuratórium elnöke döntése alapján.</w:t>
      </w:r>
    </w:p>
    <w:p w14:paraId="44172B14" w14:textId="77777777" w:rsidR="007C01B9" w:rsidRPr="007C01B9" w:rsidRDefault="007C01B9" w:rsidP="007C01B9">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47DC76E8" w14:textId="77777777" w:rsidR="007C01B9" w:rsidRPr="007C01B9" w:rsidRDefault="007C01B9" w:rsidP="007C01B9">
      <w:pPr>
        <w:widowControl w:val="0"/>
        <w:numPr>
          <w:ilvl w:val="0"/>
          <w:numId w:val="18"/>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Rendkívüli ülést kell összehívni a kéréstől számított hat napon belül bármely kuratóriumi tag kérésére. A rendkívüli ülés megtartására a kéréstől számított tíz napon belül sort kell keríteni.</w:t>
      </w:r>
    </w:p>
    <w:bookmarkEnd w:id="15"/>
    <w:p w14:paraId="6FCA778C" w14:textId="77777777" w:rsidR="007C01B9" w:rsidRPr="007C01B9" w:rsidRDefault="007C01B9" w:rsidP="007C01B9">
      <w:pPr>
        <w:tabs>
          <w:tab w:val="left" w:pos="537"/>
          <w:tab w:val="left" w:pos="539"/>
        </w:tabs>
        <w:spacing w:line="240" w:lineRule="auto"/>
        <w:ind w:left="720"/>
        <w:rPr>
          <w:rFonts w:ascii="Calibri" w:eastAsia="Times New Roman" w:hAnsi="Calibri" w:cs="Times New Roman"/>
          <w:sz w:val="24"/>
          <w:szCs w:val="24"/>
          <w:lang w:val="hu-HU" w:eastAsia="en-US"/>
        </w:rPr>
      </w:pPr>
    </w:p>
    <w:p w14:paraId="45592AD3"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16" w:name="_Toc137544178"/>
      <w:bookmarkStart w:id="17" w:name="_Hlk101501099"/>
      <w:r w:rsidRPr="007C01B9">
        <w:rPr>
          <w:rFonts w:ascii="Calibri Light" w:eastAsia="Times New Roman" w:hAnsi="Calibri Light" w:cs="Times New Roman"/>
          <w:color w:val="2E74B5"/>
          <w:szCs w:val="26"/>
          <w:lang w:val="hu-HU" w:eastAsia="en-US"/>
        </w:rPr>
        <w:t>ONLINE DÖNTÉSHOZATAL ÜLÉS TARTÁSA NÉLKÜL</w:t>
      </w:r>
      <w:bookmarkEnd w:id="16"/>
    </w:p>
    <w:p w14:paraId="08CCA8F6"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bookmarkStart w:id="18" w:name="_Hlk101501126"/>
      <w:bookmarkStart w:id="19" w:name="_Hlk101501155"/>
      <w:bookmarkEnd w:id="17"/>
    </w:p>
    <w:p w14:paraId="2E7AA3B5"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 xml:space="preserve">A Kuratórium döntéseit elektronikus szavazással online úton, ülés tartása nélkül is meghozhatja, kivéve az Alapítvány éves pénzügyi beszámolójára és éves tervére vonatkozó döntéseket. </w:t>
      </w:r>
    </w:p>
    <w:bookmarkEnd w:id="18"/>
    <w:p w14:paraId="31E73564"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0DF8009E"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 xml:space="preserve">A Kuratórium elnöke dönt az elektronikus szavazással történő, ülés tartása nélküli döntéshozatal elrendeléséről és a szavazásra nyitva álló határidőről, oly módon, hogy a döntéshozatalhoz szükséges vélemény kialakítására legalább hét napot biztosítani kell. A döntéshozatalra biztosított határidőtől csak kivételesen indokolt esetben lehet eltérni. </w:t>
      </w:r>
    </w:p>
    <w:p w14:paraId="7E3C6537"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6E03FB8B"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 szavazás alkalmával adható válaszok: igen, nem, tartózkodás, valamint az, hogy a tagok támogatják-e az adott előterjesztés kapcsán az ülés tartása nélküli döntéshozatalt. Amennyiben egy tag úgy dönt, hogy az adott előterjesztés kapcsán az ülés tartása nélküli döntéshozatalt nem támogatja, úgy döntés nem hozható és az adott előterjesztést ülésen kell tárgyalni.</w:t>
      </w:r>
    </w:p>
    <w:p w14:paraId="29D5FA69" w14:textId="77777777" w:rsidR="007C01B9" w:rsidRPr="007C01B9" w:rsidRDefault="007C01B9" w:rsidP="007C01B9">
      <w:pPr>
        <w:widowControl w:val="0"/>
        <w:tabs>
          <w:tab w:val="left" w:pos="539"/>
        </w:tabs>
        <w:autoSpaceDE w:val="0"/>
        <w:autoSpaceDN w:val="0"/>
        <w:spacing w:line="240" w:lineRule="auto"/>
        <w:ind w:right="102"/>
        <w:jc w:val="both"/>
        <w:rPr>
          <w:rFonts w:ascii="Calibri" w:eastAsia="Times New Roman" w:hAnsi="Calibri" w:cs="Times New Roman"/>
          <w:sz w:val="24"/>
          <w:szCs w:val="24"/>
          <w:lang w:val="hu-HU" w:eastAsia="en-US"/>
        </w:rPr>
      </w:pPr>
    </w:p>
    <w:p w14:paraId="10F44BD0" w14:textId="77777777" w:rsidR="007C01B9" w:rsidRPr="007C01B9" w:rsidRDefault="007C01B9" w:rsidP="007C01B9">
      <w:pPr>
        <w:numPr>
          <w:ilvl w:val="0"/>
          <w:numId w:val="17"/>
        </w:numPr>
        <w:spacing w:line="240" w:lineRule="auto"/>
        <w:contextualSpacing/>
        <w:jc w:val="both"/>
        <w:rPr>
          <w:rFonts w:ascii="Calibri" w:eastAsia="Calibri" w:hAnsi="Calibri" w:cs="Times New Roman"/>
          <w:lang w:val="hu-HU" w:eastAsia="en-US"/>
        </w:rPr>
      </w:pPr>
      <w:r w:rsidRPr="007C01B9">
        <w:rPr>
          <w:rFonts w:ascii="Calibri" w:eastAsia="Calibri" w:hAnsi="Calibri" w:cs="Times New Roman"/>
          <w:lang w:val="hu-HU" w:eastAsia="en-US"/>
        </w:rPr>
        <w:t>Az elektronikus szavazással történő, ülés tartása nélküli döntéshozatalról szóló értesítésben meg kell jelölni annak indokát, a szavazásra nyitva álló határidőt, valamint – a szükséges mértékben – tájékoztatást kell adni az eljárás alábbiakban részletezett rendjéről, továbbá mellékelni kell a határozathozatalhoz szükséges és rendelkezésre álló írásba foglalt információkat, előterjesztéseket, a határozati javaslatot. Az értesítést elektronikus levélben kell megküldeni a Kuratórium valamennyi tagjának és a kuratóriumi ülés állandó meghívottjai részére.</w:t>
      </w:r>
    </w:p>
    <w:p w14:paraId="070D30D9" w14:textId="77777777" w:rsidR="007C01B9" w:rsidRPr="007C01B9" w:rsidRDefault="007C01B9" w:rsidP="007C01B9">
      <w:pPr>
        <w:spacing w:line="240" w:lineRule="auto"/>
        <w:ind w:left="538"/>
        <w:contextualSpacing/>
        <w:rPr>
          <w:rFonts w:ascii="Calibri" w:eastAsia="Calibri" w:hAnsi="Calibri" w:cs="Times New Roman"/>
          <w:lang w:val="hu-HU" w:eastAsia="en-US"/>
        </w:rPr>
      </w:pPr>
    </w:p>
    <w:p w14:paraId="2017B6D9"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Rendkívül sürgős esetben, a határozattervezetre vonatkozó szavazat haladéktalan leadását lehet kérni. A sürgősség kérdésében való döntés a Kuratórium elnökének hatásköre.</w:t>
      </w:r>
    </w:p>
    <w:p w14:paraId="48CE5748"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2EF744B1"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 Kuratórium tagjai és a kuratóriumi ülés állandó meghívottjai kérdéseket tehetnek fel a válaszadási határidőn belül. A feltett kérdésre az arra illetékes személynek haladéktalanul, írásban választ kell adnia. A válasz a Kuratórium minden tagja részére megküldésre kerül.</w:t>
      </w:r>
    </w:p>
    <w:p w14:paraId="5F13047A"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779FB5C7"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 Kuratórium titkára a szavazásra nyitva álló, általa megállapított határidő leteltét – illetve amennyiben valamennyi tag szavazata elektronikus úton ezt megelőzően beérkezik, akkor az utolsó szavazat elektronikus úton való beérkezését – követően a leadott szavazatok összesítése alapján a szavazás eredményét megállapítja, amelyről a Kuratórium titkára, vagy akadályoztatása esetén az operatív igazgató egyszerűsített jegyzőkönyvet készít a határozat szövegének feltüntetésével, és aláírja. A Kuratórium titkára, vagy akadályoztatása esetén az operatív igazgató a döntéshozatal eredményéről az egyszerűsített jegyzőkönyv elektronikus úton való megküldésével az utolsó szavazat elektronikus úton való beérkezésétől számított 3 (három) napon belül tájékoztatja a Kuratórium tagjait és kuratóriumi ülés állandó meghívottjait.</w:t>
      </w:r>
    </w:p>
    <w:p w14:paraId="450D7DFE"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31A745ED"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 határozat meghozatalának napja a szavazásra megállapított határidő utolsó napja, vagy ha valamennyi tag szavazata ezt megelőzően elektronikus úton megérkezik, akkor az utolsó szavazat beérkezésének napja.</w:t>
      </w:r>
    </w:p>
    <w:p w14:paraId="793267F7"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1DCB6AE4" w14:textId="77777777" w:rsidR="007C01B9" w:rsidRPr="007C01B9" w:rsidRDefault="007C01B9" w:rsidP="007C01B9">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Amennyiben a kérdés eldöntéséhez szükséges számú szavazat a kért határidőre nem érkezik be, illetve a kialakult szavazati arány a kérdés eldöntéséhez nem elegendő, vagy a Kuratórium bármely tagja az adott kérdés Kuratóriumi ülésen történő megtárgyalását kéri, az online döntéshozatal nem eredményes.</w:t>
      </w:r>
    </w:p>
    <w:bookmarkEnd w:id="19"/>
    <w:p w14:paraId="1FD05F8F"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17EEA34E"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0" w:name="_bookmark6"/>
      <w:bookmarkStart w:id="21" w:name="_Toc137544179"/>
      <w:bookmarkStart w:id="22" w:name="_Hlk101501367"/>
      <w:bookmarkEnd w:id="20"/>
      <w:r w:rsidRPr="007C01B9">
        <w:rPr>
          <w:rFonts w:ascii="Calibri Light" w:eastAsia="Times New Roman" w:hAnsi="Calibri Light" w:cs="Times New Roman"/>
          <w:color w:val="2E74B5"/>
          <w:szCs w:val="26"/>
          <w:lang w:val="hu-HU" w:eastAsia="en-US"/>
        </w:rPr>
        <w:t>A KURATÓRIUM ÜLÉSÉNEK VEZETÉSE, A TANÁCSKOZÁS</w:t>
      </w:r>
      <w:r w:rsidRPr="007C01B9">
        <w:rPr>
          <w:rFonts w:ascii="Calibri Light" w:eastAsia="Times New Roman" w:hAnsi="Calibri Light" w:cs="Times New Roman"/>
          <w:color w:val="2E74B5"/>
          <w:spacing w:val="-12"/>
          <w:szCs w:val="26"/>
          <w:lang w:val="hu-HU" w:eastAsia="en-US"/>
        </w:rPr>
        <w:t xml:space="preserve"> </w:t>
      </w:r>
      <w:r w:rsidRPr="007C01B9">
        <w:rPr>
          <w:rFonts w:ascii="Calibri Light" w:eastAsia="Times New Roman" w:hAnsi="Calibri Light" w:cs="Times New Roman"/>
          <w:color w:val="2E74B5"/>
          <w:szCs w:val="26"/>
          <w:lang w:val="hu-HU" w:eastAsia="en-US"/>
        </w:rPr>
        <w:t>RENDJE</w:t>
      </w:r>
      <w:bookmarkEnd w:id="21"/>
    </w:p>
    <w:bookmarkEnd w:id="22"/>
    <w:p w14:paraId="38FB9D36" w14:textId="77777777" w:rsidR="007C01B9" w:rsidRPr="007C01B9" w:rsidRDefault="007C01B9" w:rsidP="007C01B9">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27CAEB19" w14:textId="77777777" w:rsidR="007C01B9" w:rsidRPr="007C01B9" w:rsidRDefault="007C01B9" w:rsidP="007C01B9">
      <w:pPr>
        <w:widowControl w:val="0"/>
        <w:numPr>
          <w:ilvl w:val="0"/>
          <w:numId w:val="11"/>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 Kuratórium üléseit az elnök – távollétében az erre írásban (akár e-mailben) meghatalmazott kuratóriumi tag –</w:t>
      </w:r>
      <w:r w:rsidRPr="007C01B9">
        <w:rPr>
          <w:rFonts w:ascii="Calibri" w:eastAsia="Calibri" w:hAnsi="Calibri" w:cs="Times New Roman"/>
          <w:spacing w:val="-22"/>
          <w:lang w:val="hu-HU" w:eastAsia="en-US"/>
        </w:rPr>
        <w:t xml:space="preserve"> </w:t>
      </w:r>
      <w:r w:rsidRPr="007C01B9">
        <w:rPr>
          <w:rFonts w:ascii="Calibri" w:eastAsia="Calibri" w:hAnsi="Calibri" w:cs="Times New Roman"/>
          <w:lang w:val="hu-HU" w:eastAsia="en-US"/>
        </w:rPr>
        <w:t>vezeti. A Kuratórium elnöke az ülés vezetését az ülésen is átadhatja másik kuratóriumi tag részére, az erre vonatkozó döntése jegyzőkönyvbe foglalásával.</w:t>
      </w:r>
    </w:p>
    <w:p w14:paraId="2EA9E6B0" w14:textId="77777777" w:rsidR="007C01B9" w:rsidRPr="007C01B9" w:rsidRDefault="007C01B9" w:rsidP="007C01B9">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4703C827" w14:textId="77777777" w:rsidR="007C01B9" w:rsidRPr="007C01B9" w:rsidRDefault="007C01B9" w:rsidP="007C01B9">
      <w:pPr>
        <w:widowControl w:val="0"/>
        <w:numPr>
          <w:ilvl w:val="0"/>
          <w:numId w:val="11"/>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 xml:space="preserve">Az ülés napirendjéről – figyelembe véve a benyújtott javaslatokat – a Kuratórium elnöke </w:t>
      </w:r>
      <w:r w:rsidRPr="007C01B9">
        <w:rPr>
          <w:rFonts w:ascii="Calibri" w:eastAsia="Calibri" w:hAnsi="Calibri" w:cs="Times New Roman"/>
          <w:spacing w:val="-31"/>
          <w:lang w:val="hu-HU" w:eastAsia="en-US"/>
        </w:rPr>
        <w:t xml:space="preserve"> </w:t>
      </w:r>
      <w:r w:rsidRPr="007C01B9">
        <w:rPr>
          <w:rFonts w:ascii="Calibri" w:eastAsia="Calibri" w:hAnsi="Calibri" w:cs="Times New Roman"/>
          <w:lang w:val="hu-HU" w:eastAsia="en-US"/>
        </w:rPr>
        <w:t>dönt. Az ülések napirendi pontjainak mennyiségét a Kuratórium elnökének – főszabályként – úgy kell meghatároznia, hogy az ülés reggel 9 óra és délután 14 óra között lebonyolítható legyen.</w:t>
      </w:r>
    </w:p>
    <w:p w14:paraId="77224E51" w14:textId="77777777" w:rsidR="007C01B9" w:rsidRPr="007C01B9" w:rsidRDefault="007C01B9" w:rsidP="007C01B9">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bookmarkStart w:id="23" w:name="_Hlk101501391"/>
    </w:p>
    <w:p w14:paraId="7A236492" w14:textId="77777777" w:rsidR="007C01B9" w:rsidRPr="007C01B9" w:rsidRDefault="007C01B9" w:rsidP="007C01B9">
      <w:pPr>
        <w:widowControl w:val="0"/>
        <w:numPr>
          <w:ilvl w:val="0"/>
          <w:numId w:val="11"/>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Egy</w:t>
      </w:r>
      <w:r w:rsidRPr="007C01B9">
        <w:rPr>
          <w:rFonts w:ascii="Calibri" w:eastAsia="Calibri" w:hAnsi="Calibri" w:cs="Times New Roman"/>
          <w:spacing w:val="-12"/>
          <w:lang w:val="hu-HU" w:eastAsia="en-US"/>
        </w:rPr>
        <w:t xml:space="preserve"> </w:t>
      </w:r>
      <w:r w:rsidRPr="007C01B9">
        <w:rPr>
          <w:rFonts w:ascii="Calibri" w:eastAsia="Calibri" w:hAnsi="Calibri" w:cs="Times New Roman"/>
          <w:lang w:val="hu-HU" w:eastAsia="en-US"/>
        </w:rPr>
        <w:t>napirendi</w:t>
      </w:r>
      <w:r w:rsidRPr="007C01B9">
        <w:rPr>
          <w:rFonts w:ascii="Calibri" w:eastAsia="Calibri" w:hAnsi="Calibri" w:cs="Times New Roman"/>
          <w:spacing w:val="-11"/>
          <w:lang w:val="hu-HU" w:eastAsia="en-US"/>
        </w:rPr>
        <w:t xml:space="preserve"> </w:t>
      </w:r>
      <w:r w:rsidRPr="007C01B9">
        <w:rPr>
          <w:rFonts w:ascii="Calibri" w:eastAsia="Calibri" w:hAnsi="Calibri" w:cs="Times New Roman"/>
          <w:lang w:val="hu-HU" w:eastAsia="en-US"/>
        </w:rPr>
        <w:t>pont</w:t>
      </w:r>
      <w:r w:rsidRPr="007C01B9">
        <w:rPr>
          <w:rFonts w:ascii="Calibri" w:eastAsia="Calibri" w:hAnsi="Calibri" w:cs="Times New Roman"/>
          <w:spacing w:val="-15"/>
          <w:lang w:val="hu-HU" w:eastAsia="en-US"/>
        </w:rPr>
        <w:t xml:space="preserve"> </w:t>
      </w:r>
      <w:r w:rsidRPr="007C01B9">
        <w:rPr>
          <w:rFonts w:ascii="Calibri" w:eastAsia="Calibri" w:hAnsi="Calibri" w:cs="Times New Roman"/>
          <w:lang w:val="hu-HU" w:eastAsia="en-US"/>
        </w:rPr>
        <w:t>tárgyalása</w:t>
      </w:r>
      <w:r w:rsidRPr="007C01B9">
        <w:rPr>
          <w:rFonts w:ascii="Calibri" w:eastAsia="Calibri" w:hAnsi="Calibri" w:cs="Times New Roman"/>
          <w:spacing w:val="-13"/>
          <w:lang w:val="hu-HU" w:eastAsia="en-US"/>
        </w:rPr>
        <w:t xml:space="preserve"> </w:t>
      </w:r>
      <w:r w:rsidRPr="007C01B9">
        <w:rPr>
          <w:rFonts w:ascii="Calibri" w:eastAsia="Calibri" w:hAnsi="Calibri" w:cs="Times New Roman"/>
          <w:lang w:val="hu-HU" w:eastAsia="en-US"/>
        </w:rPr>
        <w:t>indokolt esetben több alkalommal</w:t>
      </w:r>
      <w:r w:rsidRPr="007C01B9">
        <w:rPr>
          <w:rFonts w:ascii="Calibri" w:eastAsia="Calibri" w:hAnsi="Calibri" w:cs="Times New Roman"/>
          <w:spacing w:val="-11"/>
          <w:lang w:val="hu-HU" w:eastAsia="en-US"/>
        </w:rPr>
        <w:t xml:space="preserve"> </w:t>
      </w:r>
      <w:r w:rsidRPr="007C01B9">
        <w:rPr>
          <w:rFonts w:ascii="Calibri" w:eastAsia="Calibri" w:hAnsi="Calibri" w:cs="Times New Roman"/>
          <w:lang w:val="hu-HU" w:eastAsia="en-US"/>
        </w:rPr>
        <w:t>elnapolható.</w:t>
      </w:r>
      <w:r w:rsidRPr="007C01B9">
        <w:rPr>
          <w:rFonts w:ascii="Calibri" w:eastAsia="Calibri" w:hAnsi="Calibri" w:cs="Times New Roman"/>
          <w:spacing w:val="-11"/>
          <w:lang w:val="hu-HU" w:eastAsia="en-US"/>
        </w:rPr>
        <w:t xml:space="preserve"> Indokolt esetnek minősül, ha a kapott előterjesztés nem alkalmas az érdemi tárgyalásra, vagy késve érkezett a tagokhoz és ennek eredményeképpen nem volt idejük annak elolvasására vagy a 2) pontban említett időkeretbe annak tárgyalása nem fér bele. </w:t>
      </w:r>
      <w:r w:rsidRPr="007C01B9">
        <w:rPr>
          <w:rFonts w:ascii="Calibri" w:eastAsia="Calibri" w:hAnsi="Calibri" w:cs="Times New Roman"/>
          <w:lang w:val="hu-HU" w:eastAsia="en-US"/>
        </w:rPr>
        <w:t>Az elnapolási</w:t>
      </w:r>
      <w:r w:rsidRPr="007C01B9">
        <w:rPr>
          <w:rFonts w:ascii="Calibri" w:eastAsia="Calibri" w:hAnsi="Calibri" w:cs="Times New Roman"/>
          <w:spacing w:val="-12"/>
          <w:lang w:val="hu-HU" w:eastAsia="en-US"/>
        </w:rPr>
        <w:t xml:space="preserve"> </w:t>
      </w:r>
      <w:r w:rsidRPr="007C01B9">
        <w:rPr>
          <w:rFonts w:ascii="Calibri" w:eastAsia="Calibri" w:hAnsi="Calibri" w:cs="Times New Roman"/>
          <w:lang w:val="hu-HU" w:eastAsia="en-US"/>
        </w:rPr>
        <w:t>javaslatról</w:t>
      </w:r>
      <w:r w:rsidRPr="007C01B9">
        <w:rPr>
          <w:rFonts w:ascii="Calibri" w:eastAsia="Calibri" w:hAnsi="Calibri" w:cs="Times New Roman"/>
          <w:spacing w:val="-11"/>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13"/>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12"/>
          <w:lang w:val="hu-HU" w:eastAsia="en-US"/>
        </w:rPr>
        <w:t xml:space="preserve"> </w:t>
      </w:r>
      <w:r w:rsidRPr="007C01B9">
        <w:rPr>
          <w:rFonts w:ascii="Calibri" w:eastAsia="Calibri" w:hAnsi="Calibri" w:cs="Times New Roman"/>
          <w:lang w:val="hu-HU" w:eastAsia="en-US"/>
        </w:rPr>
        <w:t>vita</w:t>
      </w:r>
      <w:r w:rsidRPr="007C01B9">
        <w:rPr>
          <w:rFonts w:ascii="Calibri" w:eastAsia="Calibri" w:hAnsi="Calibri" w:cs="Times New Roman"/>
          <w:spacing w:val="-13"/>
          <w:lang w:val="hu-HU" w:eastAsia="en-US"/>
        </w:rPr>
        <w:t xml:space="preserve"> </w:t>
      </w:r>
      <w:r w:rsidRPr="007C01B9">
        <w:rPr>
          <w:rFonts w:ascii="Calibri" w:eastAsia="Calibri" w:hAnsi="Calibri" w:cs="Times New Roman"/>
          <w:lang w:val="hu-HU" w:eastAsia="en-US"/>
        </w:rPr>
        <w:t>nélkül</w:t>
      </w:r>
      <w:r w:rsidRPr="007C01B9">
        <w:rPr>
          <w:rFonts w:ascii="Calibri" w:eastAsia="Calibri" w:hAnsi="Calibri" w:cs="Times New Roman"/>
          <w:spacing w:val="-11"/>
          <w:lang w:val="hu-HU" w:eastAsia="en-US"/>
        </w:rPr>
        <w:t xml:space="preserve"> </w:t>
      </w:r>
      <w:r w:rsidRPr="007C01B9">
        <w:rPr>
          <w:rFonts w:ascii="Calibri" w:eastAsia="Calibri" w:hAnsi="Calibri" w:cs="Times New Roman"/>
          <w:lang w:val="hu-HU" w:eastAsia="en-US"/>
        </w:rPr>
        <w:t>határoz</w:t>
      </w:r>
      <w:bookmarkEnd w:id="23"/>
      <w:r w:rsidRPr="007C01B9">
        <w:rPr>
          <w:rFonts w:ascii="Calibri" w:eastAsia="Calibri" w:hAnsi="Calibri" w:cs="Times New Roman"/>
          <w:lang w:val="hu-HU" w:eastAsia="en-US"/>
        </w:rPr>
        <w:t>.</w:t>
      </w:r>
    </w:p>
    <w:p w14:paraId="3AD62BA7"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45556DD3"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4" w:name="_bookmark7"/>
      <w:bookmarkStart w:id="25" w:name="_Toc137544180"/>
      <w:bookmarkEnd w:id="24"/>
      <w:r w:rsidRPr="007C01B9">
        <w:rPr>
          <w:rFonts w:ascii="Calibri Light" w:eastAsia="Times New Roman" w:hAnsi="Calibri Light" w:cs="Times New Roman"/>
          <w:color w:val="2E74B5"/>
          <w:szCs w:val="26"/>
          <w:lang w:val="hu-HU" w:eastAsia="en-US"/>
        </w:rPr>
        <w:t>AZ</w:t>
      </w:r>
      <w:r w:rsidRPr="007C01B9">
        <w:rPr>
          <w:rFonts w:ascii="Calibri Light" w:eastAsia="Times New Roman" w:hAnsi="Calibri Light" w:cs="Times New Roman"/>
          <w:color w:val="2E74B5"/>
          <w:spacing w:val="-3"/>
          <w:szCs w:val="26"/>
          <w:lang w:val="hu-HU" w:eastAsia="en-US"/>
        </w:rPr>
        <w:t xml:space="preserve"> </w:t>
      </w:r>
      <w:r w:rsidRPr="007C01B9">
        <w:rPr>
          <w:rFonts w:ascii="Calibri Light" w:eastAsia="Times New Roman" w:hAnsi="Calibri Light" w:cs="Times New Roman"/>
          <w:color w:val="2E74B5"/>
          <w:szCs w:val="26"/>
          <w:lang w:val="hu-HU" w:eastAsia="en-US"/>
        </w:rPr>
        <w:t>ELŐTERJESZTÉS, A TÁJÉKOZTATÓ</w:t>
      </w:r>
      <w:bookmarkEnd w:id="25"/>
    </w:p>
    <w:p w14:paraId="79630E6B" w14:textId="77777777" w:rsidR="007C01B9" w:rsidRPr="007C01B9" w:rsidRDefault="007C01B9" w:rsidP="007C01B9">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682D05BF" w14:textId="77777777" w:rsidR="007C01B9" w:rsidRPr="007C01B9" w:rsidRDefault="007C01B9" w:rsidP="007C01B9">
      <w:pPr>
        <w:widowControl w:val="0"/>
        <w:numPr>
          <w:ilvl w:val="0"/>
          <w:numId w:val="2"/>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 Kuratórium üléseire előterjesztés vagy tájékoztató készülhet. Előterjesztés akkor készül, ha abban a Kuratórium döntését igénylő tárgykör szerepel. Előterjesztést csak írásban lehet benyújtani, a döntésről számozott határozat születik. Tájékoztató olyan szóbeli vagy írásbeli anyag, amely a Kuratórium döntését nem igényli, annak tudomásulvételéről az ülés jegyzőkönyvében kell említést tenni számozott határozat nélkül. Az ülések napirendi pontjainak</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előterjesztője:</w:t>
      </w:r>
    </w:p>
    <w:p w14:paraId="2242595D"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 Kuratórium</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elnöke,</w:t>
      </w:r>
    </w:p>
    <w:p w14:paraId="666B0A9E"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 Kuratórium bármely</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tagja,</w:t>
      </w:r>
    </w:p>
    <w:p w14:paraId="33833454"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Alapítvány Felügyelőbizottsága elnöke és tagjai,</w:t>
      </w:r>
    </w:p>
    <w:p w14:paraId="4B7B47B1" w14:textId="77777777" w:rsidR="007C01B9" w:rsidRPr="007C01B9" w:rsidRDefault="007C01B9" w:rsidP="007C01B9">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Alapítvány</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operatív igazgatója,</w:t>
      </w:r>
    </w:p>
    <w:p w14:paraId="537A2E96" w14:textId="77777777" w:rsidR="007C01B9" w:rsidRPr="007C01B9" w:rsidRDefault="007C01B9" w:rsidP="007C01B9">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Alapítvány titkára,</w:t>
      </w:r>
    </w:p>
    <w:p w14:paraId="115A0FCE" w14:textId="77777777" w:rsidR="007C01B9" w:rsidRPr="007C01B9" w:rsidRDefault="007C01B9" w:rsidP="007C01B9">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Alapítvány gazdasági felelőse,</w:t>
      </w:r>
    </w:p>
    <w:p w14:paraId="471D071C" w14:textId="77777777" w:rsidR="007C01B9" w:rsidRPr="007C01B9" w:rsidRDefault="007C01B9" w:rsidP="007C01B9">
      <w:pPr>
        <w:widowControl w:val="0"/>
        <w:numPr>
          <w:ilvl w:val="1"/>
          <w:numId w:val="2"/>
        </w:numPr>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 xml:space="preserve">az Egyetem rektora, </w:t>
      </w:r>
    </w:p>
    <w:p w14:paraId="3FA69CA2" w14:textId="77777777" w:rsidR="007C01B9" w:rsidRPr="007C01B9" w:rsidRDefault="007C01B9" w:rsidP="007C01B9">
      <w:pPr>
        <w:widowControl w:val="0"/>
        <w:numPr>
          <w:ilvl w:val="1"/>
          <w:numId w:val="2"/>
        </w:numPr>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Egyetem gazdasági vezetője,</w:t>
      </w:r>
    </w:p>
    <w:p w14:paraId="75D3B60F"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 Kuratórium által felkért más személy</w:t>
      </w:r>
      <w:r w:rsidRPr="007C01B9">
        <w:rPr>
          <w:rFonts w:ascii="Calibri" w:eastAsia="Calibri" w:hAnsi="Calibri" w:cs="Times New Roman"/>
          <w:spacing w:val="-13"/>
          <w:lang w:val="hu-HU" w:eastAsia="en-US"/>
        </w:rPr>
        <w:t xml:space="preserve"> </w:t>
      </w:r>
      <w:r w:rsidRPr="007C01B9">
        <w:rPr>
          <w:rFonts w:ascii="Calibri" w:eastAsia="Calibri" w:hAnsi="Calibri" w:cs="Times New Roman"/>
          <w:lang w:val="hu-HU" w:eastAsia="en-US"/>
        </w:rPr>
        <w:t>lehet.</w:t>
      </w:r>
    </w:p>
    <w:p w14:paraId="55FC5B07" w14:textId="77777777" w:rsidR="007C01B9" w:rsidRPr="007C01B9" w:rsidRDefault="007C01B9" w:rsidP="007C01B9">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4D3D05DE" w14:textId="77777777" w:rsidR="007C01B9" w:rsidRPr="007C01B9" w:rsidRDefault="007C01B9" w:rsidP="007C01B9">
      <w:pPr>
        <w:widowControl w:val="0"/>
        <w:numPr>
          <w:ilvl w:val="0"/>
          <w:numId w:val="2"/>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 Kuratórium elé kerülő előterjesztés összeállításáért és tartalmi megfeleléséért annak előterjesztője a</w:t>
      </w:r>
      <w:r w:rsidRPr="007C01B9">
        <w:rPr>
          <w:rFonts w:ascii="Calibri" w:eastAsia="Calibri" w:hAnsi="Calibri" w:cs="Times New Roman"/>
          <w:spacing w:val="-20"/>
          <w:lang w:val="hu-HU" w:eastAsia="en-US"/>
        </w:rPr>
        <w:t xml:space="preserve"> </w:t>
      </w:r>
      <w:r w:rsidRPr="007C01B9">
        <w:rPr>
          <w:rFonts w:ascii="Calibri" w:eastAsia="Calibri" w:hAnsi="Calibri" w:cs="Times New Roman"/>
          <w:lang w:val="hu-HU" w:eastAsia="en-US"/>
        </w:rPr>
        <w:t>felelős.</w:t>
      </w:r>
    </w:p>
    <w:p w14:paraId="3916E5D3" w14:textId="77777777" w:rsidR="007C01B9" w:rsidRPr="007C01B9" w:rsidRDefault="007C01B9" w:rsidP="007C01B9">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3E7B90C4" w14:textId="77777777" w:rsidR="007C01B9" w:rsidRPr="007C01B9" w:rsidRDefault="007C01B9" w:rsidP="007C01B9">
      <w:pPr>
        <w:widowControl w:val="0"/>
        <w:numPr>
          <w:ilvl w:val="0"/>
          <w:numId w:val="2"/>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Az előterjesztésnek tartalmaznia</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kell:</w:t>
      </w:r>
    </w:p>
    <w:p w14:paraId="256D8320"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előterjesztés</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címét,</w:t>
      </w:r>
    </w:p>
    <w:p w14:paraId="754C26E2" w14:textId="77777777" w:rsidR="007C01B9" w:rsidRPr="007C01B9" w:rsidRDefault="007C01B9" w:rsidP="007C01B9">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előterjesztés</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tárgyát,</w:t>
      </w:r>
    </w:p>
    <w:p w14:paraId="057C9827" w14:textId="77777777" w:rsidR="007C01B9" w:rsidRPr="007C01B9" w:rsidRDefault="007C01B9" w:rsidP="007C01B9">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az előterjesztés indokait,</w:t>
      </w:r>
    </w:p>
    <w:p w14:paraId="17E5C0F3"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 lehetséges döntési</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alternatívákat,</w:t>
      </w:r>
    </w:p>
    <w:p w14:paraId="6427E744" w14:textId="77777777" w:rsidR="007C01B9" w:rsidRPr="007C01B9" w:rsidRDefault="007C01B9" w:rsidP="007C01B9">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a határozati javaslat</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tervezetét szövegszerűen és pontosan.</w:t>
      </w:r>
    </w:p>
    <w:p w14:paraId="69E0165C"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54C6AE86"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6" w:name="_bookmark8"/>
      <w:bookmarkStart w:id="27" w:name="_Toc137544181"/>
      <w:bookmarkEnd w:id="26"/>
      <w:r w:rsidRPr="007C01B9">
        <w:rPr>
          <w:rFonts w:ascii="Calibri Light" w:eastAsia="Times New Roman" w:hAnsi="Calibri Light" w:cs="Times New Roman"/>
          <w:color w:val="2E74B5"/>
          <w:szCs w:val="26"/>
          <w:lang w:val="hu-HU" w:eastAsia="en-US"/>
        </w:rPr>
        <w:t>TANÁCSKOZÁSI JOG,</w:t>
      </w:r>
      <w:r w:rsidRPr="007C01B9">
        <w:rPr>
          <w:rFonts w:ascii="Calibri Light" w:eastAsia="Times New Roman" w:hAnsi="Calibri Light" w:cs="Times New Roman"/>
          <w:color w:val="2E74B5"/>
          <w:spacing w:val="-7"/>
          <w:szCs w:val="26"/>
          <w:lang w:val="hu-HU" w:eastAsia="en-US"/>
        </w:rPr>
        <w:t xml:space="preserve"> </w:t>
      </w:r>
      <w:r w:rsidRPr="007C01B9">
        <w:rPr>
          <w:rFonts w:ascii="Calibri Light" w:eastAsia="Times New Roman" w:hAnsi="Calibri Light" w:cs="Times New Roman"/>
          <w:color w:val="2E74B5"/>
          <w:szCs w:val="26"/>
          <w:lang w:val="hu-HU" w:eastAsia="en-US"/>
        </w:rPr>
        <w:t>FELSZÓLALÁS</w:t>
      </w:r>
      <w:bookmarkEnd w:id="27"/>
    </w:p>
    <w:p w14:paraId="6522221E" w14:textId="77777777" w:rsidR="007C01B9" w:rsidRPr="007C01B9" w:rsidRDefault="007C01B9" w:rsidP="007C01B9">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6983D820" w14:textId="77777777" w:rsidR="007C01B9" w:rsidRPr="007C01B9" w:rsidRDefault="007C01B9" w:rsidP="007C01B9">
      <w:pPr>
        <w:widowControl w:val="0"/>
        <w:numPr>
          <w:ilvl w:val="0"/>
          <w:numId w:val="10"/>
        </w:numPr>
        <w:tabs>
          <w:tab w:val="left" w:pos="539"/>
        </w:tabs>
        <w:autoSpaceDE w:val="0"/>
        <w:autoSpaceDN w:val="0"/>
        <w:spacing w:line="240" w:lineRule="auto"/>
        <w:ind w:right="102"/>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meghívottak</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ülésén</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tanácskozási</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joggal</w:t>
      </w:r>
      <w:r w:rsidRPr="007C01B9">
        <w:rPr>
          <w:rFonts w:ascii="Calibri" w:eastAsia="Calibri" w:hAnsi="Calibri" w:cs="Times New Roman"/>
          <w:spacing w:val="-7"/>
          <w:lang w:val="hu-HU" w:eastAsia="en-US"/>
        </w:rPr>
        <w:t xml:space="preserve"> részt </w:t>
      </w:r>
      <w:r w:rsidRPr="007C01B9">
        <w:rPr>
          <w:rFonts w:ascii="Calibri" w:eastAsia="Calibri" w:hAnsi="Calibri" w:cs="Times New Roman"/>
          <w:lang w:val="hu-HU" w:eastAsia="en-US"/>
        </w:rPr>
        <w:t>vesznek és felszólalhatnak.</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Azon</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lastRenderedPageBreak/>
        <w:t>meghívottak,</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akiket</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valamelyik napirend tárgyalásához hívtak meg, csak a meghívásuk szerinti napirendi pont vitájában vehetnek</w:t>
      </w:r>
      <w:r w:rsidRPr="007C01B9">
        <w:rPr>
          <w:rFonts w:ascii="Calibri" w:eastAsia="Calibri" w:hAnsi="Calibri" w:cs="Times New Roman"/>
          <w:spacing w:val="-2"/>
          <w:lang w:val="hu-HU" w:eastAsia="en-US"/>
        </w:rPr>
        <w:t xml:space="preserve"> </w:t>
      </w:r>
      <w:r w:rsidRPr="007C01B9">
        <w:rPr>
          <w:rFonts w:ascii="Calibri" w:eastAsia="Calibri" w:hAnsi="Calibri" w:cs="Times New Roman"/>
          <w:lang w:val="hu-HU" w:eastAsia="en-US"/>
        </w:rPr>
        <w:t>részt.</w:t>
      </w:r>
    </w:p>
    <w:p w14:paraId="02072DCD" w14:textId="77777777" w:rsidR="007C01B9" w:rsidRPr="007C01B9" w:rsidRDefault="007C01B9" w:rsidP="007C01B9">
      <w:pPr>
        <w:widowControl w:val="0"/>
        <w:tabs>
          <w:tab w:val="left" w:pos="539"/>
        </w:tabs>
        <w:autoSpaceDE w:val="0"/>
        <w:autoSpaceDN w:val="0"/>
        <w:spacing w:line="240" w:lineRule="auto"/>
        <w:ind w:left="538"/>
        <w:jc w:val="both"/>
        <w:rPr>
          <w:rFonts w:ascii="Calibri" w:eastAsia="Calibri" w:hAnsi="Calibri" w:cs="Times New Roman"/>
          <w:lang w:val="hu-HU" w:eastAsia="en-US"/>
        </w:rPr>
      </w:pPr>
    </w:p>
    <w:p w14:paraId="6874D3B5" w14:textId="77777777" w:rsidR="007C01B9" w:rsidRPr="007C01B9" w:rsidRDefault="007C01B9" w:rsidP="007C01B9">
      <w:pPr>
        <w:widowControl w:val="0"/>
        <w:numPr>
          <w:ilvl w:val="0"/>
          <w:numId w:val="10"/>
        </w:numPr>
        <w:tabs>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 Kuratórium ülésén a felszólalás sorrendjét a levezető elnök határozza</w:t>
      </w:r>
      <w:r w:rsidRPr="007C01B9">
        <w:rPr>
          <w:rFonts w:ascii="Calibri" w:eastAsia="Calibri" w:hAnsi="Calibri" w:cs="Times New Roman"/>
          <w:spacing w:val="-21"/>
          <w:lang w:val="hu-HU" w:eastAsia="en-US"/>
        </w:rPr>
        <w:t xml:space="preserve"> </w:t>
      </w:r>
      <w:r w:rsidRPr="007C01B9">
        <w:rPr>
          <w:rFonts w:ascii="Calibri" w:eastAsia="Calibri" w:hAnsi="Calibri" w:cs="Times New Roman"/>
          <w:lang w:val="hu-HU" w:eastAsia="en-US"/>
        </w:rPr>
        <w:t>meg.</w:t>
      </w:r>
    </w:p>
    <w:p w14:paraId="64EAB679" w14:textId="77777777" w:rsidR="007C01B9" w:rsidRPr="007C01B9" w:rsidRDefault="007C01B9" w:rsidP="007C01B9">
      <w:pPr>
        <w:widowControl w:val="0"/>
        <w:tabs>
          <w:tab w:val="left" w:pos="539"/>
        </w:tabs>
        <w:autoSpaceDE w:val="0"/>
        <w:autoSpaceDN w:val="0"/>
        <w:spacing w:line="240" w:lineRule="auto"/>
        <w:ind w:left="538"/>
        <w:jc w:val="both"/>
        <w:rPr>
          <w:rFonts w:ascii="Calibri" w:eastAsia="Calibri" w:hAnsi="Calibri" w:cs="Times New Roman"/>
          <w:lang w:val="hu-HU" w:eastAsia="en-US"/>
        </w:rPr>
      </w:pPr>
    </w:p>
    <w:p w14:paraId="1B672A22" w14:textId="77777777" w:rsidR="007C01B9" w:rsidRPr="007C01B9" w:rsidRDefault="007C01B9" w:rsidP="007C01B9">
      <w:pPr>
        <w:widowControl w:val="0"/>
        <w:tabs>
          <w:tab w:val="left" w:pos="539"/>
        </w:tabs>
        <w:autoSpaceDE w:val="0"/>
        <w:autoSpaceDN w:val="0"/>
        <w:spacing w:line="240" w:lineRule="auto"/>
        <w:ind w:left="538"/>
        <w:jc w:val="both"/>
        <w:rPr>
          <w:rFonts w:ascii="Calibri" w:eastAsia="Calibri" w:hAnsi="Calibri" w:cs="Times New Roman"/>
          <w:lang w:val="hu-HU" w:eastAsia="en-US"/>
        </w:rPr>
      </w:pPr>
    </w:p>
    <w:p w14:paraId="5FC81C96" w14:textId="77777777" w:rsidR="007C01B9" w:rsidRPr="007C01B9" w:rsidRDefault="007C01B9" w:rsidP="007C01B9">
      <w:pPr>
        <w:widowControl w:val="0"/>
        <w:numPr>
          <w:ilvl w:val="0"/>
          <w:numId w:val="10"/>
        </w:numPr>
        <w:tabs>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 felszólalás</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lehet:</w:t>
      </w:r>
    </w:p>
    <w:p w14:paraId="1AFD9636" w14:textId="77777777" w:rsidR="007C01B9" w:rsidRPr="007C01B9" w:rsidRDefault="007C01B9" w:rsidP="007C01B9">
      <w:pPr>
        <w:widowControl w:val="0"/>
        <w:numPr>
          <w:ilvl w:val="1"/>
          <w:numId w:val="10"/>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napirendhez</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kapcsolódó,</w:t>
      </w:r>
    </w:p>
    <w:p w14:paraId="0D7868CA" w14:textId="77777777" w:rsidR="007C01B9" w:rsidRPr="007C01B9" w:rsidRDefault="007C01B9" w:rsidP="007C01B9">
      <w:pPr>
        <w:widowControl w:val="0"/>
        <w:numPr>
          <w:ilvl w:val="0"/>
          <w:numId w:val="9"/>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személyes</w:t>
      </w:r>
      <w:r w:rsidRPr="007C01B9">
        <w:rPr>
          <w:rFonts w:ascii="Calibri" w:eastAsia="Calibri" w:hAnsi="Calibri" w:cs="Times New Roman"/>
          <w:spacing w:val="-2"/>
          <w:lang w:val="hu-HU" w:eastAsia="en-US"/>
        </w:rPr>
        <w:t xml:space="preserve"> </w:t>
      </w:r>
      <w:r w:rsidRPr="007C01B9">
        <w:rPr>
          <w:rFonts w:ascii="Calibri" w:eastAsia="Calibri" w:hAnsi="Calibri" w:cs="Times New Roman"/>
          <w:lang w:val="hu-HU" w:eastAsia="en-US"/>
        </w:rPr>
        <w:t>megjegyzés,</w:t>
      </w:r>
    </w:p>
    <w:p w14:paraId="5F58D8AF" w14:textId="77777777" w:rsidR="007C01B9" w:rsidRPr="007C01B9" w:rsidRDefault="007C01B9" w:rsidP="007C01B9">
      <w:pPr>
        <w:widowControl w:val="0"/>
        <w:numPr>
          <w:ilvl w:val="0"/>
          <w:numId w:val="9"/>
        </w:numPr>
        <w:tabs>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ügyrendi jellegű,</w:t>
      </w:r>
    </w:p>
    <w:p w14:paraId="6E7DA077" w14:textId="77777777" w:rsidR="007C01B9" w:rsidRPr="007C01B9" w:rsidRDefault="007C01B9" w:rsidP="007C01B9">
      <w:pPr>
        <w:widowControl w:val="0"/>
        <w:numPr>
          <w:ilvl w:val="0"/>
          <w:numId w:val="9"/>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7C01B9">
        <w:rPr>
          <w:rFonts w:ascii="Calibri" w:eastAsia="Calibri" w:hAnsi="Calibri" w:cs="Times New Roman"/>
          <w:lang w:val="hu-HU" w:eastAsia="en-US"/>
        </w:rPr>
        <w:t>napirend</w:t>
      </w:r>
      <w:r w:rsidRPr="007C01B9">
        <w:rPr>
          <w:rFonts w:ascii="Calibri" w:eastAsia="Calibri" w:hAnsi="Calibri" w:cs="Times New Roman"/>
          <w:spacing w:val="-4"/>
          <w:lang w:val="hu-HU" w:eastAsia="en-US"/>
        </w:rPr>
        <w:t xml:space="preserve"> előtti és/vagy </w:t>
      </w:r>
      <w:r w:rsidRPr="007C01B9">
        <w:rPr>
          <w:rFonts w:ascii="Calibri" w:eastAsia="Calibri" w:hAnsi="Calibri" w:cs="Times New Roman"/>
          <w:lang w:val="hu-HU" w:eastAsia="en-US"/>
        </w:rPr>
        <w:t>utáni.</w:t>
      </w:r>
    </w:p>
    <w:p w14:paraId="6481EED6" w14:textId="77777777" w:rsidR="007C01B9" w:rsidRPr="007C01B9" w:rsidRDefault="007C01B9" w:rsidP="007C01B9">
      <w:pPr>
        <w:widowControl w:val="0"/>
        <w:tabs>
          <w:tab w:val="left" w:pos="539"/>
        </w:tabs>
        <w:autoSpaceDE w:val="0"/>
        <w:autoSpaceDN w:val="0"/>
        <w:spacing w:line="240" w:lineRule="auto"/>
        <w:ind w:left="538" w:right="107"/>
        <w:jc w:val="both"/>
        <w:rPr>
          <w:rFonts w:ascii="Calibri" w:eastAsia="Calibri" w:hAnsi="Calibri" w:cs="Times New Roman"/>
          <w:lang w:val="hu-HU" w:eastAsia="en-US"/>
        </w:rPr>
      </w:pPr>
    </w:p>
    <w:p w14:paraId="67B48073" w14:textId="77777777" w:rsidR="007C01B9" w:rsidRPr="007C01B9" w:rsidRDefault="007C01B9" w:rsidP="007C01B9">
      <w:pPr>
        <w:widowControl w:val="0"/>
        <w:numPr>
          <w:ilvl w:val="0"/>
          <w:numId w:val="10"/>
        </w:numPr>
        <w:tabs>
          <w:tab w:val="left" w:pos="539"/>
        </w:tabs>
        <w:autoSpaceDE w:val="0"/>
        <w:autoSpaceDN w:val="0"/>
        <w:spacing w:line="240" w:lineRule="auto"/>
        <w:ind w:right="107"/>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napirendhez</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kapcsolódó</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felszólalások</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során</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szót</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az</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ülés</w:t>
      </w:r>
      <w:r w:rsidRPr="007C01B9">
        <w:rPr>
          <w:rFonts w:ascii="Calibri" w:eastAsia="Calibri" w:hAnsi="Calibri" w:cs="Times New Roman"/>
          <w:spacing w:val="-7"/>
          <w:lang w:val="hu-HU" w:eastAsia="en-US"/>
        </w:rPr>
        <w:t xml:space="preserve"> levezető </w:t>
      </w:r>
      <w:r w:rsidRPr="007C01B9">
        <w:rPr>
          <w:rFonts w:ascii="Calibri" w:eastAsia="Calibri" w:hAnsi="Calibri" w:cs="Times New Roman"/>
          <w:lang w:val="hu-HU" w:eastAsia="en-US"/>
        </w:rPr>
        <w:t>elnöke</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adja</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meg.</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hozzászólók</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sorrendjét a levezető elnök határozza meg, a felszólalásra jelentkezők sorrendjének a figyelembevételével.</w:t>
      </w:r>
    </w:p>
    <w:p w14:paraId="12B0AD86"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1EFD96D1"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8" w:name="_bookmark9"/>
      <w:bookmarkStart w:id="29" w:name="_Toc137544182"/>
      <w:bookmarkEnd w:id="28"/>
      <w:r w:rsidRPr="007C01B9">
        <w:rPr>
          <w:rFonts w:ascii="Calibri Light" w:eastAsia="Times New Roman" w:hAnsi="Calibri Light" w:cs="Times New Roman"/>
          <w:color w:val="2E74B5"/>
          <w:szCs w:val="26"/>
          <w:lang w:val="hu-HU" w:eastAsia="en-US"/>
        </w:rPr>
        <w:t>VITA</w:t>
      </w:r>
      <w:bookmarkEnd w:id="29"/>
    </w:p>
    <w:p w14:paraId="018F9F0E" w14:textId="77777777" w:rsidR="007C01B9" w:rsidRPr="007C01B9" w:rsidRDefault="007C01B9" w:rsidP="007C01B9">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7DD5885D" w14:textId="77777777" w:rsidR="007C01B9" w:rsidRPr="007C01B9" w:rsidRDefault="007C01B9" w:rsidP="007C01B9">
      <w:pPr>
        <w:widowControl w:val="0"/>
        <w:numPr>
          <w:ilvl w:val="0"/>
          <w:numId w:val="8"/>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Az írásbeli előterjesztést az előterjesztő a vita előtt ismertetheti, illetve szóban</w:t>
      </w:r>
      <w:r w:rsidRPr="007C01B9">
        <w:rPr>
          <w:rFonts w:ascii="Calibri" w:eastAsia="Calibri" w:hAnsi="Calibri" w:cs="Times New Roman"/>
          <w:spacing w:val="-33"/>
          <w:lang w:val="hu-HU" w:eastAsia="en-US"/>
        </w:rPr>
        <w:t xml:space="preserve"> </w:t>
      </w:r>
      <w:r w:rsidRPr="007C01B9">
        <w:rPr>
          <w:rFonts w:ascii="Calibri" w:eastAsia="Calibri" w:hAnsi="Calibri" w:cs="Times New Roman"/>
          <w:lang w:val="hu-HU" w:eastAsia="en-US"/>
        </w:rPr>
        <w:t>kiegészítheti.</w:t>
      </w:r>
    </w:p>
    <w:p w14:paraId="03DD6568" w14:textId="77777777" w:rsidR="007C01B9" w:rsidRPr="007C01B9" w:rsidRDefault="007C01B9" w:rsidP="007C01B9">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5F87EAF8" w14:textId="77777777" w:rsidR="007C01B9" w:rsidRPr="007C01B9" w:rsidRDefault="007C01B9" w:rsidP="007C01B9">
      <w:pPr>
        <w:widowControl w:val="0"/>
        <w:numPr>
          <w:ilvl w:val="0"/>
          <w:numId w:val="8"/>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 vita során a kuratóriumi tagok jelentkezési sorrendben szólalhatnak</w:t>
      </w:r>
      <w:r w:rsidRPr="007C01B9">
        <w:rPr>
          <w:rFonts w:ascii="Calibri" w:eastAsia="Calibri" w:hAnsi="Calibri" w:cs="Times New Roman"/>
          <w:spacing w:val="-16"/>
          <w:lang w:val="hu-HU" w:eastAsia="en-US"/>
        </w:rPr>
        <w:t xml:space="preserve"> </w:t>
      </w:r>
      <w:r w:rsidRPr="007C01B9">
        <w:rPr>
          <w:rFonts w:ascii="Calibri" w:eastAsia="Calibri" w:hAnsi="Calibri" w:cs="Times New Roman"/>
          <w:lang w:val="hu-HU" w:eastAsia="en-US"/>
        </w:rPr>
        <w:t>fel.</w:t>
      </w:r>
    </w:p>
    <w:p w14:paraId="7C4E2207" w14:textId="77777777" w:rsidR="007C01B9" w:rsidRPr="007C01B9" w:rsidRDefault="007C01B9" w:rsidP="007C01B9">
      <w:pPr>
        <w:widowControl w:val="0"/>
        <w:tabs>
          <w:tab w:val="left" w:pos="539"/>
        </w:tabs>
        <w:autoSpaceDE w:val="0"/>
        <w:autoSpaceDN w:val="0"/>
        <w:spacing w:line="240" w:lineRule="auto"/>
        <w:ind w:left="538" w:right="100"/>
        <w:jc w:val="both"/>
        <w:rPr>
          <w:rFonts w:ascii="Calibri" w:eastAsia="Calibri" w:hAnsi="Calibri" w:cs="Times New Roman"/>
          <w:lang w:val="hu-HU" w:eastAsia="en-US"/>
        </w:rPr>
      </w:pPr>
    </w:p>
    <w:p w14:paraId="5C7C62FF" w14:textId="77777777" w:rsidR="007C01B9" w:rsidRPr="007C01B9" w:rsidRDefault="007C01B9" w:rsidP="007C01B9">
      <w:pPr>
        <w:widowControl w:val="0"/>
        <w:numPr>
          <w:ilvl w:val="0"/>
          <w:numId w:val="8"/>
        </w:numPr>
        <w:tabs>
          <w:tab w:val="left" w:pos="539"/>
        </w:tabs>
        <w:autoSpaceDE w:val="0"/>
        <w:autoSpaceDN w:val="0"/>
        <w:spacing w:line="240" w:lineRule="auto"/>
        <w:ind w:right="100"/>
        <w:jc w:val="both"/>
        <w:rPr>
          <w:rFonts w:ascii="Calibri" w:eastAsia="Calibri" w:hAnsi="Calibri" w:cs="Times New Roman"/>
          <w:lang w:val="hu-HU" w:eastAsia="en-US"/>
        </w:rPr>
      </w:pPr>
      <w:r w:rsidRPr="007C01B9">
        <w:rPr>
          <w:rFonts w:ascii="Calibri" w:eastAsia="Calibri" w:hAnsi="Calibri" w:cs="Times New Roman"/>
          <w:lang w:val="hu-HU" w:eastAsia="en-US"/>
        </w:rPr>
        <w:t>A vita során felmerülő és további szakmai vitát igénylő kérdések esetén a levezető elnök, vagy a Kuratóriumi tag javasolhatja a napirend elnapolását és az előterjesztést kiegészítés céljából az előterjesztőnek</w:t>
      </w:r>
      <w:r w:rsidRPr="007C01B9">
        <w:rPr>
          <w:rFonts w:ascii="Calibri" w:eastAsia="Calibri" w:hAnsi="Calibri" w:cs="Times New Roman"/>
          <w:spacing w:val="-28"/>
          <w:lang w:val="hu-HU" w:eastAsia="en-US"/>
        </w:rPr>
        <w:t xml:space="preserve"> </w:t>
      </w:r>
      <w:r w:rsidRPr="007C01B9">
        <w:rPr>
          <w:rFonts w:ascii="Calibri" w:eastAsia="Calibri" w:hAnsi="Calibri" w:cs="Times New Roman"/>
          <w:lang w:val="hu-HU" w:eastAsia="en-US"/>
        </w:rPr>
        <w:t>visszaadhatja.</w:t>
      </w:r>
    </w:p>
    <w:p w14:paraId="2AEEC59A" w14:textId="77777777" w:rsidR="007C01B9" w:rsidRPr="007C01B9" w:rsidRDefault="007C01B9" w:rsidP="007C01B9">
      <w:pPr>
        <w:widowControl w:val="0"/>
        <w:tabs>
          <w:tab w:val="left" w:pos="539"/>
        </w:tabs>
        <w:autoSpaceDE w:val="0"/>
        <w:autoSpaceDN w:val="0"/>
        <w:spacing w:line="240" w:lineRule="auto"/>
        <w:ind w:left="538" w:right="109"/>
        <w:jc w:val="both"/>
        <w:rPr>
          <w:rFonts w:ascii="Calibri" w:eastAsia="Calibri" w:hAnsi="Calibri" w:cs="Times New Roman"/>
          <w:lang w:val="hu-HU" w:eastAsia="en-US"/>
        </w:rPr>
      </w:pPr>
    </w:p>
    <w:p w14:paraId="251F6D2E" w14:textId="77777777" w:rsidR="007C01B9" w:rsidRPr="007C01B9" w:rsidRDefault="007C01B9" w:rsidP="007C01B9">
      <w:pPr>
        <w:widowControl w:val="0"/>
        <w:numPr>
          <w:ilvl w:val="0"/>
          <w:numId w:val="8"/>
        </w:numPr>
        <w:tabs>
          <w:tab w:val="left" w:pos="539"/>
        </w:tabs>
        <w:autoSpaceDE w:val="0"/>
        <w:autoSpaceDN w:val="0"/>
        <w:spacing w:line="240" w:lineRule="auto"/>
        <w:ind w:right="109"/>
        <w:jc w:val="both"/>
        <w:rPr>
          <w:rFonts w:ascii="Calibri" w:eastAsia="Calibri" w:hAnsi="Calibri" w:cs="Times New Roman"/>
          <w:lang w:val="hu-HU" w:eastAsia="en-US"/>
        </w:rPr>
      </w:pPr>
      <w:r w:rsidRPr="007C01B9">
        <w:rPr>
          <w:rFonts w:ascii="Calibri" w:eastAsia="Calibri" w:hAnsi="Calibri" w:cs="Times New Roman"/>
          <w:lang w:val="hu-HU" w:eastAsia="en-US"/>
        </w:rPr>
        <w:t>A levezető elnök a napirendi pontok felett külön-külön nyit vitát. Indokolt esetben az összefüggő napirendek tárgyalását</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összevonhatja.</w:t>
      </w:r>
    </w:p>
    <w:p w14:paraId="41AC3515"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067D4963"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30" w:name="_bookmark10"/>
      <w:bookmarkStart w:id="31" w:name="_Toc137544183"/>
      <w:bookmarkEnd w:id="30"/>
      <w:r w:rsidRPr="007C01B9">
        <w:rPr>
          <w:rFonts w:ascii="Calibri Light" w:eastAsia="Times New Roman" w:hAnsi="Calibri Light" w:cs="Times New Roman"/>
          <w:color w:val="2E74B5"/>
          <w:szCs w:val="26"/>
          <w:lang w:val="hu-HU" w:eastAsia="en-US"/>
        </w:rPr>
        <w:t>VITA</w:t>
      </w:r>
      <w:r w:rsidRPr="007C01B9">
        <w:rPr>
          <w:rFonts w:ascii="Calibri Light" w:eastAsia="Times New Roman" w:hAnsi="Calibri Light" w:cs="Times New Roman"/>
          <w:color w:val="2E74B5"/>
          <w:spacing w:val="-3"/>
          <w:szCs w:val="26"/>
          <w:lang w:val="hu-HU" w:eastAsia="en-US"/>
        </w:rPr>
        <w:t xml:space="preserve"> </w:t>
      </w:r>
      <w:r w:rsidRPr="007C01B9">
        <w:rPr>
          <w:rFonts w:ascii="Calibri Light" w:eastAsia="Times New Roman" w:hAnsi="Calibri Light" w:cs="Times New Roman"/>
          <w:color w:val="2E74B5"/>
          <w:szCs w:val="26"/>
          <w:lang w:val="hu-HU" w:eastAsia="en-US"/>
        </w:rPr>
        <w:t>LEZÁRÁSA</w:t>
      </w:r>
      <w:bookmarkEnd w:id="31"/>
    </w:p>
    <w:p w14:paraId="0F751DE1" w14:textId="77777777" w:rsidR="007C01B9" w:rsidRPr="007C01B9" w:rsidRDefault="007C01B9" w:rsidP="007C01B9">
      <w:pPr>
        <w:widowControl w:val="0"/>
        <w:tabs>
          <w:tab w:val="left" w:pos="539"/>
        </w:tabs>
        <w:autoSpaceDE w:val="0"/>
        <w:autoSpaceDN w:val="0"/>
        <w:spacing w:line="240" w:lineRule="auto"/>
        <w:ind w:left="538" w:right="117"/>
        <w:jc w:val="both"/>
        <w:rPr>
          <w:rFonts w:ascii="Calibri" w:eastAsia="Calibri" w:hAnsi="Calibri" w:cs="Times New Roman"/>
          <w:lang w:val="hu-HU" w:eastAsia="en-US"/>
        </w:rPr>
      </w:pPr>
    </w:p>
    <w:p w14:paraId="1B07FC16" w14:textId="77777777" w:rsidR="007C01B9" w:rsidRPr="007C01B9" w:rsidRDefault="007C01B9" w:rsidP="007C01B9">
      <w:pPr>
        <w:widowControl w:val="0"/>
        <w:numPr>
          <w:ilvl w:val="0"/>
          <w:numId w:val="7"/>
        </w:numPr>
        <w:tabs>
          <w:tab w:val="left" w:pos="539"/>
        </w:tabs>
        <w:autoSpaceDE w:val="0"/>
        <w:autoSpaceDN w:val="0"/>
        <w:spacing w:line="240" w:lineRule="auto"/>
        <w:ind w:right="117"/>
        <w:jc w:val="both"/>
        <w:rPr>
          <w:rFonts w:ascii="Calibri" w:eastAsia="Calibri" w:hAnsi="Calibri" w:cs="Times New Roman"/>
          <w:lang w:val="hu-HU" w:eastAsia="en-US"/>
        </w:rPr>
      </w:pPr>
      <w:r w:rsidRPr="007C01B9">
        <w:rPr>
          <w:rFonts w:ascii="Calibri" w:eastAsia="Calibri" w:hAnsi="Calibri" w:cs="Times New Roman"/>
          <w:lang w:val="hu-HU" w:eastAsia="en-US"/>
        </w:rPr>
        <w:t>A vitát a levezető elnök zárja le, ha valamennyi szólásra jelentkező kuratóriumi tag megtette hozzászólását. A vita lezárására bármelyik kuratóriumi tag a levezető elnöknek javaslatot</w:t>
      </w:r>
      <w:r w:rsidRPr="007C01B9">
        <w:rPr>
          <w:rFonts w:ascii="Calibri" w:eastAsia="Calibri" w:hAnsi="Calibri" w:cs="Times New Roman"/>
          <w:spacing w:val="-19"/>
          <w:lang w:val="hu-HU" w:eastAsia="en-US"/>
        </w:rPr>
        <w:t xml:space="preserve"> </w:t>
      </w:r>
      <w:r w:rsidRPr="007C01B9">
        <w:rPr>
          <w:rFonts w:ascii="Calibri" w:eastAsia="Calibri" w:hAnsi="Calibri" w:cs="Times New Roman"/>
          <w:lang w:val="hu-HU" w:eastAsia="en-US"/>
        </w:rPr>
        <w:t>tehet.</w:t>
      </w:r>
    </w:p>
    <w:p w14:paraId="1C5E8613" w14:textId="77777777" w:rsidR="007C01B9" w:rsidRPr="007C01B9" w:rsidRDefault="007C01B9" w:rsidP="007C01B9">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714A5593" w14:textId="77777777" w:rsidR="007C01B9" w:rsidRPr="007C01B9" w:rsidRDefault="007C01B9" w:rsidP="007C01B9">
      <w:pPr>
        <w:widowControl w:val="0"/>
        <w:numPr>
          <w:ilvl w:val="0"/>
          <w:numId w:val="7"/>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 vita lezárása után az előterjesztő viszontválaszra</w:t>
      </w:r>
      <w:r w:rsidRPr="007C01B9">
        <w:rPr>
          <w:rFonts w:ascii="Calibri" w:eastAsia="Calibri" w:hAnsi="Calibri" w:cs="Times New Roman"/>
          <w:spacing w:val="-19"/>
          <w:lang w:val="hu-HU" w:eastAsia="en-US"/>
        </w:rPr>
        <w:t xml:space="preserve"> </w:t>
      </w:r>
      <w:r w:rsidRPr="007C01B9">
        <w:rPr>
          <w:rFonts w:ascii="Calibri" w:eastAsia="Calibri" w:hAnsi="Calibri" w:cs="Times New Roman"/>
          <w:lang w:val="hu-HU" w:eastAsia="en-US"/>
        </w:rPr>
        <w:t>jogosult.</w:t>
      </w:r>
    </w:p>
    <w:p w14:paraId="4BC1DDF7" w14:textId="77777777" w:rsidR="007C01B9" w:rsidRPr="007C01B9" w:rsidRDefault="007C01B9" w:rsidP="007C01B9">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676D266B" w14:textId="77777777" w:rsidR="007C01B9" w:rsidRPr="007C01B9" w:rsidRDefault="007C01B9" w:rsidP="007C01B9">
      <w:pPr>
        <w:widowControl w:val="0"/>
        <w:numPr>
          <w:ilvl w:val="0"/>
          <w:numId w:val="7"/>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7C01B9">
        <w:rPr>
          <w:rFonts w:ascii="Calibri" w:eastAsia="Calibri" w:hAnsi="Calibri" w:cs="Times New Roman"/>
          <w:lang w:val="hu-HU" w:eastAsia="en-US"/>
        </w:rPr>
        <w:t>A vitára nyitva álló időtartamot a levezető elnök határozza meg.</w:t>
      </w:r>
    </w:p>
    <w:p w14:paraId="6167C0F8"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6462CBB9"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32" w:name="_bookmark11"/>
      <w:bookmarkStart w:id="33" w:name="_Toc137544184"/>
      <w:bookmarkEnd w:id="32"/>
      <w:r w:rsidRPr="007C01B9">
        <w:rPr>
          <w:rFonts w:ascii="Calibri Light" w:eastAsia="Times New Roman" w:hAnsi="Calibri Light" w:cs="Times New Roman"/>
          <w:color w:val="2E74B5"/>
          <w:szCs w:val="26"/>
          <w:lang w:val="hu-HU" w:eastAsia="en-US"/>
        </w:rPr>
        <w:t>HATÁROZATKÉPESSÉG,</w:t>
      </w:r>
      <w:r w:rsidRPr="007C01B9">
        <w:rPr>
          <w:rFonts w:ascii="Calibri Light" w:eastAsia="Times New Roman" w:hAnsi="Calibri Light" w:cs="Times New Roman"/>
          <w:color w:val="2E74B5"/>
          <w:spacing w:val="-3"/>
          <w:szCs w:val="26"/>
          <w:lang w:val="hu-HU" w:eastAsia="en-US"/>
        </w:rPr>
        <w:t xml:space="preserve"> </w:t>
      </w:r>
      <w:r w:rsidRPr="007C01B9">
        <w:rPr>
          <w:rFonts w:ascii="Calibri Light" w:eastAsia="Times New Roman" w:hAnsi="Calibri Light" w:cs="Times New Roman"/>
          <w:color w:val="2E74B5"/>
          <w:szCs w:val="26"/>
          <w:lang w:val="hu-HU" w:eastAsia="en-US"/>
        </w:rPr>
        <w:t>HATÁROZATHOZATAL</w:t>
      </w:r>
      <w:bookmarkEnd w:id="33"/>
    </w:p>
    <w:p w14:paraId="3D2E6C0C" w14:textId="77777777" w:rsidR="007C01B9" w:rsidRPr="007C01B9" w:rsidRDefault="007C01B9" w:rsidP="007C01B9">
      <w:pPr>
        <w:widowControl w:val="0"/>
        <w:tabs>
          <w:tab w:val="left" w:pos="539"/>
        </w:tabs>
        <w:autoSpaceDE w:val="0"/>
        <w:autoSpaceDN w:val="0"/>
        <w:spacing w:line="240" w:lineRule="auto"/>
        <w:ind w:left="538" w:right="109"/>
        <w:jc w:val="both"/>
        <w:rPr>
          <w:rFonts w:ascii="Calibri" w:eastAsia="Calibri" w:hAnsi="Calibri" w:cs="Times New Roman"/>
          <w:lang w:val="hu-HU" w:eastAsia="en-US"/>
        </w:rPr>
      </w:pPr>
    </w:p>
    <w:p w14:paraId="38F3DB28" w14:textId="77777777" w:rsidR="007C01B9" w:rsidRPr="007C01B9" w:rsidRDefault="007C01B9" w:rsidP="007C01B9">
      <w:pPr>
        <w:widowControl w:val="0"/>
        <w:numPr>
          <w:ilvl w:val="0"/>
          <w:numId w:val="6"/>
        </w:numPr>
        <w:tabs>
          <w:tab w:val="left" w:pos="539"/>
        </w:tabs>
        <w:autoSpaceDE w:val="0"/>
        <w:autoSpaceDN w:val="0"/>
        <w:spacing w:line="240" w:lineRule="auto"/>
        <w:ind w:right="109"/>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határozatait</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ülésen vagy ülés tartása nélkül elektronikus úton (online) hozza</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meg. Az online szavazás az erre biztosított elektronikus felületen történik.</w:t>
      </w:r>
    </w:p>
    <w:p w14:paraId="7E2B5C5A" w14:textId="77777777" w:rsidR="007C01B9" w:rsidRPr="007C01B9" w:rsidRDefault="007C01B9" w:rsidP="007C01B9">
      <w:pPr>
        <w:widowControl w:val="0"/>
        <w:tabs>
          <w:tab w:val="left" w:pos="539"/>
        </w:tabs>
        <w:autoSpaceDE w:val="0"/>
        <w:autoSpaceDN w:val="0"/>
        <w:spacing w:line="240" w:lineRule="auto"/>
        <w:ind w:left="538" w:right="104"/>
        <w:jc w:val="both"/>
        <w:rPr>
          <w:rFonts w:ascii="Calibri" w:eastAsia="Calibri" w:hAnsi="Calibri" w:cs="Times New Roman"/>
          <w:lang w:val="hu-HU" w:eastAsia="en-US"/>
        </w:rPr>
      </w:pPr>
    </w:p>
    <w:p w14:paraId="6082EC31" w14:textId="77777777" w:rsidR="007C01B9" w:rsidRPr="007C01B9" w:rsidRDefault="007C01B9" w:rsidP="007C01B9">
      <w:pPr>
        <w:widowControl w:val="0"/>
        <w:numPr>
          <w:ilvl w:val="0"/>
          <w:numId w:val="6"/>
        </w:numPr>
        <w:tabs>
          <w:tab w:val="left" w:pos="539"/>
        </w:tabs>
        <w:autoSpaceDE w:val="0"/>
        <w:autoSpaceDN w:val="0"/>
        <w:spacing w:line="240" w:lineRule="auto"/>
        <w:ind w:right="104"/>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határozatképes,</w:t>
      </w:r>
      <w:r w:rsidRPr="007C01B9">
        <w:rPr>
          <w:rFonts w:ascii="Calibri" w:eastAsia="Calibri" w:hAnsi="Calibri" w:cs="Times New Roman"/>
          <w:spacing w:val="-4"/>
          <w:lang w:val="hu-HU" w:eastAsia="en-US"/>
        </w:rPr>
        <w:t xml:space="preserve"> </w:t>
      </w:r>
      <w:r w:rsidRPr="007C01B9">
        <w:rPr>
          <w:rFonts w:ascii="Calibri" w:eastAsia="Calibri" w:hAnsi="Calibri" w:cs="Times New Roman"/>
          <w:lang w:val="hu-HU" w:eastAsia="en-US"/>
        </w:rPr>
        <w:t>ha</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azon</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a</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legalább 3</w:t>
      </w:r>
      <w:r w:rsidRPr="007C01B9">
        <w:rPr>
          <w:rFonts w:ascii="Calibri" w:eastAsia="Calibri" w:hAnsi="Calibri" w:cs="Times New Roman"/>
          <w:spacing w:val="-4"/>
          <w:lang w:val="hu-HU" w:eastAsia="en-US"/>
        </w:rPr>
        <w:t xml:space="preserve"> (három) </w:t>
      </w:r>
      <w:r w:rsidRPr="007C01B9">
        <w:rPr>
          <w:rFonts w:ascii="Calibri" w:eastAsia="Calibri" w:hAnsi="Calibri" w:cs="Times New Roman"/>
          <w:lang w:val="hu-HU" w:eastAsia="en-US"/>
        </w:rPr>
        <w:t xml:space="preserve">tagja jelen van. </w:t>
      </w:r>
    </w:p>
    <w:p w14:paraId="19AC0B9D" w14:textId="77777777" w:rsidR="007C01B9" w:rsidRPr="007C01B9" w:rsidRDefault="007C01B9" w:rsidP="007C01B9">
      <w:pPr>
        <w:spacing w:after="160" w:line="259" w:lineRule="auto"/>
        <w:ind w:left="720"/>
        <w:contextualSpacing/>
        <w:rPr>
          <w:rFonts w:ascii="Calibri" w:eastAsia="Calibri" w:hAnsi="Calibri" w:cs="Times New Roman"/>
          <w:lang w:val="hu-HU" w:eastAsia="en-US"/>
        </w:rPr>
      </w:pPr>
    </w:p>
    <w:p w14:paraId="78464A84" w14:textId="77777777" w:rsidR="007C01B9" w:rsidRPr="007C01B9" w:rsidRDefault="007C01B9" w:rsidP="007C01B9">
      <w:pPr>
        <w:widowControl w:val="0"/>
        <w:numPr>
          <w:ilvl w:val="0"/>
          <w:numId w:val="6"/>
        </w:numPr>
        <w:tabs>
          <w:tab w:val="left" w:pos="539"/>
        </w:tabs>
        <w:autoSpaceDE w:val="0"/>
        <w:autoSpaceDN w:val="0"/>
        <w:spacing w:line="240" w:lineRule="auto"/>
        <w:ind w:right="104"/>
        <w:jc w:val="both"/>
        <w:rPr>
          <w:rFonts w:ascii="Calibri" w:eastAsia="Calibri" w:hAnsi="Calibri" w:cs="Times New Roman"/>
          <w:lang w:val="hu-HU" w:eastAsia="en-US"/>
        </w:rPr>
      </w:pPr>
      <w:r w:rsidRPr="007C01B9">
        <w:rPr>
          <w:rFonts w:ascii="Calibri" w:eastAsia="Calibri" w:hAnsi="Calibri" w:cs="Times New Roman"/>
          <w:lang w:val="hu-HU" w:eastAsia="en-US"/>
        </w:rPr>
        <w:t>A Kuratórium a határozatát a határozatképesség megállapításánál figyelembe vett szavazatok egyszerű többségével hozza meg. Szavazategyenlőség esetén az elnök, az elnök távollétében történő szavazás esetén az ülést levezető elnök szavazata dönt.</w:t>
      </w:r>
    </w:p>
    <w:p w14:paraId="3BA5AAE8" w14:textId="77777777" w:rsidR="007C01B9" w:rsidRPr="007C01B9" w:rsidRDefault="007C01B9" w:rsidP="007C01B9">
      <w:pPr>
        <w:widowControl w:val="0"/>
        <w:tabs>
          <w:tab w:val="left" w:pos="539"/>
        </w:tabs>
        <w:autoSpaceDE w:val="0"/>
        <w:autoSpaceDN w:val="0"/>
        <w:spacing w:line="240" w:lineRule="auto"/>
        <w:ind w:left="538" w:right="109"/>
        <w:jc w:val="both"/>
        <w:rPr>
          <w:rFonts w:ascii="Calibri" w:eastAsia="Calibri" w:hAnsi="Calibri" w:cs="Times New Roman"/>
          <w:lang w:val="hu-HU" w:eastAsia="en-US"/>
        </w:rPr>
      </w:pPr>
    </w:p>
    <w:p w14:paraId="5D9A50FC" w14:textId="77777777" w:rsidR="007C01B9" w:rsidRPr="007C01B9" w:rsidRDefault="007C01B9" w:rsidP="007C01B9">
      <w:pPr>
        <w:widowControl w:val="0"/>
        <w:numPr>
          <w:ilvl w:val="0"/>
          <w:numId w:val="6"/>
        </w:numPr>
        <w:tabs>
          <w:tab w:val="left" w:pos="539"/>
        </w:tabs>
        <w:autoSpaceDE w:val="0"/>
        <w:autoSpaceDN w:val="0"/>
        <w:spacing w:line="240" w:lineRule="auto"/>
        <w:ind w:right="109"/>
        <w:jc w:val="both"/>
        <w:rPr>
          <w:rFonts w:ascii="Calibri" w:eastAsia="Calibri" w:hAnsi="Calibri" w:cs="Times New Roman"/>
          <w:lang w:val="hu-HU" w:eastAsia="en-US"/>
        </w:rPr>
      </w:pPr>
      <w:r w:rsidRPr="007C01B9">
        <w:rPr>
          <w:rFonts w:ascii="Calibri" w:eastAsia="Calibri" w:hAnsi="Calibri" w:cs="Times New Roman"/>
          <w:lang w:val="hu-HU" w:eastAsia="en-US"/>
        </w:rPr>
        <w:t xml:space="preserve">A Kuratórium döntéseit nyílt szavazással hozza meg. Személyi kérdésekben a levezető elnök dönthet úgy, hogy titkos szavazást rendel el. Titkos szavazást  ezen kívül bármely kuratóriumi tag kérésére el kell rendelni. </w:t>
      </w:r>
    </w:p>
    <w:p w14:paraId="0421B110" w14:textId="77777777" w:rsidR="007C01B9" w:rsidRPr="007C01B9" w:rsidRDefault="007C01B9" w:rsidP="007C01B9">
      <w:pPr>
        <w:spacing w:after="160" w:line="259" w:lineRule="auto"/>
        <w:ind w:left="720"/>
        <w:contextualSpacing/>
        <w:rPr>
          <w:rFonts w:ascii="Calibri" w:eastAsia="Calibri" w:hAnsi="Calibri" w:cs="Times New Roman"/>
          <w:lang w:val="hu-HU" w:eastAsia="en-US"/>
        </w:rPr>
      </w:pPr>
    </w:p>
    <w:p w14:paraId="1B925A4D" w14:textId="77777777" w:rsidR="007C01B9" w:rsidRPr="007C01B9" w:rsidRDefault="007C01B9" w:rsidP="007C01B9">
      <w:pPr>
        <w:widowControl w:val="0"/>
        <w:numPr>
          <w:ilvl w:val="0"/>
          <w:numId w:val="6"/>
        </w:numPr>
        <w:tabs>
          <w:tab w:val="left" w:pos="539"/>
        </w:tabs>
        <w:autoSpaceDE w:val="0"/>
        <w:autoSpaceDN w:val="0"/>
        <w:spacing w:line="240" w:lineRule="auto"/>
        <w:ind w:right="105"/>
        <w:jc w:val="both"/>
        <w:rPr>
          <w:rFonts w:ascii="Calibri" w:eastAsia="Calibri" w:hAnsi="Calibri" w:cs="Times New Roman"/>
          <w:lang w:val="hu-HU" w:eastAsia="en-US"/>
        </w:rPr>
      </w:pPr>
      <w:r w:rsidRPr="007C01B9">
        <w:rPr>
          <w:rFonts w:ascii="Calibri" w:eastAsia="Calibri" w:hAnsi="Calibri" w:cs="Times New Roman"/>
          <w:lang w:val="hu-HU" w:eastAsia="en-US"/>
        </w:rPr>
        <w:t>Ha a</w:t>
      </w:r>
      <w:r w:rsidRPr="007C01B9">
        <w:rPr>
          <w:rFonts w:ascii="Calibri" w:eastAsia="Calibri" w:hAnsi="Calibri" w:cs="Times New Roman"/>
          <w:spacing w:val="-2"/>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2"/>
          <w:lang w:val="hu-HU" w:eastAsia="en-US"/>
        </w:rPr>
        <w:t xml:space="preserve"> ülés tartása </w:t>
      </w:r>
      <w:r w:rsidRPr="007C01B9">
        <w:rPr>
          <w:rFonts w:ascii="Calibri" w:eastAsia="Calibri" w:hAnsi="Calibri" w:cs="Times New Roman"/>
          <w:lang w:val="hu-HU" w:eastAsia="en-US"/>
        </w:rPr>
        <w:t>nélkül hoz határozatot, e határozatokat is be kell vezetni a Határozatok Könyvébe.</w:t>
      </w:r>
    </w:p>
    <w:p w14:paraId="589F0B3F"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687F5078"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773EEA9A"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43BAFC13" w14:textId="77777777" w:rsidR="007C01B9" w:rsidRPr="007C01B9" w:rsidRDefault="007C01B9" w:rsidP="007C01B9">
      <w:pPr>
        <w:spacing w:line="240" w:lineRule="auto"/>
        <w:rPr>
          <w:rFonts w:ascii="Calibri" w:eastAsia="Times New Roman" w:hAnsi="Calibri" w:cs="Times New Roman"/>
          <w:sz w:val="17"/>
          <w:szCs w:val="24"/>
          <w:lang w:val="hu-HU" w:eastAsia="en-US"/>
        </w:rPr>
      </w:pPr>
    </w:p>
    <w:p w14:paraId="77652E8E" w14:textId="77777777" w:rsidR="007C01B9" w:rsidRPr="007C01B9" w:rsidRDefault="007C01B9" w:rsidP="007C01B9">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34" w:name="_bookmark12"/>
      <w:bookmarkStart w:id="35" w:name="_Toc137544185"/>
      <w:bookmarkEnd w:id="34"/>
      <w:r w:rsidRPr="007C01B9">
        <w:rPr>
          <w:rFonts w:ascii="Calibri Light" w:eastAsia="Times New Roman" w:hAnsi="Calibri Light" w:cs="Times New Roman"/>
          <w:color w:val="2E74B5"/>
          <w:szCs w:val="26"/>
          <w:lang w:val="hu-HU" w:eastAsia="en-US"/>
        </w:rPr>
        <w:t>JEGYZŐKÖNYV</w:t>
      </w:r>
      <w:bookmarkEnd w:id="35"/>
    </w:p>
    <w:p w14:paraId="7FB7ECA0" w14:textId="77777777" w:rsidR="007C01B9" w:rsidRPr="007C01B9" w:rsidRDefault="007C01B9" w:rsidP="007C01B9">
      <w:pPr>
        <w:widowControl w:val="0"/>
        <w:autoSpaceDE w:val="0"/>
        <w:autoSpaceDN w:val="0"/>
        <w:spacing w:line="240" w:lineRule="auto"/>
        <w:ind w:right="102"/>
        <w:jc w:val="both"/>
        <w:rPr>
          <w:rFonts w:ascii="Calibri" w:eastAsia="Times New Roman" w:hAnsi="Calibri" w:cs="Times New Roman"/>
          <w:szCs w:val="24"/>
          <w:lang w:val="hu-HU" w:eastAsia="en-US"/>
        </w:rPr>
      </w:pPr>
    </w:p>
    <w:p w14:paraId="4DFDBDD2" w14:textId="77777777" w:rsidR="007C01B9" w:rsidRPr="007C01B9" w:rsidRDefault="007C01B9" w:rsidP="007C01B9">
      <w:pPr>
        <w:widowControl w:val="0"/>
        <w:autoSpaceDE w:val="0"/>
        <w:autoSpaceDN w:val="0"/>
        <w:spacing w:line="240" w:lineRule="auto"/>
        <w:ind w:left="470" w:right="102"/>
        <w:jc w:val="both"/>
        <w:rPr>
          <w:rFonts w:ascii="Calibri" w:eastAsia="Times New Roman" w:hAnsi="Calibri" w:cs="Times New Roman"/>
          <w:szCs w:val="24"/>
          <w:lang w:val="hu-HU" w:eastAsia="en-US"/>
        </w:rPr>
      </w:pPr>
      <w:r w:rsidRPr="007C01B9">
        <w:rPr>
          <w:rFonts w:ascii="Calibri" w:eastAsia="Times New Roman" w:hAnsi="Calibri" w:cs="Times New Roman"/>
          <w:szCs w:val="24"/>
          <w:lang w:val="hu-HU" w:eastAsia="en-US"/>
        </w:rPr>
        <w:t xml:space="preserve">A Kuratórium üléseiről hangfelvétel készül a jegyzőkönyv elkészítésének elősegítése céljából. A hangfelvétel alapján a Kuratórium üléseiről 8 (nyolc) napon belül a Titkárság tartalmi összegezést jelentő írásos jegyzőkönyvet készít, amelyet a jegyzőkönyvvezetőnek alá kell írnia és egy kuratóriumi tagnak aláírásával hitelesítenie kell. </w:t>
      </w:r>
      <w:bookmarkStart w:id="36" w:name="_Hlk101501572"/>
      <w:r w:rsidRPr="007C01B9">
        <w:rPr>
          <w:rFonts w:ascii="Calibri" w:eastAsia="Times New Roman" w:hAnsi="Calibri" w:cs="Times New Roman"/>
          <w:szCs w:val="24"/>
          <w:lang w:val="hu-HU" w:eastAsia="en-US"/>
        </w:rPr>
        <w:t>A jegyzőkönyvet együttes ülés esetén a Felügyelőbizottság elnökének és az egyik hitelesítőként felkért Felügyelőbizottsági tagnak is alá kell írnia</w:t>
      </w:r>
      <w:bookmarkEnd w:id="36"/>
      <w:r w:rsidRPr="007C01B9">
        <w:rPr>
          <w:rFonts w:ascii="Calibri" w:eastAsia="Times New Roman" w:hAnsi="Calibri" w:cs="Times New Roman"/>
          <w:szCs w:val="24"/>
          <w:lang w:val="hu-HU" w:eastAsia="en-US"/>
        </w:rPr>
        <w:t>. A Kuratórium üléseiről készült hangfelvételt a jegyzőkönyv fentiek szerinti hitelesítését követő 1 munkanapon belül a Titkárság köteles megsemmisíteni és erről a megsemmisítést végző személy rövid írásos feljegyzést köteles készíteni. A jegyzőkönyvet minden kuratóriumi tagnak és a kuratóriumi ülés állandó meghívottjai részére a Kuratórium ülését követő 15 (tizenöt) napon belül meg kell küldeni. A jegyzőkönyvekben fel kell tüntetni a Kuratórium döntését, hatályát, illetve a döntést támogatók és ellenzők számarányát.</w:t>
      </w:r>
    </w:p>
    <w:p w14:paraId="1A67F955" w14:textId="77777777" w:rsidR="007C01B9" w:rsidRPr="007C01B9" w:rsidRDefault="007C01B9" w:rsidP="007C01B9">
      <w:pPr>
        <w:widowControl w:val="0"/>
        <w:autoSpaceDE w:val="0"/>
        <w:autoSpaceDN w:val="0"/>
        <w:spacing w:line="240" w:lineRule="auto"/>
        <w:ind w:left="470" w:right="102"/>
        <w:jc w:val="both"/>
        <w:rPr>
          <w:rFonts w:ascii="Calibri" w:eastAsia="Times New Roman" w:hAnsi="Calibri" w:cs="Times New Roman"/>
          <w:sz w:val="16"/>
          <w:szCs w:val="24"/>
          <w:lang w:val="hu-HU" w:eastAsia="en-US"/>
        </w:rPr>
      </w:pPr>
    </w:p>
    <w:p w14:paraId="21D4F5C4" w14:textId="77777777" w:rsidR="007C01B9" w:rsidRPr="007C01B9" w:rsidRDefault="007C01B9" w:rsidP="007C01B9">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37" w:name="_bookmark13"/>
      <w:bookmarkStart w:id="38" w:name="_Toc137544186"/>
      <w:bookmarkEnd w:id="37"/>
      <w:r w:rsidRPr="007C01B9">
        <w:rPr>
          <w:rFonts w:ascii="Calibri Light" w:eastAsia="Times New Roman" w:hAnsi="Calibri Light" w:cs="Times New Roman"/>
          <w:color w:val="2E74B5"/>
          <w:sz w:val="24"/>
          <w:szCs w:val="32"/>
          <w:lang w:val="hu-HU" w:eastAsia="en-US"/>
        </w:rPr>
        <w:t>A KURATÓRIUM</w:t>
      </w:r>
      <w:r w:rsidRPr="007C01B9">
        <w:rPr>
          <w:rFonts w:ascii="Calibri Light" w:eastAsia="Times New Roman" w:hAnsi="Calibri Light" w:cs="Times New Roman"/>
          <w:color w:val="2E74B5"/>
          <w:spacing w:val="-6"/>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HATÁROZATAI, A HATÁROZATOK KÖNYVE</w:t>
      </w:r>
      <w:bookmarkEnd w:id="38"/>
    </w:p>
    <w:p w14:paraId="01E5296A"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4F726661" w14:textId="77777777" w:rsidR="007C01B9" w:rsidRPr="007C01B9" w:rsidRDefault="007C01B9" w:rsidP="007C01B9">
      <w:pPr>
        <w:widowControl w:val="0"/>
        <w:numPr>
          <w:ilvl w:val="0"/>
          <w:numId w:val="5"/>
        </w:numPr>
        <w:tabs>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 Kuratórium döntéseit határozati formában</w:t>
      </w:r>
      <w:r w:rsidRPr="007C01B9">
        <w:rPr>
          <w:rFonts w:ascii="Calibri" w:eastAsia="Calibri" w:hAnsi="Calibri" w:cs="Times New Roman"/>
          <w:spacing w:val="-7"/>
          <w:lang w:val="hu-HU" w:eastAsia="en-US"/>
        </w:rPr>
        <w:t xml:space="preserve"> </w:t>
      </w:r>
      <w:r w:rsidRPr="007C01B9">
        <w:rPr>
          <w:rFonts w:ascii="Calibri" w:eastAsia="Calibri" w:hAnsi="Calibri" w:cs="Times New Roman"/>
          <w:lang w:val="hu-HU" w:eastAsia="en-US"/>
        </w:rPr>
        <w:t>hozza meg, határozatait számozza, a határozatok számozását évente újra indítja és a határozatai számában a meghozatal évét és hónap, nap szerinti dátumát jelzi</w:t>
      </w:r>
      <w:bookmarkStart w:id="39" w:name="_Hlk101501592"/>
      <w:r w:rsidRPr="007C01B9">
        <w:rPr>
          <w:rFonts w:ascii="Calibri" w:eastAsia="Calibri" w:hAnsi="Calibri" w:cs="Times New Roman"/>
          <w:lang w:val="hu-HU" w:eastAsia="en-US"/>
        </w:rPr>
        <w:t>. Az együttes ülésen hozott határozatokat külön, évente újra kell indítani, utalva arra, hogy azok együttes ülésen kerültek meghozatalra.</w:t>
      </w:r>
      <w:bookmarkEnd w:id="39"/>
    </w:p>
    <w:p w14:paraId="72CE6AC8" w14:textId="77777777" w:rsidR="007C01B9" w:rsidRPr="007C01B9" w:rsidRDefault="007C01B9" w:rsidP="007C01B9">
      <w:pPr>
        <w:widowControl w:val="0"/>
        <w:tabs>
          <w:tab w:val="left" w:pos="539"/>
        </w:tabs>
        <w:autoSpaceDE w:val="0"/>
        <w:autoSpaceDN w:val="0"/>
        <w:spacing w:line="240" w:lineRule="auto"/>
        <w:ind w:left="538"/>
        <w:jc w:val="both"/>
        <w:rPr>
          <w:rFonts w:ascii="Calibri" w:eastAsia="Calibri" w:hAnsi="Calibri" w:cs="Times New Roman"/>
          <w:lang w:val="hu-HU" w:eastAsia="en-US"/>
        </w:rPr>
      </w:pPr>
    </w:p>
    <w:p w14:paraId="73E37FCD" w14:textId="77777777" w:rsidR="007C01B9" w:rsidRPr="007C01B9" w:rsidRDefault="007C01B9" w:rsidP="007C01B9">
      <w:pPr>
        <w:widowControl w:val="0"/>
        <w:numPr>
          <w:ilvl w:val="0"/>
          <w:numId w:val="5"/>
        </w:numPr>
        <w:tabs>
          <w:tab w:val="left" w:pos="539"/>
        </w:tabs>
        <w:autoSpaceDE w:val="0"/>
        <w:autoSpaceDN w:val="0"/>
        <w:spacing w:line="240" w:lineRule="auto"/>
        <w:ind w:hanging="429"/>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30"/>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29"/>
          <w:lang w:val="hu-HU" w:eastAsia="en-US"/>
        </w:rPr>
        <w:t xml:space="preserve"> </w:t>
      </w:r>
      <w:r w:rsidRPr="007C01B9">
        <w:rPr>
          <w:rFonts w:ascii="Calibri" w:eastAsia="Calibri" w:hAnsi="Calibri" w:cs="Times New Roman"/>
          <w:lang w:val="hu-HU" w:eastAsia="en-US"/>
        </w:rPr>
        <w:t>elnöke</w:t>
      </w:r>
      <w:r w:rsidRPr="007C01B9">
        <w:rPr>
          <w:rFonts w:ascii="Calibri" w:eastAsia="Calibri" w:hAnsi="Calibri" w:cs="Times New Roman"/>
          <w:spacing w:val="29"/>
          <w:lang w:val="hu-HU" w:eastAsia="en-US"/>
        </w:rPr>
        <w:t xml:space="preserve"> </w:t>
      </w:r>
      <w:r w:rsidRPr="007C01B9">
        <w:rPr>
          <w:rFonts w:ascii="Calibri" w:eastAsia="Calibri" w:hAnsi="Calibri" w:cs="Times New Roman"/>
          <w:lang w:val="hu-HU" w:eastAsia="en-US"/>
        </w:rPr>
        <w:t>megbízásából a Kuratórium határozatairól a titkár folyamatos nyilvántartást vezet (a továbbiakban: „Határozatok Tára”) magyar és angol nyelven, amelyben rögzíteni kell a határozatok pontos szövegét, meghozataluk idejét, hatályát, valamint a döntést támogatók és ellenzők számarányát, illetve nyílt szavazás estén a szavazók személyét. A határozatokat a jegyzőkönyv 4.10. pont szerinti hitelesítését követően haladéktalanul be kell vezetni a Határozatok Tárába.</w:t>
      </w:r>
    </w:p>
    <w:p w14:paraId="79AAD321" w14:textId="77777777" w:rsidR="007C01B9" w:rsidRPr="007C01B9" w:rsidRDefault="007C01B9" w:rsidP="007C01B9">
      <w:pPr>
        <w:tabs>
          <w:tab w:val="left" w:pos="539"/>
        </w:tabs>
        <w:spacing w:line="240" w:lineRule="auto"/>
        <w:jc w:val="both"/>
        <w:rPr>
          <w:rFonts w:ascii="Calibri" w:eastAsia="Times New Roman" w:hAnsi="Calibri" w:cs="Times New Roman"/>
          <w:sz w:val="17"/>
          <w:szCs w:val="24"/>
          <w:lang w:val="hu-HU" w:eastAsia="en-US"/>
        </w:rPr>
      </w:pPr>
    </w:p>
    <w:p w14:paraId="29729C57" w14:textId="77777777" w:rsidR="007C01B9" w:rsidRPr="007C01B9" w:rsidRDefault="007C01B9" w:rsidP="007C01B9">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40" w:name="_bookmark14"/>
      <w:bookmarkStart w:id="41" w:name="_Toc137544187"/>
      <w:bookmarkEnd w:id="40"/>
      <w:r w:rsidRPr="007C01B9">
        <w:rPr>
          <w:rFonts w:ascii="Calibri Light" w:eastAsia="Times New Roman" w:hAnsi="Calibri Light" w:cs="Times New Roman"/>
          <w:color w:val="2E74B5"/>
          <w:sz w:val="24"/>
          <w:szCs w:val="32"/>
          <w:lang w:val="hu-HU" w:eastAsia="en-US"/>
        </w:rPr>
        <w:t>A KURATÓRIUM SZAKMAI ÉS ADMINISZTRATÍV FELADATAINAK</w:t>
      </w:r>
      <w:r w:rsidRPr="007C01B9">
        <w:rPr>
          <w:rFonts w:ascii="Calibri Light" w:eastAsia="Times New Roman" w:hAnsi="Calibri Light" w:cs="Times New Roman"/>
          <w:color w:val="2E74B5"/>
          <w:spacing w:val="-13"/>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ELLÁTÁSA</w:t>
      </w:r>
      <w:bookmarkEnd w:id="41"/>
    </w:p>
    <w:p w14:paraId="2CE4791E"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540740A0" w14:textId="77777777" w:rsidR="007C01B9" w:rsidRPr="007C01B9" w:rsidRDefault="007C01B9" w:rsidP="007C01B9">
      <w:pPr>
        <w:widowControl w:val="0"/>
        <w:numPr>
          <w:ilvl w:val="0"/>
          <w:numId w:val="4"/>
        </w:numPr>
        <w:tabs>
          <w:tab w:val="left" w:pos="539"/>
        </w:tabs>
        <w:autoSpaceDE w:val="0"/>
        <w:autoSpaceDN w:val="0"/>
        <w:spacing w:line="240" w:lineRule="auto"/>
        <w:ind w:right="106"/>
        <w:jc w:val="both"/>
        <w:rPr>
          <w:rFonts w:ascii="Calibri" w:eastAsia="Calibri" w:hAnsi="Calibri" w:cs="Times New Roman"/>
          <w:lang w:val="hu-HU" w:eastAsia="en-US"/>
        </w:rPr>
      </w:pPr>
      <w:r w:rsidRPr="007C01B9">
        <w:rPr>
          <w:rFonts w:ascii="Calibri" w:eastAsia="Calibri" w:hAnsi="Calibri" w:cs="Times New Roman"/>
          <w:lang w:val="hu-HU" w:eastAsia="en-US"/>
        </w:rPr>
        <w:t>A</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Kuratórium</w:t>
      </w:r>
      <w:r w:rsidRPr="007C01B9">
        <w:rPr>
          <w:rFonts w:ascii="Calibri" w:eastAsia="Calibri" w:hAnsi="Calibri" w:cs="Times New Roman"/>
          <w:spacing w:val="-8"/>
          <w:lang w:val="hu-HU" w:eastAsia="en-US"/>
        </w:rPr>
        <w:t xml:space="preserve"> </w:t>
      </w:r>
      <w:r w:rsidRPr="007C01B9">
        <w:rPr>
          <w:rFonts w:ascii="Calibri" w:eastAsia="Calibri" w:hAnsi="Calibri" w:cs="Times New Roman"/>
          <w:lang w:val="hu-HU" w:eastAsia="en-US"/>
        </w:rPr>
        <w:t>működéséhez</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szükséges</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szakmai</w:t>
      </w:r>
      <w:r w:rsidRPr="007C01B9">
        <w:rPr>
          <w:rFonts w:ascii="Calibri" w:eastAsia="Calibri" w:hAnsi="Calibri" w:cs="Times New Roman"/>
          <w:spacing w:val="-6"/>
          <w:lang w:val="hu-HU" w:eastAsia="en-US"/>
        </w:rPr>
        <w:t xml:space="preserve"> </w:t>
      </w:r>
      <w:r w:rsidRPr="007C01B9">
        <w:rPr>
          <w:rFonts w:ascii="Calibri" w:eastAsia="Calibri" w:hAnsi="Calibri" w:cs="Times New Roman"/>
          <w:lang w:val="hu-HU" w:eastAsia="en-US"/>
        </w:rPr>
        <w:t>és</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adminisztratív</w:t>
      </w:r>
      <w:r w:rsidRPr="007C01B9">
        <w:rPr>
          <w:rFonts w:ascii="Calibri" w:eastAsia="Calibri" w:hAnsi="Calibri" w:cs="Times New Roman"/>
          <w:spacing w:val="-3"/>
          <w:lang w:val="hu-HU" w:eastAsia="en-US"/>
        </w:rPr>
        <w:t xml:space="preserve"> </w:t>
      </w:r>
      <w:r w:rsidRPr="007C01B9">
        <w:rPr>
          <w:rFonts w:ascii="Calibri" w:eastAsia="Calibri" w:hAnsi="Calibri" w:cs="Times New Roman"/>
          <w:lang w:val="hu-HU" w:eastAsia="en-US"/>
        </w:rPr>
        <w:t>feladatokat</w:t>
      </w:r>
      <w:r w:rsidRPr="007C01B9">
        <w:rPr>
          <w:rFonts w:ascii="Calibri" w:eastAsia="Calibri" w:hAnsi="Calibri" w:cs="Times New Roman"/>
          <w:spacing w:val="-5"/>
          <w:lang w:val="hu-HU" w:eastAsia="en-US"/>
        </w:rPr>
        <w:t xml:space="preserve"> </w:t>
      </w:r>
      <w:r w:rsidRPr="007C01B9">
        <w:rPr>
          <w:rFonts w:ascii="Calibri" w:eastAsia="Calibri" w:hAnsi="Calibri" w:cs="Times New Roman"/>
          <w:lang w:val="hu-HU" w:eastAsia="en-US"/>
        </w:rPr>
        <w:t>az Alapítvány munkaszervezete, illetve annak mindenkori tagjai látják</w:t>
      </w:r>
      <w:r w:rsidRPr="007C01B9">
        <w:rPr>
          <w:rFonts w:ascii="Calibri" w:eastAsia="Calibri" w:hAnsi="Calibri" w:cs="Times New Roman"/>
          <w:spacing w:val="-9"/>
          <w:lang w:val="hu-HU" w:eastAsia="en-US"/>
        </w:rPr>
        <w:t xml:space="preserve"> </w:t>
      </w:r>
      <w:r w:rsidRPr="007C01B9">
        <w:rPr>
          <w:rFonts w:ascii="Calibri" w:eastAsia="Calibri" w:hAnsi="Calibri" w:cs="Times New Roman"/>
          <w:lang w:val="hu-HU" w:eastAsia="en-US"/>
        </w:rPr>
        <w:t xml:space="preserve">el. </w:t>
      </w:r>
    </w:p>
    <w:p w14:paraId="354713F7" w14:textId="77777777" w:rsidR="007C01B9" w:rsidRPr="007C01B9" w:rsidRDefault="007C01B9" w:rsidP="007C01B9">
      <w:pPr>
        <w:widowControl w:val="0"/>
        <w:tabs>
          <w:tab w:val="left" w:pos="539"/>
        </w:tabs>
        <w:autoSpaceDE w:val="0"/>
        <w:autoSpaceDN w:val="0"/>
        <w:spacing w:line="240" w:lineRule="auto"/>
        <w:ind w:right="108"/>
        <w:jc w:val="both"/>
        <w:rPr>
          <w:rFonts w:ascii="Calibri" w:eastAsia="Times New Roman" w:hAnsi="Calibri" w:cs="Times New Roman"/>
          <w:sz w:val="24"/>
          <w:szCs w:val="24"/>
          <w:lang w:val="hu-HU" w:eastAsia="en-US"/>
        </w:rPr>
      </w:pPr>
    </w:p>
    <w:p w14:paraId="02D5BC68" w14:textId="77777777" w:rsidR="007C01B9" w:rsidRPr="007C01B9" w:rsidRDefault="007C01B9" w:rsidP="007C01B9">
      <w:pPr>
        <w:numPr>
          <w:ilvl w:val="0"/>
          <w:numId w:val="4"/>
        </w:numPr>
        <w:spacing w:line="240" w:lineRule="auto"/>
        <w:contextualSpacing/>
        <w:jc w:val="both"/>
        <w:rPr>
          <w:rFonts w:ascii="Calibri" w:eastAsia="Calibri" w:hAnsi="Calibri" w:cs="Times New Roman"/>
          <w:lang w:val="hu-HU" w:eastAsia="en-US"/>
        </w:rPr>
      </w:pPr>
      <w:r w:rsidRPr="007C01B9">
        <w:rPr>
          <w:rFonts w:ascii="Calibri" w:eastAsia="Calibri" w:hAnsi="Calibri" w:cs="Times New Roman"/>
          <w:lang w:val="hu-HU" w:eastAsia="en-US"/>
        </w:rPr>
        <w:t xml:space="preserve">A Kuratórium az Alapítvány munkaszervezetét, azon belül az egyes munkakörök létesítését és megszüntetését egyszerű többséggel meghozott határozatban állapítja meg. </w:t>
      </w:r>
    </w:p>
    <w:p w14:paraId="5CA994CE"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70BE976D" w14:textId="77777777" w:rsidR="007C01B9" w:rsidRPr="007C01B9" w:rsidRDefault="007C01B9" w:rsidP="007C01B9">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42" w:name="_bookmark15"/>
      <w:bookmarkStart w:id="43" w:name="_Toc137544188"/>
      <w:bookmarkEnd w:id="42"/>
      <w:r w:rsidRPr="007C01B9">
        <w:rPr>
          <w:rFonts w:ascii="Calibri Light" w:eastAsia="Times New Roman" w:hAnsi="Calibri Light" w:cs="Times New Roman"/>
          <w:color w:val="2E74B5"/>
          <w:sz w:val="24"/>
          <w:szCs w:val="32"/>
          <w:lang w:val="hu-HU" w:eastAsia="en-US"/>
        </w:rPr>
        <w:t>ZÁRÓ</w:t>
      </w:r>
      <w:r w:rsidRPr="007C01B9">
        <w:rPr>
          <w:rFonts w:ascii="Calibri Light" w:eastAsia="Times New Roman" w:hAnsi="Calibri Light" w:cs="Times New Roman"/>
          <w:color w:val="2E74B5"/>
          <w:spacing w:val="-5"/>
          <w:sz w:val="24"/>
          <w:szCs w:val="32"/>
          <w:lang w:val="hu-HU" w:eastAsia="en-US"/>
        </w:rPr>
        <w:t xml:space="preserve"> </w:t>
      </w:r>
      <w:r w:rsidRPr="007C01B9">
        <w:rPr>
          <w:rFonts w:ascii="Calibri Light" w:eastAsia="Times New Roman" w:hAnsi="Calibri Light" w:cs="Times New Roman"/>
          <w:color w:val="2E74B5"/>
          <w:sz w:val="24"/>
          <w:szCs w:val="32"/>
          <w:lang w:val="hu-HU" w:eastAsia="en-US"/>
        </w:rPr>
        <w:t>RENDELKEZÉSEK</w:t>
      </w:r>
      <w:bookmarkEnd w:id="43"/>
    </w:p>
    <w:p w14:paraId="5AC4135A" w14:textId="77777777" w:rsidR="007C01B9" w:rsidRPr="007C01B9" w:rsidRDefault="007C01B9" w:rsidP="007C01B9">
      <w:pPr>
        <w:spacing w:line="240" w:lineRule="auto"/>
        <w:rPr>
          <w:rFonts w:ascii="Calibri" w:eastAsia="Times New Roman" w:hAnsi="Calibri" w:cs="Times New Roman"/>
          <w:sz w:val="20"/>
          <w:szCs w:val="24"/>
          <w:lang w:val="hu-HU" w:eastAsia="en-US"/>
        </w:rPr>
      </w:pPr>
    </w:p>
    <w:p w14:paraId="2F274D1F" w14:textId="77777777" w:rsidR="007C01B9" w:rsidRPr="007C01B9" w:rsidRDefault="007C01B9" w:rsidP="007C01B9">
      <w:pPr>
        <w:tabs>
          <w:tab w:val="left" w:pos="539"/>
        </w:tabs>
        <w:spacing w:line="240" w:lineRule="auto"/>
        <w:ind w:left="432"/>
        <w:jc w:val="both"/>
        <w:rPr>
          <w:rFonts w:ascii="Calibri" w:eastAsia="Times New Roman" w:hAnsi="Calibri" w:cs="Times New Roman"/>
          <w:lang w:val="hu-HU" w:eastAsia="en-US"/>
        </w:rPr>
      </w:pPr>
      <w:bookmarkStart w:id="44" w:name="_Hlk95595366"/>
      <w:r w:rsidRPr="007C01B9">
        <w:rPr>
          <w:rFonts w:ascii="Calibri" w:eastAsia="Times New Roman" w:hAnsi="Calibri" w:cs="Times New Roman"/>
          <w:lang w:val="hu-HU" w:eastAsia="en-US"/>
        </w:rPr>
        <w:t>A Kuratórium Ügyrendjét az 5/2020. (VII.29.) sz. határozatával fogadta el, mely 2020. július 29. napján lépett hatályba. Jelen Ügyrend a Kuratórium 33/2020. (VIII.26.) sz., 8/2022. (I.28.) sz., 66/2022. (IV.29.) sz., 46/2023. (IV.28.) sz. és 53/2023. (V.26.) számú határozatával módosított és egységes szerkezetbe foglalt szövege.</w:t>
      </w:r>
      <w:bookmarkEnd w:id="44"/>
    </w:p>
    <w:p w14:paraId="11C6678B" w14:textId="77777777" w:rsidR="007C01B9" w:rsidRPr="007C01B9" w:rsidRDefault="007C01B9" w:rsidP="007C01B9">
      <w:pPr>
        <w:tabs>
          <w:tab w:val="left" w:pos="539"/>
        </w:tabs>
        <w:spacing w:line="240" w:lineRule="auto"/>
        <w:jc w:val="right"/>
        <w:rPr>
          <w:rFonts w:ascii="Calibri" w:eastAsia="Times New Roman" w:hAnsi="Calibri" w:cs="Times New Roman"/>
          <w:lang w:val="hu-HU" w:eastAsia="en-US"/>
        </w:rPr>
      </w:pPr>
    </w:p>
    <w:p w14:paraId="037F0BB4" w14:textId="77777777" w:rsidR="007C01B9" w:rsidRPr="007C01B9" w:rsidRDefault="007C01B9" w:rsidP="007C01B9">
      <w:pPr>
        <w:tabs>
          <w:tab w:val="left" w:pos="539"/>
        </w:tabs>
        <w:spacing w:line="240" w:lineRule="auto"/>
        <w:jc w:val="right"/>
        <w:rPr>
          <w:rFonts w:ascii="Calibri" w:eastAsia="Times New Roman" w:hAnsi="Calibri" w:cs="Times New Roman"/>
          <w:lang w:val="hu-HU" w:eastAsia="en-US"/>
        </w:rPr>
      </w:pPr>
    </w:p>
    <w:p w14:paraId="3BF0A174" w14:textId="77777777" w:rsidR="007C01B9" w:rsidRPr="007C01B9" w:rsidRDefault="007C01B9" w:rsidP="007C01B9">
      <w:pPr>
        <w:tabs>
          <w:tab w:val="left" w:pos="539"/>
        </w:tabs>
        <w:spacing w:line="240" w:lineRule="auto"/>
        <w:jc w:val="right"/>
        <w:rPr>
          <w:rFonts w:ascii="Calibri" w:eastAsia="Times New Roman" w:hAnsi="Calibri" w:cs="Times New Roman"/>
          <w:lang w:val="hu-HU" w:eastAsia="en-US"/>
        </w:rPr>
      </w:pPr>
    </w:p>
    <w:p w14:paraId="196EA74D" w14:textId="77777777" w:rsidR="007C01B9" w:rsidRPr="007C01B9" w:rsidRDefault="007C01B9" w:rsidP="007C01B9">
      <w:pPr>
        <w:tabs>
          <w:tab w:val="left" w:pos="539"/>
        </w:tabs>
        <w:spacing w:line="240" w:lineRule="auto"/>
        <w:jc w:val="right"/>
        <w:rPr>
          <w:rFonts w:ascii="Calibri" w:eastAsia="Times New Roman" w:hAnsi="Calibri" w:cs="Times New Roman"/>
          <w:lang w:val="hu-HU" w:eastAsia="en-US"/>
        </w:rPr>
      </w:pPr>
      <w:r w:rsidRPr="007C01B9">
        <w:rPr>
          <w:rFonts w:ascii="Calibri" w:eastAsia="Times New Roman" w:hAnsi="Calibri" w:cs="Times New Roman"/>
          <w:lang w:val="hu-HU" w:eastAsia="en-US"/>
        </w:rPr>
        <w:t>Fükő László Károly</w:t>
      </w:r>
    </w:p>
    <w:p w14:paraId="4514E560" w14:textId="77777777" w:rsidR="007C01B9" w:rsidRPr="007C01B9" w:rsidRDefault="007C01B9" w:rsidP="007C01B9">
      <w:pPr>
        <w:spacing w:line="240" w:lineRule="auto"/>
        <w:jc w:val="right"/>
        <w:rPr>
          <w:rFonts w:ascii="Calibri" w:eastAsia="Times New Roman" w:hAnsi="Calibri" w:cs="Times New Roman"/>
          <w:lang w:val="hu-HU" w:eastAsia="en-US"/>
        </w:rPr>
      </w:pPr>
      <w:r w:rsidRPr="007C01B9">
        <w:rPr>
          <w:rFonts w:ascii="Calibri" w:eastAsia="Times New Roman" w:hAnsi="Calibri" w:cs="Times New Roman"/>
          <w:lang w:val="hu-HU" w:eastAsia="en-US"/>
        </w:rPr>
        <w:lastRenderedPageBreak/>
        <w:t>a Kuratórium elnöke</w:t>
      </w:r>
    </w:p>
    <w:p w14:paraId="040FF5C3" w14:textId="77777777" w:rsidR="00D012F7" w:rsidRPr="00D012F7" w:rsidRDefault="00D012F7" w:rsidP="00D012F7">
      <w:pPr>
        <w:pStyle w:val="Listaszerbekezds"/>
        <w:spacing w:line="240" w:lineRule="auto"/>
        <w:ind w:left="360"/>
        <w:jc w:val="both"/>
        <w:rPr>
          <w:rFonts w:ascii="Times New Roman" w:eastAsia="Times New Roman" w:hAnsi="Times New Roman" w:cs="Times New Roman"/>
          <w:b/>
          <w:sz w:val="24"/>
          <w:szCs w:val="24"/>
        </w:rPr>
      </w:pPr>
    </w:p>
    <w:p w14:paraId="3C9EFC36" w14:textId="060D8751" w:rsidR="00D012F7" w:rsidRDefault="00D012F7" w:rsidP="00D012F7">
      <w:pPr>
        <w:pStyle w:val="Listaszerbekezds"/>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Állampolgári közreműködés módja, eljárási szabályai:</w:t>
      </w:r>
    </w:p>
    <w:p w14:paraId="500CD4CA" w14:textId="2FB02A9F" w:rsidR="00D012F7" w:rsidRPr="00D012F7" w:rsidRDefault="00D012F7" w:rsidP="00D012F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Az Universitas Miskolcinensis Alapítvány esetében nem releváns.</w:t>
      </w:r>
    </w:p>
    <w:p w14:paraId="04285D56" w14:textId="145FE291" w:rsidR="00D012F7" w:rsidRDefault="00D012F7" w:rsidP="005E7C65">
      <w:pPr>
        <w:pStyle w:val="Listaszerbekezds"/>
        <w:numPr>
          <w:ilvl w:val="0"/>
          <w:numId w:val="1"/>
        </w:numPr>
        <w:spacing w:before="240" w:after="120" w:line="240" w:lineRule="auto"/>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Ülések helye, ideje:</w:t>
      </w:r>
    </w:p>
    <w:tbl>
      <w:tblPr>
        <w:tblStyle w:val="Rcsostblzat"/>
        <w:tblW w:w="0" w:type="auto"/>
        <w:tblLook w:val="04A0" w:firstRow="1" w:lastRow="0" w:firstColumn="1" w:lastColumn="0" w:noHBand="0" w:noVBand="1"/>
      </w:tblPr>
      <w:tblGrid>
        <w:gridCol w:w="4507"/>
        <w:gridCol w:w="4512"/>
      </w:tblGrid>
      <w:tr w:rsidR="005E7C65" w:rsidRPr="005E7C65" w14:paraId="1BC4C1E9" w14:textId="77777777" w:rsidTr="7C4BE982">
        <w:tc>
          <w:tcPr>
            <w:tcW w:w="9062" w:type="dxa"/>
            <w:gridSpan w:val="2"/>
          </w:tcPr>
          <w:p w14:paraId="11B65AC4" w14:textId="77777777" w:rsidR="005E7C65" w:rsidRPr="005E7C65" w:rsidRDefault="005E7C65" w:rsidP="005E7C65">
            <w:pPr>
              <w:jc w:val="center"/>
              <w:rPr>
                <w:rFonts w:ascii="Times New Roman" w:hAnsi="Times New Roman"/>
                <w:sz w:val="24"/>
              </w:rPr>
            </w:pPr>
            <w:r w:rsidRPr="005E7C65">
              <w:rPr>
                <w:rFonts w:ascii="Times New Roman" w:hAnsi="Times New Roman"/>
                <w:sz w:val="24"/>
              </w:rPr>
              <w:t>Universitas Miskolcinensis Alapítvány Kuratóriumának ülései</w:t>
            </w:r>
          </w:p>
        </w:tc>
      </w:tr>
      <w:tr w:rsidR="005E7C65" w:rsidRPr="005E7C65" w14:paraId="640F6B7F" w14:textId="77777777" w:rsidTr="7C4BE982">
        <w:tc>
          <w:tcPr>
            <w:tcW w:w="4531" w:type="dxa"/>
          </w:tcPr>
          <w:p w14:paraId="664FBDAA" w14:textId="77777777" w:rsidR="005E7C65" w:rsidRPr="005E7C65" w:rsidRDefault="005E7C65" w:rsidP="005E7C65">
            <w:pPr>
              <w:jc w:val="center"/>
              <w:rPr>
                <w:rFonts w:ascii="Times New Roman" w:hAnsi="Times New Roman"/>
                <w:sz w:val="24"/>
              </w:rPr>
            </w:pPr>
            <w:r w:rsidRPr="005E7C65">
              <w:rPr>
                <w:rFonts w:ascii="Times New Roman" w:hAnsi="Times New Roman"/>
                <w:sz w:val="24"/>
              </w:rPr>
              <w:t>Ülés ideje</w:t>
            </w:r>
          </w:p>
        </w:tc>
        <w:tc>
          <w:tcPr>
            <w:tcW w:w="4531" w:type="dxa"/>
          </w:tcPr>
          <w:p w14:paraId="1C2C218A" w14:textId="77777777" w:rsidR="005E7C65" w:rsidRPr="005E7C65" w:rsidRDefault="005E7C65" w:rsidP="005E7C65">
            <w:pPr>
              <w:jc w:val="center"/>
              <w:rPr>
                <w:rFonts w:ascii="Times New Roman" w:hAnsi="Times New Roman"/>
                <w:sz w:val="24"/>
              </w:rPr>
            </w:pPr>
            <w:r w:rsidRPr="005E7C65">
              <w:rPr>
                <w:rFonts w:ascii="Times New Roman" w:hAnsi="Times New Roman"/>
                <w:sz w:val="24"/>
              </w:rPr>
              <w:t>Ülés helyszíne</w:t>
            </w:r>
          </w:p>
        </w:tc>
      </w:tr>
      <w:tr w:rsidR="7C4BE982" w14:paraId="294D7921" w14:textId="77777777" w:rsidTr="7C4BE982">
        <w:trPr>
          <w:trHeight w:val="300"/>
        </w:trPr>
        <w:tc>
          <w:tcPr>
            <w:tcW w:w="4507" w:type="dxa"/>
          </w:tcPr>
          <w:p w14:paraId="22EE6CCF" w14:textId="6D1C72A5" w:rsidR="63403B89" w:rsidRDefault="63403B89" w:rsidP="7C4BE982">
            <w:pPr>
              <w:rPr>
                <w:rFonts w:ascii="Times New Roman" w:hAnsi="Times New Roman"/>
                <w:sz w:val="24"/>
                <w:szCs w:val="24"/>
              </w:rPr>
            </w:pPr>
            <w:r w:rsidRPr="7C4BE982">
              <w:rPr>
                <w:rFonts w:ascii="Times New Roman" w:hAnsi="Times New Roman"/>
                <w:sz w:val="24"/>
                <w:szCs w:val="24"/>
              </w:rPr>
              <w:t>2020.06.08.</w:t>
            </w:r>
          </w:p>
        </w:tc>
        <w:tc>
          <w:tcPr>
            <w:tcW w:w="4512" w:type="dxa"/>
          </w:tcPr>
          <w:p w14:paraId="71E91784" w14:textId="3B16AA44" w:rsidR="63403B89" w:rsidRDefault="63403B89" w:rsidP="7C4BE982">
            <w:pPr>
              <w:jc w:val="both"/>
              <w:rPr>
                <w:rFonts w:ascii="Times New Roman" w:hAnsi="Times New Roman"/>
                <w:sz w:val="24"/>
                <w:szCs w:val="24"/>
              </w:rPr>
            </w:pPr>
            <w:r w:rsidRPr="7C4BE982">
              <w:rPr>
                <w:rFonts w:ascii="Times New Roman" w:hAnsi="Times New Roman"/>
                <w:sz w:val="24"/>
                <w:szCs w:val="24"/>
              </w:rPr>
              <w:t>Igazságügyi Minisztérium, Budapest, 607-es tárgyaló</w:t>
            </w:r>
          </w:p>
        </w:tc>
      </w:tr>
      <w:tr w:rsidR="7C4BE982" w14:paraId="0869AF42" w14:textId="77777777" w:rsidTr="7C4BE982">
        <w:trPr>
          <w:trHeight w:val="300"/>
        </w:trPr>
        <w:tc>
          <w:tcPr>
            <w:tcW w:w="4507" w:type="dxa"/>
          </w:tcPr>
          <w:p w14:paraId="588208B9" w14:textId="2FD23EBD" w:rsidR="536F9432" w:rsidRDefault="536F9432" w:rsidP="7C4BE982">
            <w:pPr>
              <w:rPr>
                <w:rFonts w:ascii="Times New Roman" w:hAnsi="Times New Roman"/>
                <w:sz w:val="24"/>
                <w:szCs w:val="24"/>
              </w:rPr>
            </w:pPr>
            <w:r w:rsidRPr="7C4BE982">
              <w:rPr>
                <w:rFonts w:ascii="Times New Roman" w:hAnsi="Times New Roman"/>
                <w:sz w:val="24"/>
                <w:szCs w:val="24"/>
              </w:rPr>
              <w:t>2020.06.19.</w:t>
            </w:r>
          </w:p>
        </w:tc>
        <w:tc>
          <w:tcPr>
            <w:tcW w:w="4512" w:type="dxa"/>
          </w:tcPr>
          <w:p w14:paraId="79820596" w14:textId="0853C3EF" w:rsidR="536F9432" w:rsidRDefault="536F9432" w:rsidP="7C4BE982">
            <w:pPr>
              <w:jc w:val="both"/>
              <w:rPr>
                <w:rFonts w:ascii="Times New Roman" w:hAnsi="Times New Roman"/>
                <w:sz w:val="24"/>
                <w:szCs w:val="24"/>
              </w:rPr>
            </w:pPr>
            <w:r w:rsidRPr="7C4BE982">
              <w:rPr>
                <w:rFonts w:ascii="Times New Roman" w:hAnsi="Times New Roman"/>
                <w:sz w:val="24"/>
                <w:szCs w:val="24"/>
              </w:rPr>
              <w:t>Igazságügyi Minisztérium, Budapest, 607-es tárgyaló</w:t>
            </w:r>
          </w:p>
        </w:tc>
      </w:tr>
      <w:tr w:rsidR="7C4BE982" w14:paraId="4C7E6A9F" w14:textId="77777777" w:rsidTr="7C4BE982">
        <w:trPr>
          <w:trHeight w:val="300"/>
        </w:trPr>
        <w:tc>
          <w:tcPr>
            <w:tcW w:w="4507" w:type="dxa"/>
          </w:tcPr>
          <w:p w14:paraId="2F136343" w14:textId="1D790AEE" w:rsidR="12917B28" w:rsidRDefault="12917B28" w:rsidP="7C4BE982">
            <w:pPr>
              <w:rPr>
                <w:rFonts w:ascii="Times New Roman" w:hAnsi="Times New Roman"/>
                <w:sz w:val="24"/>
                <w:szCs w:val="24"/>
              </w:rPr>
            </w:pPr>
            <w:r w:rsidRPr="7C4BE982">
              <w:rPr>
                <w:rFonts w:ascii="Times New Roman" w:hAnsi="Times New Roman"/>
                <w:sz w:val="24"/>
                <w:szCs w:val="24"/>
              </w:rPr>
              <w:t>2020.07.07.</w:t>
            </w:r>
          </w:p>
        </w:tc>
        <w:tc>
          <w:tcPr>
            <w:tcW w:w="4512" w:type="dxa"/>
          </w:tcPr>
          <w:p w14:paraId="2E2B9786" w14:textId="0DD49479" w:rsidR="7C4BE982" w:rsidRDefault="7C4BE982" w:rsidP="7C4BE982">
            <w:pPr>
              <w:jc w:val="both"/>
              <w:rPr>
                <w:rFonts w:ascii="Times New Roman" w:hAnsi="Times New Roman"/>
                <w:sz w:val="24"/>
                <w:szCs w:val="24"/>
              </w:rPr>
            </w:pPr>
          </w:p>
        </w:tc>
      </w:tr>
      <w:tr w:rsidR="005E7C65" w:rsidRPr="005E7C65" w14:paraId="4E3DD786" w14:textId="77777777" w:rsidTr="7C4BE982">
        <w:tc>
          <w:tcPr>
            <w:tcW w:w="4531" w:type="dxa"/>
          </w:tcPr>
          <w:p w14:paraId="3E9BC21A" w14:textId="77777777" w:rsidR="005E7C65" w:rsidRPr="005E7C65" w:rsidRDefault="005E7C65" w:rsidP="005E7C65">
            <w:pPr>
              <w:rPr>
                <w:rFonts w:ascii="Times New Roman" w:hAnsi="Times New Roman"/>
                <w:sz w:val="24"/>
              </w:rPr>
            </w:pPr>
            <w:r w:rsidRPr="005E7C65">
              <w:rPr>
                <w:rFonts w:ascii="Times New Roman" w:hAnsi="Times New Roman"/>
                <w:sz w:val="24"/>
              </w:rPr>
              <w:t>2020.07.14.</w:t>
            </w:r>
          </w:p>
        </w:tc>
        <w:tc>
          <w:tcPr>
            <w:tcW w:w="4531" w:type="dxa"/>
          </w:tcPr>
          <w:p w14:paraId="7872268D" w14:textId="77777777" w:rsidR="005E7C65" w:rsidRPr="005E7C65" w:rsidRDefault="005E7C65" w:rsidP="005E7C65">
            <w:pPr>
              <w:jc w:val="both"/>
              <w:rPr>
                <w:rFonts w:ascii="Times New Roman" w:hAnsi="Times New Roman"/>
                <w:sz w:val="24"/>
              </w:rPr>
            </w:pPr>
            <w:r w:rsidRPr="005E7C65">
              <w:rPr>
                <w:rFonts w:ascii="Times New Roman" w:hAnsi="Times New Roman"/>
                <w:sz w:val="24"/>
              </w:rPr>
              <w:t>Igazságügyi Minisztérium, Budapest</w:t>
            </w:r>
          </w:p>
        </w:tc>
      </w:tr>
      <w:tr w:rsidR="005E7C65" w:rsidRPr="005E7C65" w14:paraId="172F200D" w14:textId="77777777" w:rsidTr="7C4BE982">
        <w:tc>
          <w:tcPr>
            <w:tcW w:w="4531" w:type="dxa"/>
          </w:tcPr>
          <w:p w14:paraId="35820387" w14:textId="77777777" w:rsidR="005E7C65" w:rsidRPr="005E7C65" w:rsidRDefault="005E7C65" w:rsidP="005E7C65">
            <w:pPr>
              <w:rPr>
                <w:rFonts w:ascii="Times New Roman" w:hAnsi="Times New Roman"/>
                <w:sz w:val="24"/>
              </w:rPr>
            </w:pPr>
            <w:r w:rsidRPr="005E7C65">
              <w:rPr>
                <w:rFonts w:ascii="Times New Roman" w:hAnsi="Times New Roman"/>
                <w:sz w:val="24"/>
              </w:rPr>
              <w:t>2020.07.29.</w:t>
            </w:r>
          </w:p>
        </w:tc>
        <w:tc>
          <w:tcPr>
            <w:tcW w:w="4531" w:type="dxa"/>
          </w:tcPr>
          <w:p w14:paraId="57CE0F5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Igazságügyi Minisztérium, Budapest, 607-es tárgyaló</w:t>
            </w:r>
          </w:p>
        </w:tc>
      </w:tr>
      <w:tr w:rsidR="005E7C65" w:rsidRPr="005E7C65" w14:paraId="032D889F" w14:textId="77777777" w:rsidTr="7C4BE982">
        <w:tc>
          <w:tcPr>
            <w:tcW w:w="4531" w:type="dxa"/>
          </w:tcPr>
          <w:p w14:paraId="05ED42FB" w14:textId="77777777" w:rsidR="005E7C65" w:rsidRPr="005E7C65" w:rsidRDefault="005E7C65" w:rsidP="005E7C65">
            <w:pPr>
              <w:rPr>
                <w:rFonts w:ascii="Times New Roman" w:hAnsi="Times New Roman"/>
                <w:sz w:val="24"/>
              </w:rPr>
            </w:pPr>
            <w:r w:rsidRPr="005E7C65">
              <w:rPr>
                <w:rFonts w:ascii="Times New Roman" w:hAnsi="Times New Roman"/>
                <w:sz w:val="24"/>
              </w:rPr>
              <w:t>2020.08.26.</w:t>
            </w:r>
          </w:p>
        </w:tc>
        <w:tc>
          <w:tcPr>
            <w:tcW w:w="4531" w:type="dxa"/>
          </w:tcPr>
          <w:p w14:paraId="7A2F49C2" w14:textId="77777777" w:rsidR="005E7C65" w:rsidRPr="005E7C65" w:rsidRDefault="005E7C65" w:rsidP="005E7C65">
            <w:pPr>
              <w:jc w:val="both"/>
              <w:rPr>
                <w:rFonts w:ascii="Times New Roman" w:hAnsi="Times New Roman"/>
                <w:sz w:val="24"/>
                <w:szCs w:val="24"/>
              </w:rPr>
            </w:pPr>
            <w:r w:rsidRPr="005E7C65">
              <w:rPr>
                <w:rFonts w:ascii="Times New Roman" w:hAnsi="Times New Roman"/>
                <w:sz w:val="24"/>
                <w:szCs w:val="24"/>
              </w:rPr>
              <w:t>Igazságügyi Minisztérium, Tárgyaló (439/a).</w:t>
            </w:r>
          </w:p>
        </w:tc>
      </w:tr>
      <w:tr w:rsidR="005E7C65" w:rsidRPr="005E7C65" w14:paraId="769D1404" w14:textId="77777777" w:rsidTr="7C4BE982">
        <w:tc>
          <w:tcPr>
            <w:tcW w:w="4531" w:type="dxa"/>
          </w:tcPr>
          <w:p w14:paraId="04DEFA08" w14:textId="77777777" w:rsidR="005E7C65" w:rsidRPr="005E7C65" w:rsidRDefault="005E7C65" w:rsidP="005E7C65">
            <w:pPr>
              <w:rPr>
                <w:rFonts w:ascii="Times New Roman" w:hAnsi="Times New Roman"/>
                <w:sz w:val="24"/>
              </w:rPr>
            </w:pPr>
            <w:r w:rsidRPr="005E7C65">
              <w:rPr>
                <w:rFonts w:ascii="Times New Roman" w:hAnsi="Times New Roman"/>
                <w:sz w:val="24"/>
              </w:rPr>
              <w:t>2020.09.24.</w:t>
            </w:r>
          </w:p>
        </w:tc>
        <w:tc>
          <w:tcPr>
            <w:tcW w:w="4531" w:type="dxa"/>
          </w:tcPr>
          <w:p w14:paraId="792AB63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Fót, Nemzetközi Gyermekmentő Szolgálat Lovasterápiás és Oktató Központ</w:t>
            </w:r>
          </w:p>
        </w:tc>
      </w:tr>
      <w:tr w:rsidR="005E7C65" w:rsidRPr="005E7C65" w14:paraId="40BBCF2D" w14:textId="77777777" w:rsidTr="7C4BE982">
        <w:tc>
          <w:tcPr>
            <w:tcW w:w="4531" w:type="dxa"/>
          </w:tcPr>
          <w:p w14:paraId="0315C96E" w14:textId="77777777" w:rsidR="005E7C65" w:rsidRPr="005E7C65" w:rsidRDefault="005E7C65" w:rsidP="005E7C65">
            <w:pPr>
              <w:rPr>
                <w:rFonts w:ascii="Times New Roman" w:hAnsi="Times New Roman"/>
                <w:sz w:val="24"/>
              </w:rPr>
            </w:pPr>
            <w:r w:rsidRPr="005E7C65">
              <w:rPr>
                <w:rFonts w:ascii="Times New Roman" w:hAnsi="Times New Roman"/>
                <w:sz w:val="24"/>
              </w:rPr>
              <w:t>2020.11.13.</w:t>
            </w:r>
          </w:p>
        </w:tc>
        <w:tc>
          <w:tcPr>
            <w:tcW w:w="4531" w:type="dxa"/>
          </w:tcPr>
          <w:p w14:paraId="75DD2AB1"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Skype-értekezlet</w:t>
            </w:r>
          </w:p>
        </w:tc>
      </w:tr>
      <w:tr w:rsidR="005E7C65" w:rsidRPr="005E7C65" w14:paraId="6F0F367D" w14:textId="77777777" w:rsidTr="7C4BE982">
        <w:tc>
          <w:tcPr>
            <w:tcW w:w="4531" w:type="dxa"/>
          </w:tcPr>
          <w:p w14:paraId="0007BA1B" w14:textId="77777777" w:rsidR="005E7C65" w:rsidRPr="005E7C65" w:rsidRDefault="005E7C65" w:rsidP="005E7C65">
            <w:pPr>
              <w:rPr>
                <w:rFonts w:ascii="Times New Roman" w:hAnsi="Times New Roman"/>
                <w:sz w:val="24"/>
              </w:rPr>
            </w:pPr>
            <w:r w:rsidRPr="005E7C65">
              <w:rPr>
                <w:rFonts w:ascii="Times New Roman" w:hAnsi="Times New Roman"/>
                <w:sz w:val="24"/>
              </w:rPr>
              <w:t>2020.12.11.</w:t>
            </w:r>
          </w:p>
        </w:tc>
        <w:tc>
          <w:tcPr>
            <w:tcW w:w="4531" w:type="dxa"/>
          </w:tcPr>
          <w:p w14:paraId="437B5F99"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Skype-értekezlet</w:t>
            </w:r>
          </w:p>
        </w:tc>
      </w:tr>
      <w:tr w:rsidR="005E7C65" w:rsidRPr="005E7C65" w14:paraId="536BC19D" w14:textId="77777777" w:rsidTr="7C4BE982">
        <w:tc>
          <w:tcPr>
            <w:tcW w:w="4531" w:type="dxa"/>
          </w:tcPr>
          <w:p w14:paraId="35AA52F2" w14:textId="77777777" w:rsidR="005E7C65" w:rsidRPr="005E7C65" w:rsidRDefault="005E7C65" w:rsidP="005E7C65">
            <w:pPr>
              <w:rPr>
                <w:rFonts w:ascii="Times New Roman" w:hAnsi="Times New Roman"/>
                <w:sz w:val="24"/>
              </w:rPr>
            </w:pPr>
            <w:r w:rsidRPr="005E7C65">
              <w:rPr>
                <w:rFonts w:ascii="Times New Roman" w:hAnsi="Times New Roman"/>
                <w:sz w:val="24"/>
              </w:rPr>
              <w:t>2021.01.08.</w:t>
            </w:r>
          </w:p>
        </w:tc>
        <w:tc>
          <w:tcPr>
            <w:tcW w:w="4531" w:type="dxa"/>
          </w:tcPr>
          <w:p w14:paraId="623CD95D"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Zoom-értekezlet</w:t>
            </w:r>
          </w:p>
        </w:tc>
      </w:tr>
      <w:tr w:rsidR="005E7C65" w:rsidRPr="005E7C65" w14:paraId="4D4AA36B" w14:textId="77777777" w:rsidTr="7C4BE982">
        <w:tc>
          <w:tcPr>
            <w:tcW w:w="4531" w:type="dxa"/>
          </w:tcPr>
          <w:p w14:paraId="67EF9566" w14:textId="77777777" w:rsidR="005E7C65" w:rsidRPr="005E7C65" w:rsidRDefault="005E7C65" w:rsidP="005E7C65">
            <w:pPr>
              <w:rPr>
                <w:rFonts w:ascii="Times New Roman" w:hAnsi="Times New Roman"/>
                <w:sz w:val="24"/>
              </w:rPr>
            </w:pPr>
            <w:r w:rsidRPr="005E7C65">
              <w:rPr>
                <w:rFonts w:ascii="Times New Roman" w:hAnsi="Times New Roman"/>
                <w:sz w:val="24"/>
              </w:rPr>
              <w:t>2021.02.25.</w:t>
            </w:r>
          </w:p>
        </w:tc>
        <w:tc>
          <w:tcPr>
            <w:tcW w:w="4531" w:type="dxa"/>
          </w:tcPr>
          <w:p w14:paraId="6D436370"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207877E5" w14:textId="77777777" w:rsidTr="7C4BE982">
        <w:tc>
          <w:tcPr>
            <w:tcW w:w="4531" w:type="dxa"/>
          </w:tcPr>
          <w:p w14:paraId="436C10B8" w14:textId="77777777" w:rsidR="005E7C65" w:rsidRPr="005E7C65" w:rsidRDefault="005E7C65" w:rsidP="005E7C65">
            <w:pPr>
              <w:rPr>
                <w:rFonts w:ascii="Times New Roman" w:hAnsi="Times New Roman"/>
                <w:sz w:val="24"/>
              </w:rPr>
            </w:pPr>
            <w:r w:rsidRPr="005E7C65">
              <w:rPr>
                <w:rFonts w:ascii="Times New Roman" w:hAnsi="Times New Roman"/>
                <w:sz w:val="24"/>
              </w:rPr>
              <w:t>2021.03.26.</w:t>
            </w:r>
          </w:p>
        </w:tc>
        <w:tc>
          <w:tcPr>
            <w:tcW w:w="4531" w:type="dxa"/>
          </w:tcPr>
          <w:p w14:paraId="23CA3C4F"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6B160DB9" w14:textId="77777777" w:rsidTr="7C4BE982">
        <w:tc>
          <w:tcPr>
            <w:tcW w:w="4531" w:type="dxa"/>
          </w:tcPr>
          <w:p w14:paraId="489C53D3" w14:textId="77777777" w:rsidR="005E7C65" w:rsidRPr="005E7C65" w:rsidRDefault="005E7C65" w:rsidP="005E7C65">
            <w:pPr>
              <w:rPr>
                <w:rFonts w:ascii="Times New Roman" w:hAnsi="Times New Roman"/>
                <w:sz w:val="24"/>
              </w:rPr>
            </w:pPr>
            <w:r w:rsidRPr="005E7C65">
              <w:rPr>
                <w:rFonts w:ascii="Times New Roman" w:hAnsi="Times New Roman"/>
                <w:sz w:val="24"/>
              </w:rPr>
              <w:t>2021.04.30.</w:t>
            </w:r>
          </w:p>
        </w:tc>
        <w:tc>
          <w:tcPr>
            <w:tcW w:w="4531" w:type="dxa"/>
          </w:tcPr>
          <w:p w14:paraId="30489201"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1975A805" w14:textId="77777777" w:rsidTr="7C4BE982">
        <w:tc>
          <w:tcPr>
            <w:tcW w:w="4531" w:type="dxa"/>
          </w:tcPr>
          <w:p w14:paraId="4819587C" w14:textId="77777777" w:rsidR="005E7C65" w:rsidRPr="005E7C65" w:rsidRDefault="005E7C65" w:rsidP="005E7C65">
            <w:pPr>
              <w:rPr>
                <w:rFonts w:ascii="Times New Roman" w:hAnsi="Times New Roman"/>
                <w:sz w:val="24"/>
              </w:rPr>
            </w:pPr>
            <w:r w:rsidRPr="005E7C65">
              <w:rPr>
                <w:rFonts w:ascii="Times New Roman" w:hAnsi="Times New Roman"/>
                <w:sz w:val="24"/>
              </w:rPr>
              <w:t>2021.05.28.</w:t>
            </w:r>
          </w:p>
        </w:tc>
        <w:tc>
          <w:tcPr>
            <w:tcW w:w="4531" w:type="dxa"/>
          </w:tcPr>
          <w:p w14:paraId="0F6464A4"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65B865F3" w14:textId="77777777" w:rsidTr="7C4BE982">
        <w:tc>
          <w:tcPr>
            <w:tcW w:w="4531" w:type="dxa"/>
          </w:tcPr>
          <w:p w14:paraId="51BB8362" w14:textId="77777777" w:rsidR="005E7C65" w:rsidRPr="005E7C65" w:rsidRDefault="005E7C65" w:rsidP="005E7C65">
            <w:pPr>
              <w:rPr>
                <w:rFonts w:ascii="Times New Roman" w:hAnsi="Times New Roman"/>
                <w:sz w:val="24"/>
              </w:rPr>
            </w:pPr>
            <w:r w:rsidRPr="005E7C65">
              <w:rPr>
                <w:rFonts w:ascii="Times New Roman" w:hAnsi="Times New Roman"/>
                <w:sz w:val="24"/>
              </w:rPr>
              <w:t>2021.06.25.</w:t>
            </w:r>
          </w:p>
        </w:tc>
        <w:tc>
          <w:tcPr>
            <w:tcW w:w="4531" w:type="dxa"/>
          </w:tcPr>
          <w:p w14:paraId="21AC2FF4"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9D53FF" w:rsidRPr="005E7C65" w14:paraId="48469730" w14:textId="77777777" w:rsidTr="7C4BE982">
        <w:tc>
          <w:tcPr>
            <w:tcW w:w="4531" w:type="dxa"/>
          </w:tcPr>
          <w:p w14:paraId="635DE9BD" w14:textId="3A14AE32" w:rsidR="009D53FF" w:rsidRPr="005E7C65" w:rsidRDefault="009D53FF" w:rsidP="005E7C65">
            <w:pPr>
              <w:rPr>
                <w:rFonts w:ascii="Times New Roman" w:hAnsi="Times New Roman"/>
                <w:sz w:val="24"/>
              </w:rPr>
            </w:pPr>
            <w:r>
              <w:rPr>
                <w:rFonts w:ascii="Times New Roman" w:hAnsi="Times New Roman"/>
                <w:sz w:val="24"/>
              </w:rPr>
              <w:t>2021.07.21.</w:t>
            </w:r>
          </w:p>
        </w:tc>
        <w:tc>
          <w:tcPr>
            <w:tcW w:w="4531" w:type="dxa"/>
          </w:tcPr>
          <w:p w14:paraId="24DCDE3D" w14:textId="5722DBC9" w:rsidR="009D53FF" w:rsidRPr="005E7C65" w:rsidRDefault="009D53FF" w:rsidP="005E7C65">
            <w:pPr>
              <w:jc w:val="both"/>
              <w:rPr>
                <w:rFonts w:ascii="Times New Roman" w:hAnsi="Times New Roman"/>
                <w:sz w:val="24"/>
              </w:rPr>
            </w:pPr>
            <w:r w:rsidRPr="005E7C65">
              <w:rPr>
                <w:rFonts w:ascii="Times New Roman" w:hAnsi="Times New Roman"/>
                <w:sz w:val="24"/>
              </w:rPr>
              <w:t>Igazságügyi Minisztérium, Budapest</w:t>
            </w:r>
          </w:p>
        </w:tc>
      </w:tr>
      <w:tr w:rsidR="005E7C65" w:rsidRPr="005E7C65" w14:paraId="19966769" w14:textId="77777777" w:rsidTr="7C4BE982">
        <w:tc>
          <w:tcPr>
            <w:tcW w:w="4531" w:type="dxa"/>
          </w:tcPr>
          <w:p w14:paraId="6E2C11F6" w14:textId="77777777" w:rsidR="005E7C65" w:rsidRPr="005E7C65" w:rsidRDefault="005E7C65" w:rsidP="005E7C65">
            <w:pPr>
              <w:rPr>
                <w:rFonts w:ascii="Times New Roman" w:hAnsi="Times New Roman"/>
                <w:sz w:val="24"/>
              </w:rPr>
            </w:pPr>
            <w:r w:rsidRPr="005E7C65">
              <w:rPr>
                <w:rFonts w:ascii="Times New Roman" w:hAnsi="Times New Roman"/>
                <w:sz w:val="24"/>
              </w:rPr>
              <w:t>2021.07.30.</w:t>
            </w:r>
          </w:p>
        </w:tc>
        <w:tc>
          <w:tcPr>
            <w:tcW w:w="4531" w:type="dxa"/>
          </w:tcPr>
          <w:p w14:paraId="2BB9FFC8"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18AD8F6" w14:textId="77777777" w:rsidTr="7C4BE982">
        <w:tc>
          <w:tcPr>
            <w:tcW w:w="4531" w:type="dxa"/>
          </w:tcPr>
          <w:p w14:paraId="3A09F31F" w14:textId="77777777" w:rsidR="005E7C65" w:rsidRPr="005E7C65" w:rsidRDefault="005E7C65" w:rsidP="005E7C65">
            <w:pPr>
              <w:rPr>
                <w:rFonts w:ascii="Times New Roman" w:hAnsi="Times New Roman"/>
                <w:sz w:val="24"/>
              </w:rPr>
            </w:pPr>
            <w:r w:rsidRPr="005E7C65">
              <w:rPr>
                <w:rFonts w:ascii="Times New Roman" w:hAnsi="Times New Roman"/>
                <w:sz w:val="24"/>
              </w:rPr>
              <w:t>2021.09.06. (rendkívüli ülés)</w:t>
            </w:r>
          </w:p>
        </w:tc>
        <w:tc>
          <w:tcPr>
            <w:tcW w:w="4531" w:type="dxa"/>
          </w:tcPr>
          <w:p w14:paraId="2AC0CD2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6B9949C" w14:textId="77777777" w:rsidTr="7C4BE982">
        <w:tc>
          <w:tcPr>
            <w:tcW w:w="4531" w:type="dxa"/>
          </w:tcPr>
          <w:p w14:paraId="06B22B04" w14:textId="77777777" w:rsidR="005E7C65" w:rsidRPr="005E7C65" w:rsidRDefault="005E7C65" w:rsidP="005E7C65">
            <w:pPr>
              <w:rPr>
                <w:rFonts w:ascii="Times New Roman" w:hAnsi="Times New Roman"/>
                <w:sz w:val="24"/>
              </w:rPr>
            </w:pPr>
            <w:r w:rsidRPr="005E7C65">
              <w:rPr>
                <w:rFonts w:ascii="Times New Roman" w:hAnsi="Times New Roman"/>
                <w:sz w:val="24"/>
              </w:rPr>
              <w:t>2021.09.10. (rendkívüli ülés)</w:t>
            </w:r>
          </w:p>
        </w:tc>
        <w:tc>
          <w:tcPr>
            <w:tcW w:w="4531" w:type="dxa"/>
          </w:tcPr>
          <w:p w14:paraId="7C28DD2A"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0DEA5C34" w14:textId="77777777" w:rsidTr="7C4BE982">
        <w:tc>
          <w:tcPr>
            <w:tcW w:w="4531" w:type="dxa"/>
          </w:tcPr>
          <w:p w14:paraId="5887045B" w14:textId="77777777" w:rsidR="005E7C65" w:rsidRPr="005E7C65" w:rsidRDefault="005E7C65" w:rsidP="005E7C65">
            <w:pPr>
              <w:rPr>
                <w:rFonts w:ascii="Times New Roman" w:hAnsi="Times New Roman"/>
                <w:sz w:val="24"/>
              </w:rPr>
            </w:pPr>
            <w:r w:rsidRPr="005E7C65">
              <w:rPr>
                <w:rFonts w:ascii="Times New Roman" w:hAnsi="Times New Roman"/>
                <w:sz w:val="24"/>
              </w:rPr>
              <w:t>2021.09.24.</w:t>
            </w:r>
          </w:p>
        </w:tc>
        <w:tc>
          <w:tcPr>
            <w:tcW w:w="4531" w:type="dxa"/>
          </w:tcPr>
          <w:p w14:paraId="4EBEEF2C"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4702B0F" w14:textId="77777777" w:rsidTr="7C4BE982">
        <w:tc>
          <w:tcPr>
            <w:tcW w:w="4531" w:type="dxa"/>
          </w:tcPr>
          <w:p w14:paraId="72DFFBF9" w14:textId="77777777" w:rsidR="005E7C65" w:rsidRPr="005E7C65" w:rsidRDefault="005E7C65" w:rsidP="005E7C65">
            <w:pPr>
              <w:rPr>
                <w:rFonts w:ascii="Times New Roman" w:hAnsi="Times New Roman"/>
                <w:sz w:val="24"/>
              </w:rPr>
            </w:pPr>
            <w:r w:rsidRPr="005E7C65">
              <w:rPr>
                <w:rFonts w:ascii="Times New Roman" w:hAnsi="Times New Roman"/>
                <w:sz w:val="24"/>
              </w:rPr>
              <w:t>2021.10.29.</w:t>
            </w:r>
          </w:p>
        </w:tc>
        <w:tc>
          <w:tcPr>
            <w:tcW w:w="4531" w:type="dxa"/>
          </w:tcPr>
          <w:p w14:paraId="15D26B6E"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9D4B13E" w14:textId="77777777" w:rsidTr="7C4BE982">
        <w:tc>
          <w:tcPr>
            <w:tcW w:w="4531" w:type="dxa"/>
          </w:tcPr>
          <w:p w14:paraId="1E30BEF6" w14:textId="77777777" w:rsidR="005E7C65" w:rsidRPr="005E7C65" w:rsidRDefault="005E7C65" w:rsidP="005E7C65">
            <w:pPr>
              <w:rPr>
                <w:rFonts w:ascii="Times New Roman" w:hAnsi="Times New Roman"/>
                <w:sz w:val="24"/>
              </w:rPr>
            </w:pPr>
            <w:r w:rsidRPr="005E7C65">
              <w:rPr>
                <w:rFonts w:ascii="Times New Roman" w:hAnsi="Times New Roman"/>
                <w:sz w:val="24"/>
              </w:rPr>
              <w:t>2021.11.26.</w:t>
            </w:r>
          </w:p>
        </w:tc>
        <w:tc>
          <w:tcPr>
            <w:tcW w:w="4531" w:type="dxa"/>
          </w:tcPr>
          <w:p w14:paraId="4F1A950B"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FA62C2F" w14:textId="77777777" w:rsidTr="7C4BE982">
        <w:tc>
          <w:tcPr>
            <w:tcW w:w="4531" w:type="dxa"/>
          </w:tcPr>
          <w:p w14:paraId="7FA08717" w14:textId="77777777" w:rsidR="005E7C65" w:rsidRPr="005E7C65" w:rsidRDefault="005E7C65" w:rsidP="005E7C65">
            <w:pPr>
              <w:rPr>
                <w:rFonts w:ascii="Times New Roman" w:hAnsi="Times New Roman"/>
                <w:sz w:val="24"/>
              </w:rPr>
            </w:pPr>
            <w:r w:rsidRPr="005E7C65">
              <w:rPr>
                <w:rFonts w:ascii="Times New Roman" w:hAnsi="Times New Roman"/>
                <w:sz w:val="24"/>
              </w:rPr>
              <w:lastRenderedPageBreak/>
              <w:t>2021.12.10.</w:t>
            </w:r>
          </w:p>
        </w:tc>
        <w:tc>
          <w:tcPr>
            <w:tcW w:w="4531" w:type="dxa"/>
          </w:tcPr>
          <w:p w14:paraId="4C6B68F4" w14:textId="77777777" w:rsidR="005E7C65" w:rsidRPr="005E7C65" w:rsidRDefault="005E7C65" w:rsidP="005E7C65">
            <w:pPr>
              <w:jc w:val="both"/>
              <w:textAlignment w:val="baseline"/>
              <w:rPr>
                <w:rFonts w:ascii="Times New Roman" w:eastAsia="Times New Roman" w:hAnsi="Times New Roman"/>
                <w:sz w:val="18"/>
                <w:szCs w:val="18"/>
              </w:rPr>
            </w:pPr>
            <w:r w:rsidRPr="005E7C65">
              <w:rPr>
                <w:rFonts w:ascii="Times New Roman" w:eastAsia="Times New Roman" w:hAnsi="Times New Roman"/>
                <w:color w:val="000000"/>
                <w:sz w:val="24"/>
                <w:szCs w:val="24"/>
              </w:rPr>
              <w:t xml:space="preserve">Az ülés személyesen és videókonferencia keretében, </w:t>
            </w:r>
            <w:r w:rsidRPr="005E7C65">
              <w:rPr>
                <w:rFonts w:ascii="Times New Roman" w:eastAsia="Times New Roman" w:hAnsi="Times New Roman"/>
                <w:color w:val="222222"/>
                <w:sz w:val="24"/>
                <w:szCs w:val="24"/>
              </w:rPr>
              <w:t>Microsoft Teams alkalmazáson keresztül. A</w:t>
            </w:r>
            <w:r w:rsidRPr="005E7C65">
              <w:rPr>
                <w:rFonts w:ascii="Times New Roman" w:eastAsia="Times New Roman" w:hAnsi="Times New Roman"/>
                <w:color w:val="000000"/>
                <w:sz w:val="24"/>
                <w:szCs w:val="24"/>
              </w:rPr>
              <w:t xml:space="preserve"> személyes ülés helyszíne Miskolc-Egyetemváros, Szenátus terem.  </w:t>
            </w:r>
          </w:p>
        </w:tc>
      </w:tr>
      <w:tr w:rsidR="005E7C65" w:rsidRPr="005E7C65" w14:paraId="0632FEF9" w14:textId="77777777" w:rsidTr="7C4BE982">
        <w:tc>
          <w:tcPr>
            <w:tcW w:w="4531" w:type="dxa"/>
          </w:tcPr>
          <w:p w14:paraId="34F9F538" w14:textId="77777777" w:rsidR="005E7C65" w:rsidRPr="005E7C65" w:rsidRDefault="005E7C65" w:rsidP="005E7C65">
            <w:pPr>
              <w:rPr>
                <w:rFonts w:ascii="Times New Roman" w:hAnsi="Times New Roman"/>
                <w:sz w:val="24"/>
              </w:rPr>
            </w:pPr>
            <w:r w:rsidRPr="005E7C65">
              <w:rPr>
                <w:rFonts w:ascii="Times New Roman" w:hAnsi="Times New Roman"/>
                <w:sz w:val="24"/>
              </w:rPr>
              <w:t>2022.01.28.</w:t>
            </w:r>
          </w:p>
        </w:tc>
        <w:tc>
          <w:tcPr>
            <w:tcW w:w="4531" w:type="dxa"/>
          </w:tcPr>
          <w:p w14:paraId="74413FA1"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5729D96F" w14:textId="77777777" w:rsidTr="7C4BE982">
        <w:tc>
          <w:tcPr>
            <w:tcW w:w="4531" w:type="dxa"/>
          </w:tcPr>
          <w:p w14:paraId="6D6C571E" w14:textId="77777777" w:rsidR="005E7C65" w:rsidRPr="005E7C65" w:rsidRDefault="005E7C65" w:rsidP="005E7C65">
            <w:pPr>
              <w:rPr>
                <w:rFonts w:ascii="Times New Roman" w:hAnsi="Times New Roman"/>
                <w:sz w:val="24"/>
              </w:rPr>
            </w:pPr>
            <w:r w:rsidRPr="005E7C65">
              <w:rPr>
                <w:rFonts w:ascii="Times New Roman" w:hAnsi="Times New Roman"/>
                <w:sz w:val="24"/>
              </w:rPr>
              <w:t>2022.02.25.</w:t>
            </w:r>
          </w:p>
        </w:tc>
        <w:tc>
          <w:tcPr>
            <w:tcW w:w="4531" w:type="dxa"/>
          </w:tcPr>
          <w:p w14:paraId="705710BB"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5B86F53F" w14:textId="77777777" w:rsidTr="7C4BE982">
        <w:tc>
          <w:tcPr>
            <w:tcW w:w="4531" w:type="dxa"/>
          </w:tcPr>
          <w:p w14:paraId="7B8748C5" w14:textId="77777777" w:rsidR="005E7C65" w:rsidRPr="005E7C65" w:rsidRDefault="005E7C65" w:rsidP="005E7C65">
            <w:pPr>
              <w:rPr>
                <w:rFonts w:ascii="Times New Roman" w:hAnsi="Times New Roman"/>
                <w:sz w:val="24"/>
              </w:rPr>
            </w:pPr>
            <w:r w:rsidRPr="005E7C65">
              <w:rPr>
                <w:rFonts w:ascii="Times New Roman" w:hAnsi="Times New Roman"/>
                <w:sz w:val="24"/>
              </w:rPr>
              <w:t>2022.03.04. (rendkívüli ülés)</w:t>
            </w:r>
          </w:p>
        </w:tc>
        <w:tc>
          <w:tcPr>
            <w:tcW w:w="4531" w:type="dxa"/>
          </w:tcPr>
          <w:p w14:paraId="0FFF986B"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7A44BC5" w14:textId="77777777" w:rsidTr="7C4BE982">
        <w:tc>
          <w:tcPr>
            <w:tcW w:w="4531" w:type="dxa"/>
          </w:tcPr>
          <w:p w14:paraId="637B4A73" w14:textId="77777777" w:rsidR="005E7C65" w:rsidRPr="005E7C65" w:rsidRDefault="005E7C65" w:rsidP="005E7C65">
            <w:pPr>
              <w:rPr>
                <w:rFonts w:ascii="Times New Roman" w:hAnsi="Times New Roman"/>
                <w:sz w:val="24"/>
              </w:rPr>
            </w:pPr>
            <w:r w:rsidRPr="005E7C65">
              <w:rPr>
                <w:rFonts w:ascii="Times New Roman" w:hAnsi="Times New Roman"/>
                <w:sz w:val="24"/>
              </w:rPr>
              <w:t>2022.03.11. (rendkívüli ülés)</w:t>
            </w:r>
          </w:p>
        </w:tc>
        <w:tc>
          <w:tcPr>
            <w:tcW w:w="4531" w:type="dxa"/>
          </w:tcPr>
          <w:p w14:paraId="0BE41272"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65BF36CA" w14:textId="77777777" w:rsidTr="7C4BE982">
        <w:tc>
          <w:tcPr>
            <w:tcW w:w="4531" w:type="dxa"/>
          </w:tcPr>
          <w:p w14:paraId="04FBB2CA" w14:textId="77777777" w:rsidR="005E7C65" w:rsidRPr="005E7C65" w:rsidRDefault="005E7C65" w:rsidP="005E7C65">
            <w:pPr>
              <w:rPr>
                <w:rFonts w:ascii="Times New Roman" w:hAnsi="Times New Roman"/>
                <w:sz w:val="24"/>
              </w:rPr>
            </w:pPr>
            <w:r w:rsidRPr="005E7C65">
              <w:rPr>
                <w:rFonts w:ascii="Times New Roman" w:hAnsi="Times New Roman"/>
                <w:sz w:val="24"/>
              </w:rPr>
              <w:t xml:space="preserve">2022.03.25. </w:t>
            </w:r>
          </w:p>
        </w:tc>
        <w:tc>
          <w:tcPr>
            <w:tcW w:w="4531" w:type="dxa"/>
          </w:tcPr>
          <w:p w14:paraId="4706AA47"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1F911EA" w14:textId="77777777" w:rsidTr="7C4BE982">
        <w:tc>
          <w:tcPr>
            <w:tcW w:w="4531" w:type="dxa"/>
          </w:tcPr>
          <w:p w14:paraId="73A5CAC8" w14:textId="77777777" w:rsidR="005E7C65" w:rsidRPr="005E7C65" w:rsidRDefault="005E7C65" w:rsidP="005E7C65">
            <w:pPr>
              <w:rPr>
                <w:rFonts w:ascii="Times New Roman" w:hAnsi="Times New Roman"/>
                <w:sz w:val="24"/>
              </w:rPr>
            </w:pPr>
            <w:r w:rsidRPr="005E7C65">
              <w:rPr>
                <w:rFonts w:ascii="Times New Roman" w:hAnsi="Times New Roman"/>
                <w:sz w:val="24"/>
              </w:rPr>
              <w:t>2022.04.29.</w:t>
            </w:r>
          </w:p>
        </w:tc>
        <w:tc>
          <w:tcPr>
            <w:tcW w:w="4531" w:type="dxa"/>
          </w:tcPr>
          <w:p w14:paraId="3A614DF9"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6E199D0A" w14:textId="77777777" w:rsidTr="7C4BE982">
        <w:tc>
          <w:tcPr>
            <w:tcW w:w="4531" w:type="dxa"/>
          </w:tcPr>
          <w:p w14:paraId="0B310A4A" w14:textId="77777777" w:rsidR="005E7C65" w:rsidRPr="005E7C65" w:rsidRDefault="005E7C65" w:rsidP="005E7C65">
            <w:pPr>
              <w:rPr>
                <w:rFonts w:ascii="Times New Roman" w:hAnsi="Times New Roman"/>
                <w:sz w:val="24"/>
              </w:rPr>
            </w:pPr>
            <w:r w:rsidRPr="005E7C65">
              <w:rPr>
                <w:rFonts w:ascii="Times New Roman" w:hAnsi="Times New Roman"/>
                <w:sz w:val="24"/>
              </w:rPr>
              <w:t>2022.05.27.</w:t>
            </w:r>
          </w:p>
        </w:tc>
        <w:tc>
          <w:tcPr>
            <w:tcW w:w="4531" w:type="dxa"/>
          </w:tcPr>
          <w:p w14:paraId="736468E9"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6585F6B4" w14:textId="77777777" w:rsidTr="7C4BE982">
        <w:tc>
          <w:tcPr>
            <w:tcW w:w="4531" w:type="dxa"/>
          </w:tcPr>
          <w:p w14:paraId="67AA8623" w14:textId="77777777" w:rsidR="005E7C65" w:rsidRPr="005E7C65" w:rsidRDefault="005E7C65" w:rsidP="005E7C65">
            <w:pPr>
              <w:rPr>
                <w:rFonts w:ascii="Times New Roman" w:hAnsi="Times New Roman"/>
                <w:sz w:val="24"/>
              </w:rPr>
            </w:pPr>
            <w:r w:rsidRPr="005E7C65">
              <w:rPr>
                <w:rFonts w:ascii="Times New Roman" w:hAnsi="Times New Roman"/>
                <w:sz w:val="24"/>
              </w:rPr>
              <w:t>2022.06.24.</w:t>
            </w:r>
          </w:p>
        </w:tc>
        <w:tc>
          <w:tcPr>
            <w:tcW w:w="4531" w:type="dxa"/>
          </w:tcPr>
          <w:p w14:paraId="13E8D026"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26D39DC" w14:textId="77777777" w:rsidTr="7C4BE982">
        <w:tc>
          <w:tcPr>
            <w:tcW w:w="4531" w:type="dxa"/>
          </w:tcPr>
          <w:p w14:paraId="5F563A5F" w14:textId="77777777" w:rsidR="005E7C65" w:rsidRPr="005E7C65" w:rsidRDefault="005E7C65" w:rsidP="005E7C65">
            <w:pPr>
              <w:rPr>
                <w:rFonts w:ascii="Times New Roman" w:hAnsi="Times New Roman"/>
                <w:sz w:val="24"/>
              </w:rPr>
            </w:pPr>
            <w:r w:rsidRPr="005E7C65">
              <w:rPr>
                <w:rFonts w:ascii="Times New Roman" w:hAnsi="Times New Roman"/>
                <w:sz w:val="24"/>
              </w:rPr>
              <w:t>2022.07.29.</w:t>
            </w:r>
          </w:p>
        </w:tc>
        <w:tc>
          <w:tcPr>
            <w:tcW w:w="4531" w:type="dxa"/>
          </w:tcPr>
          <w:p w14:paraId="0A0A265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5E24BF49" w14:textId="77777777" w:rsidTr="7C4BE982">
        <w:tc>
          <w:tcPr>
            <w:tcW w:w="4531" w:type="dxa"/>
          </w:tcPr>
          <w:p w14:paraId="7351827D" w14:textId="77777777" w:rsidR="005E7C65" w:rsidRPr="005E7C65" w:rsidRDefault="005E7C65" w:rsidP="005E7C65">
            <w:pPr>
              <w:rPr>
                <w:rFonts w:ascii="Times New Roman" w:hAnsi="Times New Roman"/>
                <w:sz w:val="24"/>
              </w:rPr>
            </w:pPr>
            <w:r w:rsidRPr="005E7C65">
              <w:rPr>
                <w:rFonts w:ascii="Times New Roman" w:hAnsi="Times New Roman"/>
                <w:sz w:val="24"/>
              </w:rPr>
              <w:t>2022.09.30.</w:t>
            </w:r>
          </w:p>
        </w:tc>
        <w:tc>
          <w:tcPr>
            <w:tcW w:w="4531" w:type="dxa"/>
          </w:tcPr>
          <w:p w14:paraId="1907DFE3"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7EDE5610" w14:textId="77777777" w:rsidTr="7C4BE982">
        <w:tc>
          <w:tcPr>
            <w:tcW w:w="4531" w:type="dxa"/>
          </w:tcPr>
          <w:p w14:paraId="42CB39B9" w14:textId="77777777" w:rsidR="005E7C65" w:rsidRPr="005E7C65" w:rsidRDefault="005E7C65" w:rsidP="005E7C65">
            <w:pPr>
              <w:rPr>
                <w:rFonts w:ascii="Times New Roman" w:hAnsi="Times New Roman"/>
                <w:sz w:val="24"/>
              </w:rPr>
            </w:pPr>
            <w:r w:rsidRPr="005E7C65">
              <w:rPr>
                <w:rFonts w:ascii="Times New Roman" w:hAnsi="Times New Roman"/>
                <w:sz w:val="24"/>
              </w:rPr>
              <w:t>2022.10.28.</w:t>
            </w:r>
          </w:p>
        </w:tc>
        <w:tc>
          <w:tcPr>
            <w:tcW w:w="4531" w:type="dxa"/>
          </w:tcPr>
          <w:p w14:paraId="09723EC2"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4338829C" w14:textId="77777777" w:rsidTr="7C4BE982">
        <w:tc>
          <w:tcPr>
            <w:tcW w:w="4531" w:type="dxa"/>
          </w:tcPr>
          <w:p w14:paraId="3298AFDB" w14:textId="77777777" w:rsidR="005E7C65" w:rsidRPr="005E7C65" w:rsidRDefault="005E7C65" w:rsidP="005E7C65">
            <w:pPr>
              <w:rPr>
                <w:rFonts w:ascii="Times New Roman" w:hAnsi="Times New Roman"/>
                <w:sz w:val="24"/>
              </w:rPr>
            </w:pPr>
            <w:r w:rsidRPr="005E7C65">
              <w:rPr>
                <w:rFonts w:ascii="Times New Roman" w:hAnsi="Times New Roman"/>
                <w:sz w:val="24"/>
              </w:rPr>
              <w:t>2022.11.25.</w:t>
            </w:r>
          </w:p>
        </w:tc>
        <w:tc>
          <w:tcPr>
            <w:tcW w:w="4531" w:type="dxa"/>
          </w:tcPr>
          <w:p w14:paraId="269F2AC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5E7C65" w:rsidRPr="005E7C65" w14:paraId="0194DF4C" w14:textId="77777777" w:rsidTr="7C4BE982">
        <w:tc>
          <w:tcPr>
            <w:tcW w:w="4531" w:type="dxa"/>
          </w:tcPr>
          <w:p w14:paraId="69F7799B" w14:textId="77777777" w:rsidR="005E7C65" w:rsidRPr="005E7C65" w:rsidRDefault="005E7C65" w:rsidP="005E7C65">
            <w:pPr>
              <w:rPr>
                <w:rFonts w:ascii="Times New Roman" w:hAnsi="Times New Roman"/>
                <w:sz w:val="24"/>
              </w:rPr>
            </w:pPr>
            <w:r w:rsidRPr="005E7C65">
              <w:rPr>
                <w:rFonts w:ascii="Times New Roman" w:hAnsi="Times New Roman"/>
                <w:sz w:val="24"/>
              </w:rPr>
              <w:t>2022.12.15.</w:t>
            </w:r>
          </w:p>
        </w:tc>
        <w:tc>
          <w:tcPr>
            <w:tcW w:w="4531" w:type="dxa"/>
          </w:tcPr>
          <w:p w14:paraId="56010E77" w14:textId="77777777" w:rsidR="005E7C65" w:rsidRPr="005E7C65" w:rsidRDefault="005E7C65" w:rsidP="005E7C65">
            <w:pPr>
              <w:jc w:val="both"/>
              <w:rPr>
                <w:rFonts w:ascii="Times New Roman" w:hAnsi="Times New Roman"/>
                <w:sz w:val="24"/>
              </w:rPr>
            </w:pPr>
            <w:r w:rsidRPr="005E7C65">
              <w:rPr>
                <w:rFonts w:ascii="Times New Roman" w:hAnsi="Times New Roman"/>
                <w:color w:val="000000"/>
                <w:sz w:val="24"/>
              </w:rPr>
              <w:t xml:space="preserve">Az ülés személyesen és videókonferencia keretében, </w:t>
            </w:r>
            <w:r w:rsidRPr="005E7C65">
              <w:rPr>
                <w:rFonts w:ascii="Times New Roman" w:hAnsi="Times New Roman"/>
                <w:color w:val="222222"/>
                <w:sz w:val="24"/>
              </w:rPr>
              <w:t>Microsoft Teams alkalmazáson keresztül. A</w:t>
            </w:r>
            <w:r w:rsidRPr="005E7C65">
              <w:rPr>
                <w:rFonts w:ascii="Times New Roman" w:hAnsi="Times New Roman"/>
                <w:color w:val="000000"/>
                <w:sz w:val="24"/>
              </w:rPr>
              <w:t xml:space="preserve"> személyes ülés helyszíne Miskolc-Egyetemváros, Sopron terem.  </w:t>
            </w:r>
          </w:p>
        </w:tc>
      </w:tr>
      <w:tr w:rsidR="00DC7C27" w:rsidRPr="005E7C65" w14:paraId="07797C6E" w14:textId="77777777" w:rsidTr="7C4BE982">
        <w:tc>
          <w:tcPr>
            <w:tcW w:w="4531" w:type="dxa"/>
          </w:tcPr>
          <w:p w14:paraId="68802C8D" w14:textId="5FFC27FD" w:rsidR="00DC7C27" w:rsidRPr="005E7C65" w:rsidRDefault="00DC7C27" w:rsidP="005E7C65">
            <w:pPr>
              <w:rPr>
                <w:rFonts w:ascii="Times New Roman" w:hAnsi="Times New Roman"/>
                <w:sz w:val="24"/>
              </w:rPr>
            </w:pPr>
            <w:r>
              <w:rPr>
                <w:rFonts w:ascii="Times New Roman" w:hAnsi="Times New Roman"/>
                <w:sz w:val="24"/>
              </w:rPr>
              <w:t>2023.01.20.</w:t>
            </w:r>
          </w:p>
        </w:tc>
        <w:tc>
          <w:tcPr>
            <w:tcW w:w="4531" w:type="dxa"/>
          </w:tcPr>
          <w:p w14:paraId="183A1662" w14:textId="7561892B" w:rsidR="00DC7C27" w:rsidRPr="005E7C65" w:rsidRDefault="00DC7C27" w:rsidP="005E7C65">
            <w:pPr>
              <w:jc w:val="both"/>
              <w:rPr>
                <w:rFonts w:ascii="Times New Roman" w:hAnsi="Times New Roman"/>
                <w:color w:val="000000"/>
                <w:sz w:val="24"/>
              </w:rPr>
            </w:pPr>
            <w:r w:rsidRPr="005E7C65">
              <w:rPr>
                <w:rFonts w:ascii="Times New Roman" w:hAnsi="Times New Roman"/>
                <w:color w:val="000000"/>
                <w:sz w:val="24"/>
              </w:rPr>
              <w:t xml:space="preserve">Az ülés személyesen és videókonferencia keretében, </w:t>
            </w:r>
            <w:r w:rsidRPr="005E7C65">
              <w:rPr>
                <w:rFonts w:ascii="Times New Roman" w:hAnsi="Times New Roman"/>
                <w:color w:val="222222"/>
                <w:sz w:val="24"/>
              </w:rPr>
              <w:t>Microsoft Teams alkalmazáson keresztül. A</w:t>
            </w:r>
            <w:r w:rsidRPr="005E7C65">
              <w:rPr>
                <w:rFonts w:ascii="Times New Roman" w:hAnsi="Times New Roman"/>
                <w:color w:val="000000"/>
                <w:sz w:val="24"/>
              </w:rPr>
              <w:t xml:space="preserve"> személyes ülés helyszíne Miskolc-Egyetemváros,</w:t>
            </w:r>
            <w:r>
              <w:rPr>
                <w:rFonts w:ascii="Times New Roman" w:hAnsi="Times New Roman"/>
                <w:color w:val="000000"/>
                <w:sz w:val="24"/>
              </w:rPr>
              <w:t xml:space="preserve"> Fintelligence</w:t>
            </w:r>
            <w:r w:rsidRPr="005E7C65">
              <w:rPr>
                <w:rFonts w:ascii="Times New Roman" w:hAnsi="Times New Roman"/>
                <w:color w:val="000000"/>
                <w:sz w:val="24"/>
              </w:rPr>
              <w:t xml:space="preserve"> terem.  </w:t>
            </w:r>
          </w:p>
        </w:tc>
      </w:tr>
      <w:tr w:rsidR="005A08DB" w:rsidRPr="005E7C65" w14:paraId="7D644655" w14:textId="77777777" w:rsidTr="7C4BE982">
        <w:tc>
          <w:tcPr>
            <w:tcW w:w="4531" w:type="dxa"/>
          </w:tcPr>
          <w:p w14:paraId="34F1F1E6" w14:textId="17F76076" w:rsidR="005A08DB" w:rsidRDefault="005A08DB" w:rsidP="7C4BE982">
            <w:pPr>
              <w:rPr>
                <w:rFonts w:ascii="Times New Roman" w:hAnsi="Times New Roman"/>
                <w:sz w:val="24"/>
                <w:szCs w:val="24"/>
              </w:rPr>
            </w:pPr>
            <w:r w:rsidRPr="7C4BE982">
              <w:rPr>
                <w:rFonts w:ascii="Times New Roman" w:hAnsi="Times New Roman"/>
                <w:sz w:val="24"/>
                <w:szCs w:val="24"/>
              </w:rPr>
              <w:t>2023.0</w:t>
            </w:r>
            <w:r w:rsidR="5F9A67DC" w:rsidRPr="7C4BE982">
              <w:rPr>
                <w:rFonts w:ascii="Times New Roman" w:hAnsi="Times New Roman"/>
                <w:sz w:val="24"/>
                <w:szCs w:val="24"/>
              </w:rPr>
              <w:t>2</w:t>
            </w:r>
            <w:r w:rsidRPr="7C4BE982">
              <w:rPr>
                <w:rFonts w:ascii="Times New Roman" w:hAnsi="Times New Roman"/>
                <w:sz w:val="24"/>
                <w:szCs w:val="24"/>
              </w:rPr>
              <w:t>.03.</w:t>
            </w:r>
          </w:p>
        </w:tc>
        <w:tc>
          <w:tcPr>
            <w:tcW w:w="4531" w:type="dxa"/>
          </w:tcPr>
          <w:p w14:paraId="40D9C4EB" w14:textId="343FC46C" w:rsidR="005A08DB" w:rsidRPr="005E7C65" w:rsidRDefault="005A08DB" w:rsidP="005E7C65">
            <w:pPr>
              <w:jc w:val="both"/>
              <w:rPr>
                <w:rFonts w:ascii="Times New Roman" w:hAnsi="Times New Roman"/>
                <w:color w:val="000000"/>
                <w:sz w:val="24"/>
              </w:rPr>
            </w:pPr>
            <w:r w:rsidRPr="005E7C65">
              <w:rPr>
                <w:rFonts w:ascii="Times New Roman" w:hAnsi="Times New Roman"/>
                <w:sz w:val="24"/>
              </w:rPr>
              <w:t>Videókonferencia keretében, Microsoft Teams alkalmazáson keresztül</w:t>
            </w:r>
          </w:p>
        </w:tc>
      </w:tr>
      <w:tr w:rsidR="005A08DB" w:rsidRPr="005E7C65" w14:paraId="21251830" w14:textId="77777777" w:rsidTr="7C4BE982">
        <w:tc>
          <w:tcPr>
            <w:tcW w:w="4531" w:type="dxa"/>
          </w:tcPr>
          <w:p w14:paraId="232DEA09" w14:textId="555FAB7D" w:rsidR="00192252" w:rsidRDefault="005A08DB" w:rsidP="005E7C65">
            <w:pPr>
              <w:rPr>
                <w:rFonts w:ascii="Times New Roman" w:hAnsi="Times New Roman"/>
                <w:sz w:val="24"/>
              </w:rPr>
            </w:pPr>
            <w:r>
              <w:rPr>
                <w:rFonts w:ascii="Times New Roman" w:hAnsi="Times New Roman"/>
                <w:sz w:val="24"/>
              </w:rPr>
              <w:t>2023.03.31.</w:t>
            </w:r>
          </w:p>
        </w:tc>
        <w:tc>
          <w:tcPr>
            <w:tcW w:w="4531" w:type="dxa"/>
          </w:tcPr>
          <w:p w14:paraId="3378175D" w14:textId="38FE6118" w:rsidR="00192252" w:rsidRPr="005E7C65" w:rsidRDefault="005A08DB"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192252" w:rsidRPr="005E7C65" w14:paraId="2AD2B7F9" w14:textId="77777777" w:rsidTr="7C4BE982">
        <w:tc>
          <w:tcPr>
            <w:tcW w:w="4531" w:type="dxa"/>
          </w:tcPr>
          <w:p w14:paraId="0E83D684" w14:textId="369A7962" w:rsidR="00192252" w:rsidRDefault="00192252" w:rsidP="005E7C65">
            <w:pPr>
              <w:rPr>
                <w:rFonts w:ascii="Times New Roman" w:hAnsi="Times New Roman"/>
                <w:sz w:val="24"/>
              </w:rPr>
            </w:pPr>
            <w:r>
              <w:rPr>
                <w:rFonts w:ascii="Times New Roman" w:hAnsi="Times New Roman"/>
                <w:sz w:val="24"/>
              </w:rPr>
              <w:t>2023.04.28.</w:t>
            </w:r>
          </w:p>
        </w:tc>
        <w:tc>
          <w:tcPr>
            <w:tcW w:w="4531" w:type="dxa"/>
          </w:tcPr>
          <w:p w14:paraId="72C92D10" w14:textId="68443F9B" w:rsidR="00192252" w:rsidRPr="005E7C65" w:rsidRDefault="00192252"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192252" w:rsidRPr="005E7C65" w14:paraId="427ADD38" w14:textId="77777777" w:rsidTr="7C4BE982">
        <w:tc>
          <w:tcPr>
            <w:tcW w:w="4531" w:type="dxa"/>
          </w:tcPr>
          <w:p w14:paraId="7F2C1A1A" w14:textId="612BB9D5" w:rsidR="00192252" w:rsidRDefault="00192252" w:rsidP="005E7C65">
            <w:pPr>
              <w:rPr>
                <w:rFonts w:ascii="Times New Roman" w:hAnsi="Times New Roman"/>
                <w:sz w:val="24"/>
              </w:rPr>
            </w:pPr>
            <w:r>
              <w:rPr>
                <w:rFonts w:ascii="Times New Roman" w:hAnsi="Times New Roman"/>
                <w:sz w:val="24"/>
              </w:rPr>
              <w:t>2023.05.26.</w:t>
            </w:r>
          </w:p>
        </w:tc>
        <w:tc>
          <w:tcPr>
            <w:tcW w:w="4531" w:type="dxa"/>
          </w:tcPr>
          <w:p w14:paraId="59F260DD" w14:textId="2A059AA7" w:rsidR="00192252" w:rsidRPr="005E7C65" w:rsidRDefault="00192252"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7C01B9" w:rsidRPr="005E7C65" w14:paraId="7B10D612" w14:textId="77777777" w:rsidTr="7C4BE982">
        <w:tc>
          <w:tcPr>
            <w:tcW w:w="4531" w:type="dxa"/>
          </w:tcPr>
          <w:p w14:paraId="5352532D" w14:textId="25FC92FB" w:rsidR="007C01B9" w:rsidRDefault="007C01B9" w:rsidP="005E7C65">
            <w:pPr>
              <w:rPr>
                <w:rFonts w:ascii="Times New Roman" w:hAnsi="Times New Roman"/>
                <w:sz w:val="24"/>
              </w:rPr>
            </w:pPr>
            <w:r>
              <w:rPr>
                <w:rFonts w:ascii="Times New Roman" w:hAnsi="Times New Roman"/>
                <w:sz w:val="24"/>
              </w:rPr>
              <w:t>2023.06.23.</w:t>
            </w:r>
          </w:p>
        </w:tc>
        <w:tc>
          <w:tcPr>
            <w:tcW w:w="4531" w:type="dxa"/>
          </w:tcPr>
          <w:p w14:paraId="184DC87B" w14:textId="4FF16401" w:rsidR="007C01B9" w:rsidRPr="005E7C65" w:rsidRDefault="007C01B9"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007C01B9" w:rsidRPr="005E7C65" w14:paraId="008C260D" w14:textId="77777777" w:rsidTr="7C4BE982">
        <w:tc>
          <w:tcPr>
            <w:tcW w:w="4531" w:type="dxa"/>
          </w:tcPr>
          <w:p w14:paraId="182C06BC" w14:textId="13E7E94E" w:rsidR="007C01B9" w:rsidRDefault="007C01B9" w:rsidP="005E7C65">
            <w:pPr>
              <w:rPr>
                <w:rFonts w:ascii="Times New Roman" w:hAnsi="Times New Roman"/>
                <w:sz w:val="24"/>
              </w:rPr>
            </w:pPr>
            <w:r>
              <w:rPr>
                <w:rFonts w:ascii="Times New Roman" w:hAnsi="Times New Roman"/>
                <w:sz w:val="24"/>
              </w:rPr>
              <w:t>2023.07.28.</w:t>
            </w:r>
          </w:p>
        </w:tc>
        <w:tc>
          <w:tcPr>
            <w:tcW w:w="4531" w:type="dxa"/>
          </w:tcPr>
          <w:p w14:paraId="6C0B175C" w14:textId="1B9C7D7E" w:rsidR="007C01B9" w:rsidRPr="005E7C65" w:rsidRDefault="007C01B9" w:rsidP="005E7C65">
            <w:pPr>
              <w:jc w:val="both"/>
              <w:rPr>
                <w:rFonts w:ascii="Times New Roman" w:hAnsi="Times New Roman"/>
                <w:sz w:val="24"/>
              </w:rPr>
            </w:pPr>
            <w:r w:rsidRPr="005E7C65">
              <w:rPr>
                <w:rFonts w:ascii="Times New Roman" w:hAnsi="Times New Roman"/>
                <w:sz w:val="24"/>
              </w:rPr>
              <w:t>Videókonferencia keretében, Microsoft Teams alkalmazáson keresztül</w:t>
            </w:r>
          </w:p>
        </w:tc>
      </w:tr>
      <w:tr w:rsidR="7C4BE982" w14:paraId="1512B126" w14:textId="77777777" w:rsidTr="7C4BE982">
        <w:trPr>
          <w:trHeight w:val="300"/>
        </w:trPr>
        <w:tc>
          <w:tcPr>
            <w:tcW w:w="4507" w:type="dxa"/>
          </w:tcPr>
          <w:p w14:paraId="4CD25E96" w14:textId="6CDDBFF1" w:rsidR="5933D178" w:rsidRDefault="5933D178" w:rsidP="7C4BE982">
            <w:pPr>
              <w:rPr>
                <w:rFonts w:ascii="Times New Roman" w:hAnsi="Times New Roman"/>
                <w:sz w:val="24"/>
                <w:szCs w:val="24"/>
              </w:rPr>
            </w:pPr>
            <w:r w:rsidRPr="7C4BE982">
              <w:rPr>
                <w:rFonts w:ascii="Times New Roman" w:hAnsi="Times New Roman"/>
                <w:sz w:val="24"/>
                <w:szCs w:val="24"/>
              </w:rPr>
              <w:lastRenderedPageBreak/>
              <w:t>2023.09.29.</w:t>
            </w:r>
          </w:p>
        </w:tc>
        <w:tc>
          <w:tcPr>
            <w:tcW w:w="4512" w:type="dxa"/>
          </w:tcPr>
          <w:p w14:paraId="3443C242" w14:textId="6A89DF54" w:rsidR="5933D178" w:rsidRDefault="5933D178" w:rsidP="7C4BE982">
            <w:pPr>
              <w:jc w:val="both"/>
              <w:rPr>
                <w:rFonts w:ascii="Times New Roman" w:hAnsi="Times New Roman"/>
                <w:sz w:val="24"/>
                <w:szCs w:val="24"/>
              </w:rPr>
            </w:pPr>
            <w:r w:rsidRPr="7C4BE982">
              <w:rPr>
                <w:rFonts w:ascii="Times New Roman" w:hAnsi="Times New Roman"/>
                <w:sz w:val="24"/>
                <w:szCs w:val="24"/>
              </w:rPr>
              <w:t>Videókonferencia keretében, Microsoft Teams alkalmazáson keresztül</w:t>
            </w:r>
          </w:p>
        </w:tc>
      </w:tr>
      <w:tr w:rsidR="7C4BE982" w14:paraId="19CD3F0B" w14:textId="77777777" w:rsidTr="7C4BE982">
        <w:trPr>
          <w:trHeight w:val="300"/>
        </w:trPr>
        <w:tc>
          <w:tcPr>
            <w:tcW w:w="4507" w:type="dxa"/>
          </w:tcPr>
          <w:p w14:paraId="6C63E6A9" w14:textId="74798426" w:rsidR="5933D178" w:rsidRDefault="5933D178" w:rsidP="7C4BE982">
            <w:pPr>
              <w:rPr>
                <w:rFonts w:ascii="Times New Roman" w:hAnsi="Times New Roman"/>
                <w:sz w:val="24"/>
                <w:szCs w:val="24"/>
              </w:rPr>
            </w:pPr>
            <w:r w:rsidRPr="7C4BE982">
              <w:rPr>
                <w:rFonts w:ascii="Times New Roman" w:hAnsi="Times New Roman"/>
                <w:sz w:val="24"/>
                <w:szCs w:val="24"/>
              </w:rPr>
              <w:t>2023.10.27.</w:t>
            </w:r>
          </w:p>
        </w:tc>
        <w:tc>
          <w:tcPr>
            <w:tcW w:w="4512" w:type="dxa"/>
          </w:tcPr>
          <w:p w14:paraId="13137858" w14:textId="4DE79306" w:rsidR="5933D178" w:rsidRDefault="5933D178" w:rsidP="7C4BE982">
            <w:pPr>
              <w:jc w:val="both"/>
              <w:rPr>
                <w:rFonts w:ascii="Times New Roman" w:hAnsi="Times New Roman"/>
                <w:sz w:val="24"/>
                <w:szCs w:val="24"/>
              </w:rPr>
            </w:pPr>
            <w:r w:rsidRPr="7C4BE982">
              <w:rPr>
                <w:rFonts w:ascii="Times New Roman" w:hAnsi="Times New Roman"/>
                <w:sz w:val="24"/>
                <w:szCs w:val="24"/>
              </w:rPr>
              <w:t>Videókonferencia keretében, Microsoft Teams alkalmazáson keresztül</w:t>
            </w:r>
          </w:p>
        </w:tc>
      </w:tr>
      <w:tr w:rsidR="7C4BE982" w14:paraId="1D9C0AEA" w14:textId="77777777" w:rsidTr="7C4BE982">
        <w:trPr>
          <w:trHeight w:val="300"/>
        </w:trPr>
        <w:tc>
          <w:tcPr>
            <w:tcW w:w="4507" w:type="dxa"/>
          </w:tcPr>
          <w:p w14:paraId="2719F1E3" w14:textId="02452ABC" w:rsidR="5933D178" w:rsidRDefault="5933D178" w:rsidP="7C4BE982">
            <w:pPr>
              <w:rPr>
                <w:rFonts w:ascii="Times New Roman" w:hAnsi="Times New Roman"/>
                <w:sz w:val="24"/>
                <w:szCs w:val="24"/>
              </w:rPr>
            </w:pPr>
            <w:r w:rsidRPr="7C4BE982">
              <w:rPr>
                <w:rFonts w:ascii="Times New Roman" w:hAnsi="Times New Roman"/>
                <w:sz w:val="24"/>
                <w:szCs w:val="24"/>
              </w:rPr>
              <w:t>2023.11.24.</w:t>
            </w:r>
          </w:p>
        </w:tc>
        <w:tc>
          <w:tcPr>
            <w:tcW w:w="4512" w:type="dxa"/>
          </w:tcPr>
          <w:p w14:paraId="4B809F7D" w14:textId="1E85DF0A" w:rsidR="5933D178" w:rsidRDefault="5933D178" w:rsidP="7C4BE982">
            <w:pPr>
              <w:jc w:val="both"/>
              <w:rPr>
                <w:rFonts w:ascii="Times New Roman" w:hAnsi="Times New Roman"/>
                <w:sz w:val="24"/>
                <w:szCs w:val="24"/>
              </w:rPr>
            </w:pPr>
            <w:r w:rsidRPr="7C4BE982">
              <w:rPr>
                <w:rFonts w:ascii="Times New Roman" w:hAnsi="Times New Roman"/>
                <w:sz w:val="24"/>
                <w:szCs w:val="24"/>
              </w:rPr>
              <w:t>Videókonferencia keretében, Microsoft Teams alkalmazáson keresztül</w:t>
            </w:r>
          </w:p>
        </w:tc>
      </w:tr>
      <w:tr w:rsidR="7C4BE982" w14:paraId="095548FC" w14:textId="77777777" w:rsidTr="7C4BE982">
        <w:trPr>
          <w:trHeight w:val="300"/>
        </w:trPr>
        <w:tc>
          <w:tcPr>
            <w:tcW w:w="4507" w:type="dxa"/>
          </w:tcPr>
          <w:p w14:paraId="18775F4E" w14:textId="66C4F01A" w:rsidR="5933D178" w:rsidRDefault="5933D178" w:rsidP="7C4BE982">
            <w:pPr>
              <w:rPr>
                <w:rFonts w:ascii="Times New Roman" w:hAnsi="Times New Roman"/>
                <w:sz w:val="24"/>
                <w:szCs w:val="24"/>
              </w:rPr>
            </w:pPr>
            <w:r w:rsidRPr="7C4BE982">
              <w:rPr>
                <w:rFonts w:ascii="Times New Roman" w:hAnsi="Times New Roman"/>
                <w:sz w:val="24"/>
                <w:szCs w:val="24"/>
              </w:rPr>
              <w:t>2023.12.15.</w:t>
            </w:r>
          </w:p>
        </w:tc>
        <w:tc>
          <w:tcPr>
            <w:tcW w:w="4512" w:type="dxa"/>
          </w:tcPr>
          <w:p w14:paraId="3EE77064" w14:textId="61318F34" w:rsidR="5933D178" w:rsidRDefault="5933D178" w:rsidP="7C4BE982">
            <w:pPr>
              <w:jc w:val="both"/>
              <w:rPr>
                <w:rFonts w:ascii="Times New Roman" w:hAnsi="Times New Roman"/>
                <w:sz w:val="24"/>
                <w:szCs w:val="24"/>
              </w:rPr>
            </w:pPr>
            <w:r w:rsidRPr="7C4BE982">
              <w:rPr>
                <w:rFonts w:ascii="Times New Roman" w:hAnsi="Times New Roman"/>
                <w:sz w:val="24"/>
                <w:szCs w:val="24"/>
              </w:rPr>
              <w:t>Videókonferencia keretében, Microsoft Teams alkalmazáson keresztül</w:t>
            </w:r>
          </w:p>
        </w:tc>
      </w:tr>
      <w:tr w:rsidR="00C40E83" w14:paraId="34721512" w14:textId="77777777" w:rsidTr="7C4BE982">
        <w:trPr>
          <w:trHeight w:val="300"/>
        </w:trPr>
        <w:tc>
          <w:tcPr>
            <w:tcW w:w="4507" w:type="dxa"/>
          </w:tcPr>
          <w:p w14:paraId="78A69384" w14:textId="558EC9C0" w:rsidR="00C40E83" w:rsidRPr="7C4BE982" w:rsidRDefault="00C40E83" w:rsidP="7C4BE982">
            <w:pPr>
              <w:rPr>
                <w:rFonts w:ascii="Times New Roman" w:hAnsi="Times New Roman"/>
                <w:sz w:val="24"/>
                <w:szCs w:val="24"/>
              </w:rPr>
            </w:pPr>
            <w:r>
              <w:rPr>
                <w:rFonts w:ascii="Times New Roman" w:hAnsi="Times New Roman"/>
                <w:sz w:val="24"/>
                <w:szCs w:val="24"/>
              </w:rPr>
              <w:t>2024.01.26.</w:t>
            </w:r>
          </w:p>
        </w:tc>
        <w:tc>
          <w:tcPr>
            <w:tcW w:w="4512" w:type="dxa"/>
          </w:tcPr>
          <w:p w14:paraId="297624E4" w14:textId="0E1EDD98" w:rsidR="00C40E83" w:rsidRPr="7C4BE982" w:rsidRDefault="00C40E83" w:rsidP="7C4BE982">
            <w:pPr>
              <w:jc w:val="both"/>
              <w:rPr>
                <w:rFonts w:ascii="Times New Roman" w:hAnsi="Times New Roman"/>
                <w:sz w:val="24"/>
                <w:szCs w:val="24"/>
              </w:rPr>
            </w:pPr>
            <w:r w:rsidRPr="7C4BE982">
              <w:rPr>
                <w:rFonts w:ascii="Times New Roman" w:hAnsi="Times New Roman"/>
                <w:sz w:val="24"/>
                <w:szCs w:val="24"/>
              </w:rPr>
              <w:t>Videókonferencia keretében, Microsoft Teams alkalmazáson keresztül</w:t>
            </w:r>
          </w:p>
        </w:tc>
      </w:tr>
      <w:tr w:rsidR="00C40E83" w14:paraId="6C81603E" w14:textId="77777777" w:rsidTr="7C4BE982">
        <w:trPr>
          <w:trHeight w:val="300"/>
        </w:trPr>
        <w:tc>
          <w:tcPr>
            <w:tcW w:w="4507" w:type="dxa"/>
          </w:tcPr>
          <w:p w14:paraId="5F407834" w14:textId="5E3D2713" w:rsidR="00C40E83" w:rsidRDefault="00C40E83" w:rsidP="7C4BE982">
            <w:pPr>
              <w:rPr>
                <w:rFonts w:ascii="Times New Roman" w:hAnsi="Times New Roman"/>
                <w:sz w:val="24"/>
                <w:szCs w:val="24"/>
              </w:rPr>
            </w:pPr>
            <w:r>
              <w:rPr>
                <w:rFonts w:ascii="Times New Roman" w:hAnsi="Times New Roman"/>
                <w:sz w:val="24"/>
                <w:szCs w:val="24"/>
              </w:rPr>
              <w:t>2024.0</w:t>
            </w:r>
            <w:r>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3</w:t>
            </w:r>
            <w:r>
              <w:rPr>
                <w:rFonts w:ascii="Times New Roman" w:hAnsi="Times New Roman"/>
                <w:sz w:val="24"/>
                <w:szCs w:val="24"/>
              </w:rPr>
              <w:t>.</w:t>
            </w:r>
          </w:p>
        </w:tc>
        <w:tc>
          <w:tcPr>
            <w:tcW w:w="4512" w:type="dxa"/>
          </w:tcPr>
          <w:p w14:paraId="47503EAD" w14:textId="4A7DDFD4" w:rsidR="00C40E83" w:rsidRPr="7C4BE982" w:rsidRDefault="00C40E83" w:rsidP="7C4BE982">
            <w:pPr>
              <w:jc w:val="both"/>
              <w:rPr>
                <w:rFonts w:ascii="Times New Roman" w:hAnsi="Times New Roman"/>
                <w:sz w:val="24"/>
                <w:szCs w:val="24"/>
              </w:rPr>
            </w:pPr>
            <w:r w:rsidRPr="7C4BE982">
              <w:rPr>
                <w:rFonts w:ascii="Times New Roman" w:hAnsi="Times New Roman"/>
                <w:sz w:val="24"/>
                <w:szCs w:val="24"/>
              </w:rPr>
              <w:t>Videókonferencia keretében, Microsoft Teams alkalmazáson keresztül</w:t>
            </w:r>
          </w:p>
        </w:tc>
      </w:tr>
    </w:tbl>
    <w:p w14:paraId="3D838F1F" w14:textId="77777777" w:rsidR="00D012F7" w:rsidRPr="00D012F7" w:rsidRDefault="00D012F7" w:rsidP="00D012F7">
      <w:pPr>
        <w:spacing w:line="240" w:lineRule="auto"/>
        <w:jc w:val="both"/>
        <w:rPr>
          <w:rFonts w:ascii="Times New Roman" w:eastAsia="Times New Roman" w:hAnsi="Times New Roman" w:cs="Times New Roman"/>
          <w:b/>
          <w:sz w:val="24"/>
          <w:szCs w:val="24"/>
        </w:rPr>
      </w:pPr>
    </w:p>
    <w:p w14:paraId="7AE02946" w14:textId="012B4568" w:rsidR="00D012F7" w:rsidRDefault="00D012F7" w:rsidP="00D012F7">
      <w:pPr>
        <w:pStyle w:val="Listaszerbekezds"/>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Nyilvánosság:</w:t>
      </w:r>
    </w:p>
    <w:p w14:paraId="74124606" w14:textId="432BD792" w:rsidR="00D012F7" w:rsidRPr="00D012F7" w:rsidRDefault="00D012F7" w:rsidP="00D012F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Az Universitas Miskolcinensis Alapítvány Kuratóriumának ülései nem nyilvánosak.</w:t>
      </w:r>
    </w:p>
    <w:sectPr w:rsidR="00D012F7" w:rsidRPr="00D012F7">
      <w:headerReference w:type="default" r:id="rId13"/>
      <w:headerReference w:type="first" r:id="rId1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3D56A" w14:textId="77777777" w:rsidR="00A55BD9" w:rsidRDefault="00A55BD9">
      <w:pPr>
        <w:spacing w:line="240" w:lineRule="auto"/>
      </w:pPr>
      <w:r>
        <w:separator/>
      </w:r>
    </w:p>
  </w:endnote>
  <w:endnote w:type="continuationSeparator" w:id="0">
    <w:p w14:paraId="4458BC62" w14:textId="77777777" w:rsidR="00A55BD9" w:rsidRDefault="00A55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9DB74" w14:textId="77777777" w:rsidR="007C01B9" w:rsidRDefault="007C01B9">
    <w:pPr>
      <w:pStyle w:val="Szvegtrzs"/>
      <w:spacing w:line="14" w:lineRule="auto"/>
      <w:rPr>
        <w:sz w:val="20"/>
      </w:rPr>
    </w:pPr>
    <w:r>
      <w:rPr>
        <w:noProof/>
        <w:lang w:val="hu-HU" w:eastAsia="hu-HU"/>
      </w:rPr>
      <mc:AlternateContent>
        <mc:Choice Requires="wps">
          <w:drawing>
            <wp:anchor distT="0" distB="0" distL="114300" distR="114300" simplePos="0" relativeHeight="251659264" behindDoc="1" locked="0" layoutInCell="1" allowOverlap="1" wp14:anchorId="192D24F6" wp14:editId="73EFBDA4">
              <wp:simplePos x="0" y="0"/>
              <wp:positionH relativeFrom="page">
                <wp:posOffset>6094095</wp:posOffset>
              </wp:positionH>
              <wp:positionV relativeFrom="page">
                <wp:posOffset>9994900</wp:posOffset>
              </wp:positionV>
              <wp:extent cx="251460" cy="1416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FC588" w14:textId="77777777" w:rsidR="007C01B9" w:rsidRDefault="007C01B9">
                          <w:pPr>
                            <w:spacing w:line="205" w:lineRule="exact"/>
                            <w:ind w:left="60"/>
                            <w:rPr>
                              <w:sz w:val="18"/>
                            </w:rPr>
                          </w:pPr>
                          <w:r>
                            <w:fldChar w:fldCharType="begin"/>
                          </w:r>
                          <w:r>
                            <w:rPr>
                              <w:sz w:val="18"/>
                            </w:rPr>
                            <w:instrText xml:space="preserve"> PAGE </w:instrText>
                          </w:r>
                          <w:r>
                            <w:fldChar w:fldCharType="separate"/>
                          </w:r>
                          <w:r>
                            <w:rPr>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92D24F6">
              <v:stroke joinstyle="miter"/>
              <v:path gradientshapeok="t" o:connecttype="rect"/>
            </v:shapetype>
            <v:shape id="Text Box 1" style="position:absolute;margin-left:479.85pt;margin-top:787pt;width:19.8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">
              <v:textbox inset="0,0,0,0">
                <w:txbxContent>
                  <w:p w:rsidR="007C01B9" w:rsidRDefault="007C01B9" w14:paraId="78BFC588" w14:textId="77777777">
                    <w:pPr>
                      <w:spacing w:line="205" w:lineRule="exact"/>
                      <w:ind w:left="60"/>
                      <w:rPr>
                        <w:sz w:val="18"/>
                      </w:rPr>
                    </w:pPr>
                    <w:r>
                      <w:fldChar w:fldCharType="begin"/>
                    </w:r>
                    <w:r>
                      <w:rPr>
                        <w:sz w:val="18"/>
                      </w:rPr>
                      <w:instrText xml:space="preserve"> PAGE </w:instrText>
                    </w:r>
                    <w:r>
                      <w:fldChar w:fldCharType="separate"/>
                    </w:r>
                    <w:r>
                      <w:rPr>
                        <w:noProof/>
                        <w:sz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DCD97" w14:textId="77777777" w:rsidR="00A55BD9" w:rsidRDefault="00A55BD9">
      <w:pPr>
        <w:spacing w:line="240" w:lineRule="auto"/>
      </w:pPr>
      <w:r>
        <w:separator/>
      </w:r>
    </w:p>
  </w:footnote>
  <w:footnote w:type="continuationSeparator" w:id="0">
    <w:p w14:paraId="45236C3F" w14:textId="77777777" w:rsidR="00A55BD9" w:rsidRDefault="00A55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C69FE" w14:textId="67B3F24A" w:rsidR="00511DC3" w:rsidRDefault="00511DC3" w:rsidP="00511DC3">
    <w:pPr>
      <w:pStyle w:val="lfej"/>
      <w:jc w:val="center"/>
    </w:pPr>
    <w:r>
      <w:rPr>
        <w:noProof/>
      </w:rPr>
      <w:drawing>
        <wp:inline distT="0" distB="0" distL="0" distR="0" wp14:anchorId="7D62E462" wp14:editId="55E08C32">
          <wp:extent cx="1763395" cy="1727835"/>
          <wp:effectExtent l="0" t="0" r="8255" b="5715"/>
          <wp:docPr id="2081768472" name="Kép 2081768472"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anaenergy:Desktop:Miskol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7278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65E3B" w14:textId="1CBCB5A7" w:rsidR="00F946FA" w:rsidRDefault="00F946FA">
    <w:pPr>
      <w:tabs>
        <w:tab w:val="center" w:pos="4536"/>
        <w:tab w:val="right" w:pos="9072"/>
      </w:tabs>
      <w:spacing w:before="2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5DF3D" w14:textId="4FE2BB67" w:rsidR="00F946FA" w:rsidRPr="00A90880" w:rsidRDefault="00A90880" w:rsidP="00A90880">
    <w:pPr>
      <w:pStyle w:val="lfej"/>
      <w:jc w:val="center"/>
    </w:pPr>
    <w:r>
      <w:rPr>
        <w:noProof/>
        <w:lang w:val="hu-HU"/>
      </w:rPr>
      <w:drawing>
        <wp:inline distT="0" distB="0" distL="0" distR="0" wp14:anchorId="78A2D7F0" wp14:editId="1A430607">
          <wp:extent cx="1763395" cy="1727835"/>
          <wp:effectExtent l="0" t="0" r="8255" b="5715"/>
          <wp:docPr id="1"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anaenergy:Desktop:Miskol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727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775"/>
    <w:multiLevelType w:val="hybridMultilevel"/>
    <w:tmpl w:val="3F667CCC"/>
    <w:lvl w:ilvl="0" w:tplc="3332897A">
      <w:start w:val="1"/>
      <w:numFmt w:val="decimal"/>
      <w:lvlText w:val="%1)"/>
      <w:lvlJc w:val="left"/>
      <w:pPr>
        <w:ind w:left="466" w:hanging="356"/>
      </w:pPr>
      <w:rPr>
        <w:rFonts w:ascii="Calibri" w:eastAsia="Calibri" w:hAnsi="Calibri" w:cs="Calibri" w:hint="default"/>
        <w:spacing w:val="-2"/>
        <w:w w:val="100"/>
        <w:sz w:val="22"/>
        <w:szCs w:val="22"/>
        <w:lang w:val="hu-HU" w:eastAsia="en-US" w:bidi="ar-SA"/>
      </w:rPr>
    </w:lvl>
    <w:lvl w:ilvl="1" w:tplc="A476E1BC">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9F609668">
      <w:numFmt w:val="bullet"/>
      <w:lvlText w:val="•"/>
      <w:lvlJc w:val="left"/>
      <w:pPr>
        <w:ind w:left="1829" w:hanging="361"/>
      </w:pPr>
      <w:rPr>
        <w:rFonts w:hint="default"/>
        <w:lang w:val="hu-HU" w:eastAsia="en-US" w:bidi="ar-SA"/>
      </w:rPr>
    </w:lvl>
    <w:lvl w:ilvl="3" w:tplc="BE70798A">
      <w:numFmt w:val="bullet"/>
      <w:lvlText w:val="•"/>
      <w:lvlJc w:val="left"/>
      <w:pPr>
        <w:ind w:left="2818" w:hanging="361"/>
      </w:pPr>
      <w:rPr>
        <w:rFonts w:hint="default"/>
        <w:lang w:val="hu-HU" w:eastAsia="en-US" w:bidi="ar-SA"/>
      </w:rPr>
    </w:lvl>
    <w:lvl w:ilvl="4" w:tplc="11CC4704">
      <w:numFmt w:val="bullet"/>
      <w:lvlText w:val="•"/>
      <w:lvlJc w:val="left"/>
      <w:pPr>
        <w:ind w:left="3808" w:hanging="361"/>
      </w:pPr>
      <w:rPr>
        <w:rFonts w:hint="default"/>
        <w:lang w:val="hu-HU" w:eastAsia="en-US" w:bidi="ar-SA"/>
      </w:rPr>
    </w:lvl>
    <w:lvl w:ilvl="5" w:tplc="F5F433E4">
      <w:numFmt w:val="bullet"/>
      <w:lvlText w:val="•"/>
      <w:lvlJc w:val="left"/>
      <w:pPr>
        <w:ind w:left="4797" w:hanging="361"/>
      </w:pPr>
      <w:rPr>
        <w:rFonts w:hint="default"/>
        <w:lang w:val="hu-HU" w:eastAsia="en-US" w:bidi="ar-SA"/>
      </w:rPr>
    </w:lvl>
    <w:lvl w:ilvl="6" w:tplc="3F0E8E3E">
      <w:numFmt w:val="bullet"/>
      <w:lvlText w:val="•"/>
      <w:lvlJc w:val="left"/>
      <w:pPr>
        <w:ind w:left="5786" w:hanging="361"/>
      </w:pPr>
      <w:rPr>
        <w:rFonts w:hint="default"/>
        <w:lang w:val="hu-HU" w:eastAsia="en-US" w:bidi="ar-SA"/>
      </w:rPr>
    </w:lvl>
    <w:lvl w:ilvl="7" w:tplc="75EC49DE">
      <w:numFmt w:val="bullet"/>
      <w:lvlText w:val="•"/>
      <w:lvlJc w:val="left"/>
      <w:pPr>
        <w:ind w:left="6776" w:hanging="361"/>
      </w:pPr>
      <w:rPr>
        <w:rFonts w:hint="default"/>
        <w:lang w:val="hu-HU" w:eastAsia="en-US" w:bidi="ar-SA"/>
      </w:rPr>
    </w:lvl>
    <w:lvl w:ilvl="8" w:tplc="247E80A6">
      <w:numFmt w:val="bullet"/>
      <w:lvlText w:val="•"/>
      <w:lvlJc w:val="left"/>
      <w:pPr>
        <w:ind w:left="7765" w:hanging="361"/>
      </w:pPr>
      <w:rPr>
        <w:rFonts w:hint="default"/>
        <w:lang w:val="hu-HU" w:eastAsia="en-US" w:bidi="ar-SA"/>
      </w:rPr>
    </w:lvl>
  </w:abstractNum>
  <w:abstractNum w:abstractNumId="1" w15:restartNumberingAfterBreak="0">
    <w:nsid w:val="01D163E7"/>
    <w:multiLevelType w:val="hybridMultilevel"/>
    <w:tmpl w:val="E3AA8458"/>
    <w:lvl w:ilvl="0" w:tplc="B77A7634">
      <w:start w:val="1"/>
      <w:numFmt w:val="lowerLetter"/>
      <w:lvlText w:val="%1)"/>
      <w:lvlJc w:val="left"/>
      <w:pPr>
        <w:ind w:left="831" w:hanging="361"/>
      </w:pPr>
      <w:rPr>
        <w:rFonts w:ascii="Calibri" w:eastAsia="Calibri" w:hAnsi="Calibri" w:cs="Calibri" w:hint="default"/>
        <w:spacing w:val="-1"/>
        <w:w w:val="95"/>
        <w:sz w:val="22"/>
        <w:szCs w:val="22"/>
        <w:lang w:val="hu-HU" w:eastAsia="en-US" w:bidi="ar-SA"/>
      </w:rPr>
    </w:lvl>
    <w:lvl w:ilvl="1" w:tplc="432A1C6C">
      <w:numFmt w:val="bullet"/>
      <w:lvlText w:val="•"/>
      <w:lvlJc w:val="left"/>
      <w:pPr>
        <w:ind w:left="1730" w:hanging="361"/>
      </w:pPr>
      <w:rPr>
        <w:rFonts w:hint="default"/>
        <w:lang w:val="hu-HU" w:eastAsia="en-US" w:bidi="ar-SA"/>
      </w:rPr>
    </w:lvl>
    <w:lvl w:ilvl="2" w:tplc="C0E0FE2A">
      <w:numFmt w:val="bullet"/>
      <w:lvlText w:val="•"/>
      <w:lvlJc w:val="left"/>
      <w:pPr>
        <w:ind w:left="2620" w:hanging="361"/>
      </w:pPr>
      <w:rPr>
        <w:rFonts w:hint="default"/>
        <w:lang w:val="hu-HU" w:eastAsia="en-US" w:bidi="ar-SA"/>
      </w:rPr>
    </w:lvl>
    <w:lvl w:ilvl="3" w:tplc="2820C282">
      <w:numFmt w:val="bullet"/>
      <w:lvlText w:val="•"/>
      <w:lvlJc w:val="left"/>
      <w:pPr>
        <w:ind w:left="3511" w:hanging="361"/>
      </w:pPr>
      <w:rPr>
        <w:rFonts w:hint="default"/>
        <w:lang w:val="hu-HU" w:eastAsia="en-US" w:bidi="ar-SA"/>
      </w:rPr>
    </w:lvl>
    <w:lvl w:ilvl="4" w:tplc="70F84AAC">
      <w:numFmt w:val="bullet"/>
      <w:lvlText w:val="•"/>
      <w:lvlJc w:val="left"/>
      <w:pPr>
        <w:ind w:left="4401" w:hanging="361"/>
      </w:pPr>
      <w:rPr>
        <w:rFonts w:hint="default"/>
        <w:lang w:val="hu-HU" w:eastAsia="en-US" w:bidi="ar-SA"/>
      </w:rPr>
    </w:lvl>
    <w:lvl w:ilvl="5" w:tplc="1076D4DE">
      <w:numFmt w:val="bullet"/>
      <w:lvlText w:val="•"/>
      <w:lvlJc w:val="left"/>
      <w:pPr>
        <w:ind w:left="5292" w:hanging="361"/>
      </w:pPr>
      <w:rPr>
        <w:rFonts w:hint="default"/>
        <w:lang w:val="hu-HU" w:eastAsia="en-US" w:bidi="ar-SA"/>
      </w:rPr>
    </w:lvl>
    <w:lvl w:ilvl="6" w:tplc="063EB474">
      <w:numFmt w:val="bullet"/>
      <w:lvlText w:val="•"/>
      <w:lvlJc w:val="left"/>
      <w:pPr>
        <w:ind w:left="6182" w:hanging="361"/>
      </w:pPr>
      <w:rPr>
        <w:rFonts w:hint="default"/>
        <w:lang w:val="hu-HU" w:eastAsia="en-US" w:bidi="ar-SA"/>
      </w:rPr>
    </w:lvl>
    <w:lvl w:ilvl="7" w:tplc="42D0A338">
      <w:numFmt w:val="bullet"/>
      <w:lvlText w:val="•"/>
      <w:lvlJc w:val="left"/>
      <w:pPr>
        <w:ind w:left="7072" w:hanging="361"/>
      </w:pPr>
      <w:rPr>
        <w:rFonts w:hint="default"/>
        <w:lang w:val="hu-HU" w:eastAsia="en-US" w:bidi="ar-SA"/>
      </w:rPr>
    </w:lvl>
    <w:lvl w:ilvl="8" w:tplc="355A34F2">
      <w:numFmt w:val="bullet"/>
      <w:lvlText w:val="•"/>
      <w:lvlJc w:val="left"/>
      <w:pPr>
        <w:ind w:left="7963" w:hanging="361"/>
      </w:pPr>
      <w:rPr>
        <w:rFonts w:hint="default"/>
        <w:lang w:val="hu-HU" w:eastAsia="en-US" w:bidi="ar-SA"/>
      </w:rPr>
    </w:lvl>
  </w:abstractNum>
  <w:abstractNum w:abstractNumId="2" w15:restartNumberingAfterBreak="0">
    <w:nsid w:val="08555CE5"/>
    <w:multiLevelType w:val="hybridMultilevel"/>
    <w:tmpl w:val="2F24CB96"/>
    <w:lvl w:ilvl="0" w:tplc="C524AC1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58261790">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5D363C76">
      <w:numFmt w:val="bullet"/>
      <w:lvlText w:val="•"/>
      <w:lvlJc w:val="left"/>
      <w:pPr>
        <w:ind w:left="1829" w:hanging="361"/>
      </w:pPr>
      <w:rPr>
        <w:rFonts w:hint="default"/>
        <w:lang w:val="hu-HU" w:eastAsia="en-US" w:bidi="ar-SA"/>
      </w:rPr>
    </w:lvl>
    <w:lvl w:ilvl="3" w:tplc="FA3ECA00">
      <w:numFmt w:val="bullet"/>
      <w:lvlText w:val="•"/>
      <w:lvlJc w:val="left"/>
      <w:pPr>
        <w:ind w:left="2818" w:hanging="361"/>
      </w:pPr>
      <w:rPr>
        <w:rFonts w:hint="default"/>
        <w:lang w:val="hu-HU" w:eastAsia="en-US" w:bidi="ar-SA"/>
      </w:rPr>
    </w:lvl>
    <w:lvl w:ilvl="4" w:tplc="D6CC0276">
      <w:numFmt w:val="bullet"/>
      <w:lvlText w:val="•"/>
      <w:lvlJc w:val="left"/>
      <w:pPr>
        <w:ind w:left="3808" w:hanging="361"/>
      </w:pPr>
      <w:rPr>
        <w:rFonts w:hint="default"/>
        <w:lang w:val="hu-HU" w:eastAsia="en-US" w:bidi="ar-SA"/>
      </w:rPr>
    </w:lvl>
    <w:lvl w:ilvl="5" w:tplc="AEB85784">
      <w:numFmt w:val="bullet"/>
      <w:lvlText w:val="•"/>
      <w:lvlJc w:val="left"/>
      <w:pPr>
        <w:ind w:left="4797" w:hanging="361"/>
      </w:pPr>
      <w:rPr>
        <w:rFonts w:hint="default"/>
        <w:lang w:val="hu-HU" w:eastAsia="en-US" w:bidi="ar-SA"/>
      </w:rPr>
    </w:lvl>
    <w:lvl w:ilvl="6" w:tplc="E6D4D002">
      <w:numFmt w:val="bullet"/>
      <w:lvlText w:val="•"/>
      <w:lvlJc w:val="left"/>
      <w:pPr>
        <w:ind w:left="5786" w:hanging="361"/>
      </w:pPr>
      <w:rPr>
        <w:rFonts w:hint="default"/>
        <w:lang w:val="hu-HU" w:eastAsia="en-US" w:bidi="ar-SA"/>
      </w:rPr>
    </w:lvl>
    <w:lvl w:ilvl="7" w:tplc="7B2263E2">
      <w:numFmt w:val="bullet"/>
      <w:lvlText w:val="•"/>
      <w:lvlJc w:val="left"/>
      <w:pPr>
        <w:ind w:left="6776" w:hanging="361"/>
      </w:pPr>
      <w:rPr>
        <w:rFonts w:hint="default"/>
        <w:lang w:val="hu-HU" w:eastAsia="en-US" w:bidi="ar-SA"/>
      </w:rPr>
    </w:lvl>
    <w:lvl w:ilvl="8" w:tplc="48345654">
      <w:numFmt w:val="bullet"/>
      <w:lvlText w:val="•"/>
      <w:lvlJc w:val="left"/>
      <w:pPr>
        <w:ind w:left="7765" w:hanging="361"/>
      </w:pPr>
      <w:rPr>
        <w:rFonts w:hint="default"/>
        <w:lang w:val="hu-HU" w:eastAsia="en-US" w:bidi="ar-SA"/>
      </w:rPr>
    </w:lvl>
  </w:abstractNum>
  <w:abstractNum w:abstractNumId="3" w15:restartNumberingAfterBreak="0">
    <w:nsid w:val="0D3D172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4" w15:restartNumberingAfterBreak="0">
    <w:nsid w:val="0FF71BF6"/>
    <w:multiLevelType w:val="hybridMultilevel"/>
    <w:tmpl w:val="B3762336"/>
    <w:lvl w:ilvl="0" w:tplc="4A12240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7F3465E0">
      <w:numFmt w:val="bullet"/>
      <w:lvlText w:val="•"/>
      <w:lvlJc w:val="left"/>
      <w:pPr>
        <w:ind w:left="1460" w:hanging="428"/>
      </w:pPr>
      <w:rPr>
        <w:rFonts w:hint="default"/>
        <w:lang w:val="hu-HU" w:eastAsia="en-US" w:bidi="ar-SA"/>
      </w:rPr>
    </w:lvl>
    <w:lvl w:ilvl="2" w:tplc="C84CBE44">
      <w:numFmt w:val="bullet"/>
      <w:lvlText w:val="•"/>
      <w:lvlJc w:val="left"/>
      <w:pPr>
        <w:ind w:left="2380" w:hanging="428"/>
      </w:pPr>
      <w:rPr>
        <w:rFonts w:hint="default"/>
        <w:lang w:val="hu-HU" w:eastAsia="en-US" w:bidi="ar-SA"/>
      </w:rPr>
    </w:lvl>
    <w:lvl w:ilvl="3" w:tplc="E4FE7990">
      <w:numFmt w:val="bullet"/>
      <w:lvlText w:val="•"/>
      <w:lvlJc w:val="left"/>
      <w:pPr>
        <w:ind w:left="3301" w:hanging="428"/>
      </w:pPr>
      <w:rPr>
        <w:rFonts w:hint="default"/>
        <w:lang w:val="hu-HU" w:eastAsia="en-US" w:bidi="ar-SA"/>
      </w:rPr>
    </w:lvl>
    <w:lvl w:ilvl="4" w:tplc="F9AE29C6">
      <w:numFmt w:val="bullet"/>
      <w:lvlText w:val="•"/>
      <w:lvlJc w:val="left"/>
      <w:pPr>
        <w:ind w:left="4221" w:hanging="428"/>
      </w:pPr>
      <w:rPr>
        <w:rFonts w:hint="default"/>
        <w:lang w:val="hu-HU" w:eastAsia="en-US" w:bidi="ar-SA"/>
      </w:rPr>
    </w:lvl>
    <w:lvl w:ilvl="5" w:tplc="D8165CFE">
      <w:numFmt w:val="bullet"/>
      <w:lvlText w:val="•"/>
      <w:lvlJc w:val="left"/>
      <w:pPr>
        <w:ind w:left="5142" w:hanging="428"/>
      </w:pPr>
      <w:rPr>
        <w:rFonts w:hint="default"/>
        <w:lang w:val="hu-HU" w:eastAsia="en-US" w:bidi="ar-SA"/>
      </w:rPr>
    </w:lvl>
    <w:lvl w:ilvl="6" w:tplc="DBD284D6">
      <w:numFmt w:val="bullet"/>
      <w:lvlText w:val="•"/>
      <w:lvlJc w:val="left"/>
      <w:pPr>
        <w:ind w:left="6062" w:hanging="428"/>
      </w:pPr>
      <w:rPr>
        <w:rFonts w:hint="default"/>
        <w:lang w:val="hu-HU" w:eastAsia="en-US" w:bidi="ar-SA"/>
      </w:rPr>
    </w:lvl>
    <w:lvl w:ilvl="7" w:tplc="9044E5C2">
      <w:numFmt w:val="bullet"/>
      <w:lvlText w:val="•"/>
      <w:lvlJc w:val="left"/>
      <w:pPr>
        <w:ind w:left="6982" w:hanging="428"/>
      </w:pPr>
      <w:rPr>
        <w:rFonts w:hint="default"/>
        <w:lang w:val="hu-HU" w:eastAsia="en-US" w:bidi="ar-SA"/>
      </w:rPr>
    </w:lvl>
    <w:lvl w:ilvl="8" w:tplc="E8E668DC">
      <w:numFmt w:val="bullet"/>
      <w:lvlText w:val="•"/>
      <w:lvlJc w:val="left"/>
      <w:pPr>
        <w:ind w:left="7903" w:hanging="428"/>
      </w:pPr>
      <w:rPr>
        <w:rFonts w:hint="default"/>
        <w:lang w:val="hu-HU" w:eastAsia="en-US" w:bidi="ar-SA"/>
      </w:rPr>
    </w:lvl>
  </w:abstractNum>
  <w:abstractNum w:abstractNumId="5" w15:restartNumberingAfterBreak="0">
    <w:nsid w:val="1148319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6" w15:restartNumberingAfterBreak="0">
    <w:nsid w:val="13B53AD4"/>
    <w:multiLevelType w:val="hybridMultilevel"/>
    <w:tmpl w:val="990CC79E"/>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9493DD7"/>
    <w:multiLevelType w:val="multilevel"/>
    <w:tmpl w:val="09BE23AA"/>
    <w:lvl w:ilvl="0">
      <w:start w:val="1"/>
      <w:numFmt w:val="decimal"/>
      <w:lvlText w:val="%1"/>
      <w:lvlJc w:val="left"/>
      <w:pPr>
        <w:ind w:left="432" w:hanging="432"/>
      </w:pPr>
    </w:lvl>
    <w:lvl w:ilvl="1">
      <w:start w:val="1"/>
      <w:numFmt w:val="decimal"/>
      <w:lvlText w:val="%1.%2"/>
      <w:lvlJc w:val="left"/>
      <w:pPr>
        <w:ind w:left="270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801532"/>
    <w:multiLevelType w:val="hybridMultilevel"/>
    <w:tmpl w:val="AEB855B4"/>
    <w:lvl w:ilvl="0" w:tplc="37A05F5A">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904C189A">
      <w:start w:val="1"/>
      <w:numFmt w:val="lowerLetter"/>
      <w:lvlText w:val="%2)"/>
      <w:lvlJc w:val="left"/>
      <w:pPr>
        <w:ind w:left="831" w:hanging="361"/>
      </w:pPr>
      <w:rPr>
        <w:rFonts w:ascii="Calibri" w:eastAsia="Calibri" w:hAnsi="Calibri" w:cs="Calibri" w:hint="default"/>
        <w:spacing w:val="-1"/>
        <w:w w:val="100"/>
        <w:sz w:val="22"/>
        <w:szCs w:val="22"/>
        <w:lang w:val="hu-HU" w:eastAsia="en-US" w:bidi="ar-SA"/>
      </w:rPr>
    </w:lvl>
    <w:lvl w:ilvl="2" w:tplc="323EE29A">
      <w:numFmt w:val="bullet"/>
      <w:lvlText w:val="•"/>
      <w:lvlJc w:val="left"/>
      <w:pPr>
        <w:ind w:left="1829" w:hanging="361"/>
      </w:pPr>
      <w:rPr>
        <w:rFonts w:hint="default"/>
        <w:lang w:val="hu-HU" w:eastAsia="en-US" w:bidi="ar-SA"/>
      </w:rPr>
    </w:lvl>
    <w:lvl w:ilvl="3" w:tplc="D264029E">
      <w:numFmt w:val="bullet"/>
      <w:lvlText w:val="•"/>
      <w:lvlJc w:val="left"/>
      <w:pPr>
        <w:ind w:left="2818" w:hanging="361"/>
      </w:pPr>
      <w:rPr>
        <w:rFonts w:hint="default"/>
        <w:lang w:val="hu-HU" w:eastAsia="en-US" w:bidi="ar-SA"/>
      </w:rPr>
    </w:lvl>
    <w:lvl w:ilvl="4" w:tplc="A7FCD8EA">
      <w:numFmt w:val="bullet"/>
      <w:lvlText w:val="•"/>
      <w:lvlJc w:val="left"/>
      <w:pPr>
        <w:ind w:left="3808" w:hanging="361"/>
      </w:pPr>
      <w:rPr>
        <w:rFonts w:hint="default"/>
        <w:lang w:val="hu-HU" w:eastAsia="en-US" w:bidi="ar-SA"/>
      </w:rPr>
    </w:lvl>
    <w:lvl w:ilvl="5" w:tplc="4762D1F2">
      <w:numFmt w:val="bullet"/>
      <w:lvlText w:val="•"/>
      <w:lvlJc w:val="left"/>
      <w:pPr>
        <w:ind w:left="4797" w:hanging="361"/>
      </w:pPr>
      <w:rPr>
        <w:rFonts w:hint="default"/>
        <w:lang w:val="hu-HU" w:eastAsia="en-US" w:bidi="ar-SA"/>
      </w:rPr>
    </w:lvl>
    <w:lvl w:ilvl="6" w:tplc="E0247066">
      <w:numFmt w:val="bullet"/>
      <w:lvlText w:val="•"/>
      <w:lvlJc w:val="left"/>
      <w:pPr>
        <w:ind w:left="5786" w:hanging="361"/>
      </w:pPr>
      <w:rPr>
        <w:rFonts w:hint="default"/>
        <w:lang w:val="hu-HU" w:eastAsia="en-US" w:bidi="ar-SA"/>
      </w:rPr>
    </w:lvl>
    <w:lvl w:ilvl="7" w:tplc="570487EA">
      <w:numFmt w:val="bullet"/>
      <w:lvlText w:val="•"/>
      <w:lvlJc w:val="left"/>
      <w:pPr>
        <w:ind w:left="6776" w:hanging="361"/>
      </w:pPr>
      <w:rPr>
        <w:rFonts w:hint="default"/>
        <w:lang w:val="hu-HU" w:eastAsia="en-US" w:bidi="ar-SA"/>
      </w:rPr>
    </w:lvl>
    <w:lvl w:ilvl="8" w:tplc="99027F96">
      <w:numFmt w:val="bullet"/>
      <w:lvlText w:val="•"/>
      <w:lvlJc w:val="left"/>
      <w:pPr>
        <w:ind w:left="7765" w:hanging="361"/>
      </w:pPr>
      <w:rPr>
        <w:rFonts w:hint="default"/>
        <w:lang w:val="hu-HU" w:eastAsia="en-US" w:bidi="ar-SA"/>
      </w:rPr>
    </w:lvl>
  </w:abstractNum>
  <w:abstractNum w:abstractNumId="9" w15:restartNumberingAfterBreak="0">
    <w:nsid w:val="23D676F3"/>
    <w:multiLevelType w:val="hybridMultilevel"/>
    <w:tmpl w:val="1CE02E56"/>
    <w:lvl w:ilvl="0" w:tplc="0568D64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295C23CC">
      <w:numFmt w:val="bullet"/>
      <w:lvlText w:val="•"/>
      <w:lvlJc w:val="left"/>
      <w:pPr>
        <w:ind w:left="1460" w:hanging="428"/>
      </w:pPr>
      <w:rPr>
        <w:rFonts w:hint="default"/>
        <w:lang w:val="hu-HU" w:eastAsia="en-US" w:bidi="ar-SA"/>
      </w:rPr>
    </w:lvl>
    <w:lvl w:ilvl="2" w:tplc="9DD8F100">
      <w:numFmt w:val="bullet"/>
      <w:lvlText w:val="•"/>
      <w:lvlJc w:val="left"/>
      <w:pPr>
        <w:ind w:left="2380" w:hanging="428"/>
      </w:pPr>
      <w:rPr>
        <w:rFonts w:hint="default"/>
        <w:lang w:val="hu-HU" w:eastAsia="en-US" w:bidi="ar-SA"/>
      </w:rPr>
    </w:lvl>
    <w:lvl w:ilvl="3" w:tplc="4814813A">
      <w:numFmt w:val="bullet"/>
      <w:lvlText w:val="•"/>
      <w:lvlJc w:val="left"/>
      <w:pPr>
        <w:ind w:left="3301" w:hanging="428"/>
      </w:pPr>
      <w:rPr>
        <w:rFonts w:hint="default"/>
        <w:lang w:val="hu-HU" w:eastAsia="en-US" w:bidi="ar-SA"/>
      </w:rPr>
    </w:lvl>
    <w:lvl w:ilvl="4" w:tplc="1206F64A">
      <w:numFmt w:val="bullet"/>
      <w:lvlText w:val="•"/>
      <w:lvlJc w:val="left"/>
      <w:pPr>
        <w:ind w:left="4221" w:hanging="428"/>
      </w:pPr>
      <w:rPr>
        <w:rFonts w:hint="default"/>
        <w:lang w:val="hu-HU" w:eastAsia="en-US" w:bidi="ar-SA"/>
      </w:rPr>
    </w:lvl>
    <w:lvl w:ilvl="5" w:tplc="15FA7730">
      <w:numFmt w:val="bullet"/>
      <w:lvlText w:val="•"/>
      <w:lvlJc w:val="left"/>
      <w:pPr>
        <w:ind w:left="5142" w:hanging="428"/>
      </w:pPr>
      <w:rPr>
        <w:rFonts w:hint="default"/>
        <w:lang w:val="hu-HU" w:eastAsia="en-US" w:bidi="ar-SA"/>
      </w:rPr>
    </w:lvl>
    <w:lvl w:ilvl="6" w:tplc="F35EE6A8">
      <w:numFmt w:val="bullet"/>
      <w:lvlText w:val="•"/>
      <w:lvlJc w:val="left"/>
      <w:pPr>
        <w:ind w:left="6062" w:hanging="428"/>
      </w:pPr>
      <w:rPr>
        <w:rFonts w:hint="default"/>
        <w:lang w:val="hu-HU" w:eastAsia="en-US" w:bidi="ar-SA"/>
      </w:rPr>
    </w:lvl>
    <w:lvl w:ilvl="7" w:tplc="4E44E662">
      <w:numFmt w:val="bullet"/>
      <w:lvlText w:val="•"/>
      <w:lvlJc w:val="left"/>
      <w:pPr>
        <w:ind w:left="6982" w:hanging="428"/>
      </w:pPr>
      <w:rPr>
        <w:rFonts w:hint="default"/>
        <w:lang w:val="hu-HU" w:eastAsia="en-US" w:bidi="ar-SA"/>
      </w:rPr>
    </w:lvl>
    <w:lvl w:ilvl="8" w:tplc="DA50C976">
      <w:numFmt w:val="bullet"/>
      <w:lvlText w:val="•"/>
      <w:lvlJc w:val="left"/>
      <w:pPr>
        <w:ind w:left="7903" w:hanging="428"/>
      </w:pPr>
      <w:rPr>
        <w:rFonts w:hint="default"/>
        <w:lang w:val="hu-HU" w:eastAsia="en-US" w:bidi="ar-SA"/>
      </w:rPr>
    </w:lvl>
  </w:abstractNum>
  <w:abstractNum w:abstractNumId="10" w15:restartNumberingAfterBreak="0">
    <w:nsid w:val="2C7E0CED"/>
    <w:multiLevelType w:val="hybridMultilevel"/>
    <w:tmpl w:val="42F87088"/>
    <w:lvl w:ilvl="0" w:tplc="7C9E3644">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4E0C93E2">
      <w:numFmt w:val="bullet"/>
      <w:lvlText w:val="•"/>
      <w:lvlJc w:val="left"/>
      <w:pPr>
        <w:ind w:left="1460" w:hanging="428"/>
      </w:pPr>
      <w:rPr>
        <w:rFonts w:hint="default"/>
        <w:lang w:val="hu-HU" w:eastAsia="en-US" w:bidi="ar-SA"/>
      </w:rPr>
    </w:lvl>
    <w:lvl w:ilvl="2" w:tplc="CD48EA1A">
      <w:numFmt w:val="bullet"/>
      <w:lvlText w:val="•"/>
      <w:lvlJc w:val="left"/>
      <w:pPr>
        <w:ind w:left="2380" w:hanging="428"/>
      </w:pPr>
      <w:rPr>
        <w:rFonts w:hint="default"/>
        <w:lang w:val="hu-HU" w:eastAsia="en-US" w:bidi="ar-SA"/>
      </w:rPr>
    </w:lvl>
    <w:lvl w:ilvl="3" w:tplc="91F6144C">
      <w:numFmt w:val="bullet"/>
      <w:lvlText w:val="•"/>
      <w:lvlJc w:val="left"/>
      <w:pPr>
        <w:ind w:left="3301" w:hanging="428"/>
      </w:pPr>
      <w:rPr>
        <w:rFonts w:hint="default"/>
        <w:lang w:val="hu-HU" w:eastAsia="en-US" w:bidi="ar-SA"/>
      </w:rPr>
    </w:lvl>
    <w:lvl w:ilvl="4" w:tplc="EAD6B44E">
      <w:numFmt w:val="bullet"/>
      <w:lvlText w:val="•"/>
      <w:lvlJc w:val="left"/>
      <w:pPr>
        <w:ind w:left="4221" w:hanging="428"/>
      </w:pPr>
      <w:rPr>
        <w:rFonts w:hint="default"/>
        <w:lang w:val="hu-HU" w:eastAsia="en-US" w:bidi="ar-SA"/>
      </w:rPr>
    </w:lvl>
    <w:lvl w:ilvl="5" w:tplc="A440BDC2">
      <w:numFmt w:val="bullet"/>
      <w:lvlText w:val="•"/>
      <w:lvlJc w:val="left"/>
      <w:pPr>
        <w:ind w:left="5142" w:hanging="428"/>
      </w:pPr>
      <w:rPr>
        <w:rFonts w:hint="default"/>
        <w:lang w:val="hu-HU" w:eastAsia="en-US" w:bidi="ar-SA"/>
      </w:rPr>
    </w:lvl>
    <w:lvl w:ilvl="6" w:tplc="2A7EB0F0">
      <w:numFmt w:val="bullet"/>
      <w:lvlText w:val="•"/>
      <w:lvlJc w:val="left"/>
      <w:pPr>
        <w:ind w:left="6062" w:hanging="428"/>
      </w:pPr>
      <w:rPr>
        <w:rFonts w:hint="default"/>
        <w:lang w:val="hu-HU" w:eastAsia="en-US" w:bidi="ar-SA"/>
      </w:rPr>
    </w:lvl>
    <w:lvl w:ilvl="7" w:tplc="5902F6B6">
      <w:numFmt w:val="bullet"/>
      <w:lvlText w:val="•"/>
      <w:lvlJc w:val="left"/>
      <w:pPr>
        <w:ind w:left="6982" w:hanging="428"/>
      </w:pPr>
      <w:rPr>
        <w:rFonts w:hint="default"/>
        <w:lang w:val="hu-HU" w:eastAsia="en-US" w:bidi="ar-SA"/>
      </w:rPr>
    </w:lvl>
    <w:lvl w:ilvl="8" w:tplc="333291B4">
      <w:numFmt w:val="bullet"/>
      <w:lvlText w:val="•"/>
      <w:lvlJc w:val="left"/>
      <w:pPr>
        <w:ind w:left="7903" w:hanging="428"/>
      </w:pPr>
      <w:rPr>
        <w:rFonts w:hint="default"/>
        <w:lang w:val="hu-HU" w:eastAsia="en-US" w:bidi="ar-SA"/>
      </w:rPr>
    </w:lvl>
  </w:abstractNum>
  <w:abstractNum w:abstractNumId="11" w15:restartNumberingAfterBreak="0">
    <w:nsid w:val="2EDE4300"/>
    <w:multiLevelType w:val="hybridMultilevel"/>
    <w:tmpl w:val="1FA43566"/>
    <w:lvl w:ilvl="0" w:tplc="F0FC768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88AA41C6">
      <w:numFmt w:val="bullet"/>
      <w:lvlText w:val="•"/>
      <w:lvlJc w:val="left"/>
      <w:pPr>
        <w:ind w:left="1460" w:hanging="428"/>
      </w:pPr>
      <w:rPr>
        <w:rFonts w:hint="default"/>
        <w:lang w:val="hu-HU" w:eastAsia="en-US" w:bidi="ar-SA"/>
      </w:rPr>
    </w:lvl>
    <w:lvl w:ilvl="2" w:tplc="C770C7EA">
      <w:numFmt w:val="bullet"/>
      <w:lvlText w:val="•"/>
      <w:lvlJc w:val="left"/>
      <w:pPr>
        <w:ind w:left="2380" w:hanging="428"/>
      </w:pPr>
      <w:rPr>
        <w:rFonts w:hint="default"/>
        <w:lang w:val="hu-HU" w:eastAsia="en-US" w:bidi="ar-SA"/>
      </w:rPr>
    </w:lvl>
    <w:lvl w:ilvl="3" w:tplc="DEE4906A">
      <w:numFmt w:val="bullet"/>
      <w:lvlText w:val="•"/>
      <w:lvlJc w:val="left"/>
      <w:pPr>
        <w:ind w:left="3301" w:hanging="428"/>
      </w:pPr>
      <w:rPr>
        <w:rFonts w:hint="default"/>
        <w:lang w:val="hu-HU" w:eastAsia="en-US" w:bidi="ar-SA"/>
      </w:rPr>
    </w:lvl>
    <w:lvl w:ilvl="4" w:tplc="B0925800">
      <w:numFmt w:val="bullet"/>
      <w:lvlText w:val="•"/>
      <w:lvlJc w:val="left"/>
      <w:pPr>
        <w:ind w:left="4221" w:hanging="428"/>
      </w:pPr>
      <w:rPr>
        <w:rFonts w:hint="default"/>
        <w:lang w:val="hu-HU" w:eastAsia="en-US" w:bidi="ar-SA"/>
      </w:rPr>
    </w:lvl>
    <w:lvl w:ilvl="5" w:tplc="600AE746">
      <w:numFmt w:val="bullet"/>
      <w:lvlText w:val="•"/>
      <w:lvlJc w:val="left"/>
      <w:pPr>
        <w:ind w:left="5142" w:hanging="428"/>
      </w:pPr>
      <w:rPr>
        <w:rFonts w:hint="default"/>
        <w:lang w:val="hu-HU" w:eastAsia="en-US" w:bidi="ar-SA"/>
      </w:rPr>
    </w:lvl>
    <w:lvl w:ilvl="6" w:tplc="E8AC997E">
      <w:numFmt w:val="bullet"/>
      <w:lvlText w:val="•"/>
      <w:lvlJc w:val="left"/>
      <w:pPr>
        <w:ind w:left="6062" w:hanging="428"/>
      </w:pPr>
      <w:rPr>
        <w:rFonts w:hint="default"/>
        <w:lang w:val="hu-HU" w:eastAsia="en-US" w:bidi="ar-SA"/>
      </w:rPr>
    </w:lvl>
    <w:lvl w:ilvl="7" w:tplc="20862F66">
      <w:numFmt w:val="bullet"/>
      <w:lvlText w:val="•"/>
      <w:lvlJc w:val="left"/>
      <w:pPr>
        <w:ind w:left="6982" w:hanging="428"/>
      </w:pPr>
      <w:rPr>
        <w:rFonts w:hint="default"/>
        <w:lang w:val="hu-HU" w:eastAsia="en-US" w:bidi="ar-SA"/>
      </w:rPr>
    </w:lvl>
    <w:lvl w:ilvl="8" w:tplc="C4D489B8">
      <w:numFmt w:val="bullet"/>
      <w:lvlText w:val="•"/>
      <w:lvlJc w:val="left"/>
      <w:pPr>
        <w:ind w:left="7903" w:hanging="428"/>
      </w:pPr>
      <w:rPr>
        <w:rFonts w:hint="default"/>
        <w:lang w:val="hu-HU" w:eastAsia="en-US" w:bidi="ar-SA"/>
      </w:rPr>
    </w:lvl>
  </w:abstractNum>
  <w:abstractNum w:abstractNumId="12" w15:restartNumberingAfterBreak="0">
    <w:nsid w:val="2F5E75DB"/>
    <w:multiLevelType w:val="hybridMultilevel"/>
    <w:tmpl w:val="195C24D0"/>
    <w:lvl w:ilvl="0" w:tplc="8DD8FD0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75A60200">
      <w:numFmt w:val="bullet"/>
      <w:lvlText w:val="•"/>
      <w:lvlJc w:val="left"/>
      <w:pPr>
        <w:ind w:left="1460" w:hanging="428"/>
      </w:pPr>
      <w:rPr>
        <w:rFonts w:hint="default"/>
        <w:lang w:val="hu-HU" w:eastAsia="en-US" w:bidi="ar-SA"/>
      </w:rPr>
    </w:lvl>
    <w:lvl w:ilvl="2" w:tplc="314CC02A">
      <w:numFmt w:val="bullet"/>
      <w:lvlText w:val="•"/>
      <w:lvlJc w:val="left"/>
      <w:pPr>
        <w:ind w:left="2380" w:hanging="428"/>
      </w:pPr>
      <w:rPr>
        <w:rFonts w:hint="default"/>
        <w:lang w:val="hu-HU" w:eastAsia="en-US" w:bidi="ar-SA"/>
      </w:rPr>
    </w:lvl>
    <w:lvl w:ilvl="3" w:tplc="A4ACDF64">
      <w:numFmt w:val="bullet"/>
      <w:lvlText w:val="•"/>
      <w:lvlJc w:val="left"/>
      <w:pPr>
        <w:ind w:left="3301" w:hanging="428"/>
      </w:pPr>
      <w:rPr>
        <w:rFonts w:hint="default"/>
        <w:lang w:val="hu-HU" w:eastAsia="en-US" w:bidi="ar-SA"/>
      </w:rPr>
    </w:lvl>
    <w:lvl w:ilvl="4" w:tplc="8F901174">
      <w:numFmt w:val="bullet"/>
      <w:lvlText w:val="•"/>
      <w:lvlJc w:val="left"/>
      <w:pPr>
        <w:ind w:left="4221" w:hanging="428"/>
      </w:pPr>
      <w:rPr>
        <w:rFonts w:hint="default"/>
        <w:lang w:val="hu-HU" w:eastAsia="en-US" w:bidi="ar-SA"/>
      </w:rPr>
    </w:lvl>
    <w:lvl w:ilvl="5" w:tplc="F83A5A06">
      <w:numFmt w:val="bullet"/>
      <w:lvlText w:val="•"/>
      <w:lvlJc w:val="left"/>
      <w:pPr>
        <w:ind w:left="5142" w:hanging="428"/>
      </w:pPr>
      <w:rPr>
        <w:rFonts w:hint="default"/>
        <w:lang w:val="hu-HU" w:eastAsia="en-US" w:bidi="ar-SA"/>
      </w:rPr>
    </w:lvl>
    <w:lvl w:ilvl="6" w:tplc="FC32D836">
      <w:numFmt w:val="bullet"/>
      <w:lvlText w:val="•"/>
      <w:lvlJc w:val="left"/>
      <w:pPr>
        <w:ind w:left="6062" w:hanging="428"/>
      </w:pPr>
      <w:rPr>
        <w:rFonts w:hint="default"/>
        <w:lang w:val="hu-HU" w:eastAsia="en-US" w:bidi="ar-SA"/>
      </w:rPr>
    </w:lvl>
    <w:lvl w:ilvl="7" w:tplc="13FE34A4">
      <w:numFmt w:val="bullet"/>
      <w:lvlText w:val="•"/>
      <w:lvlJc w:val="left"/>
      <w:pPr>
        <w:ind w:left="6982" w:hanging="428"/>
      </w:pPr>
      <w:rPr>
        <w:rFonts w:hint="default"/>
        <w:lang w:val="hu-HU" w:eastAsia="en-US" w:bidi="ar-SA"/>
      </w:rPr>
    </w:lvl>
    <w:lvl w:ilvl="8" w:tplc="E3921276">
      <w:numFmt w:val="bullet"/>
      <w:lvlText w:val="•"/>
      <w:lvlJc w:val="left"/>
      <w:pPr>
        <w:ind w:left="7903" w:hanging="428"/>
      </w:pPr>
      <w:rPr>
        <w:rFonts w:hint="default"/>
        <w:lang w:val="hu-HU" w:eastAsia="en-US" w:bidi="ar-SA"/>
      </w:rPr>
    </w:lvl>
  </w:abstractNum>
  <w:abstractNum w:abstractNumId="13" w15:restartNumberingAfterBreak="0">
    <w:nsid w:val="57EA75E8"/>
    <w:multiLevelType w:val="hybridMultilevel"/>
    <w:tmpl w:val="109A3330"/>
    <w:lvl w:ilvl="0" w:tplc="47CCAE3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DAB4CA4C">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66FC2BEA">
      <w:numFmt w:val="bullet"/>
      <w:lvlText w:val="•"/>
      <w:lvlJc w:val="left"/>
      <w:pPr>
        <w:ind w:left="1829" w:hanging="361"/>
      </w:pPr>
      <w:rPr>
        <w:rFonts w:hint="default"/>
        <w:lang w:val="hu-HU" w:eastAsia="en-US" w:bidi="ar-SA"/>
      </w:rPr>
    </w:lvl>
    <w:lvl w:ilvl="3" w:tplc="3EBC4274">
      <w:numFmt w:val="bullet"/>
      <w:lvlText w:val="•"/>
      <w:lvlJc w:val="left"/>
      <w:pPr>
        <w:ind w:left="2818" w:hanging="361"/>
      </w:pPr>
      <w:rPr>
        <w:rFonts w:hint="default"/>
        <w:lang w:val="hu-HU" w:eastAsia="en-US" w:bidi="ar-SA"/>
      </w:rPr>
    </w:lvl>
    <w:lvl w:ilvl="4" w:tplc="C3CE5192">
      <w:numFmt w:val="bullet"/>
      <w:lvlText w:val="•"/>
      <w:lvlJc w:val="left"/>
      <w:pPr>
        <w:ind w:left="3808" w:hanging="361"/>
      </w:pPr>
      <w:rPr>
        <w:rFonts w:hint="default"/>
        <w:lang w:val="hu-HU" w:eastAsia="en-US" w:bidi="ar-SA"/>
      </w:rPr>
    </w:lvl>
    <w:lvl w:ilvl="5" w:tplc="D976212E">
      <w:numFmt w:val="bullet"/>
      <w:lvlText w:val="•"/>
      <w:lvlJc w:val="left"/>
      <w:pPr>
        <w:ind w:left="4797" w:hanging="361"/>
      </w:pPr>
      <w:rPr>
        <w:rFonts w:hint="default"/>
        <w:lang w:val="hu-HU" w:eastAsia="en-US" w:bidi="ar-SA"/>
      </w:rPr>
    </w:lvl>
    <w:lvl w:ilvl="6" w:tplc="60669738">
      <w:numFmt w:val="bullet"/>
      <w:lvlText w:val="•"/>
      <w:lvlJc w:val="left"/>
      <w:pPr>
        <w:ind w:left="5786" w:hanging="361"/>
      </w:pPr>
      <w:rPr>
        <w:rFonts w:hint="default"/>
        <w:lang w:val="hu-HU" w:eastAsia="en-US" w:bidi="ar-SA"/>
      </w:rPr>
    </w:lvl>
    <w:lvl w:ilvl="7" w:tplc="CC102E96">
      <w:numFmt w:val="bullet"/>
      <w:lvlText w:val="•"/>
      <w:lvlJc w:val="left"/>
      <w:pPr>
        <w:ind w:left="6776" w:hanging="361"/>
      </w:pPr>
      <w:rPr>
        <w:rFonts w:hint="default"/>
        <w:lang w:val="hu-HU" w:eastAsia="en-US" w:bidi="ar-SA"/>
      </w:rPr>
    </w:lvl>
    <w:lvl w:ilvl="8" w:tplc="935488F8">
      <w:numFmt w:val="bullet"/>
      <w:lvlText w:val="•"/>
      <w:lvlJc w:val="left"/>
      <w:pPr>
        <w:ind w:left="7765" w:hanging="361"/>
      </w:pPr>
      <w:rPr>
        <w:rFonts w:hint="default"/>
        <w:lang w:val="hu-HU" w:eastAsia="en-US" w:bidi="ar-SA"/>
      </w:rPr>
    </w:lvl>
  </w:abstractNum>
  <w:abstractNum w:abstractNumId="14" w15:restartNumberingAfterBreak="0">
    <w:nsid w:val="59EF701D"/>
    <w:multiLevelType w:val="hybridMultilevel"/>
    <w:tmpl w:val="A8FA1AAA"/>
    <w:lvl w:ilvl="0" w:tplc="7566544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998AE210">
      <w:start w:val="1"/>
      <w:numFmt w:val="lowerLetter"/>
      <w:lvlText w:val="%2)"/>
      <w:lvlJc w:val="left"/>
      <w:pPr>
        <w:ind w:left="831" w:hanging="361"/>
      </w:pPr>
      <w:rPr>
        <w:rFonts w:ascii="Calibri" w:eastAsia="Calibri" w:hAnsi="Calibri" w:cs="Calibri" w:hint="default"/>
        <w:spacing w:val="-1"/>
        <w:w w:val="100"/>
        <w:sz w:val="22"/>
        <w:szCs w:val="22"/>
        <w:lang w:val="hu-HU" w:eastAsia="en-US" w:bidi="ar-SA"/>
      </w:rPr>
    </w:lvl>
    <w:lvl w:ilvl="2" w:tplc="040A72A0">
      <w:numFmt w:val="bullet"/>
      <w:lvlText w:val="•"/>
      <w:lvlJc w:val="left"/>
      <w:pPr>
        <w:ind w:left="1829" w:hanging="361"/>
      </w:pPr>
      <w:rPr>
        <w:rFonts w:hint="default"/>
        <w:lang w:val="hu-HU" w:eastAsia="en-US" w:bidi="ar-SA"/>
      </w:rPr>
    </w:lvl>
    <w:lvl w:ilvl="3" w:tplc="F21A59EA">
      <w:numFmt w:val="bullet"/>
      <w:lvlText w:val="•"/>
      <w:lvlJc w:val="left"/>
      <w:pPr>
        <w:ind w:left="2818" w:hanging="361"/>
      </w:pPr>
      <w:rPr>
        <w:rFonts w:hint="default"/>
        <w:lang w:val="hu-HU" w:eastAsia="en-US" w:bidi="ar-SA"/>
      </w:rPr>
    </w:lvl>
    <w:lvl w:ilvl="4" w:tplc="BD7004F8">
      <w:numFmt w:val="bullet"/>
      <w:lvlText w:val="•"/>
      <w:lvlJc w:val="left"/>
      <w:pPr>
        <w:ind w:left="3808" w:hanging="361"/>
      </w:pPr>
      <w:rPr>
        <w:rFonts w:hint="default"/>
        <w:lang w:val="hu-HU" w:eastAsia="en-US" w:bidi="ar-SA"/>
      </w:rPr>
    </w:lvl>
    <w:lvl w:ilvl="5" w:tplc="1AD47CAC">
      <w:numFmt w:val="bullet"/>
      <w:lvlText w:val="•"/>
      <w:lvlJc w:val="left"/>
      <w:pPr>
        <w:ind w:left="4797" w:hanging="361"/>
      </w:pPr>
      <w:rPr>
        <w:rFonts w:hint="default"/>
        <w:lang w:val="hu-HU" w:eastAsia="en-US" w:bidi="ar-SA"/>
      </w:rPr>
    </w:lvl>
    <w:lvl w:ilvl="6" w:tplc="452299AC">
      <w:numFmt w:val="bullet"/>
      <w:lvlText w:val="•"/>
      <w:lvlJc w:val="left"/>
      <w:pPr>
        <w:ind w:left="5786" w:hanging="361"/>
      </w:pPr>
      <w:rPr>
        <w:rFonts w:hint="default"/>
        <w:lang w:val="hu-HU" w:eastAsia="en-US" w:bidi="ar-SA"/>
      </w:rPr>
    </w:lvl>
    <w:lvl w:ilvl="7" w:tplc="01EE74AE">
      <w:numFmt w:val="bullet"/>
      <w:lvlText w:val="•"/>
      <w:lvlJc w:val="left"/>
      <w:pPr>
        <w:ind w:left="6776" w:hanging="361"/>
      </w:pPr>
      <w:rPr>
        <w:rFonts w:hint="default"/>
        <w:lang w:val="hu-HU" w:eastAsia="en-US" w:bidi="ar-SA"/>
      </w:rPr>
    </w:lvl>
    <w:lvl w:ilvl="8" w:tplc="B50E8B14">
      <w:numFmt w:val="bullet"/>
      <w:lvlText w:val="•"/>
      <w:lvlJc w:val="left"/>
      <w:pPr>
        <w:ind w:left="7765" w:hanging="361"/>
      </w:pPr>
      <w:rPr>
        <w:rFonts w:hint="default"/>
        <w:lang w:val="hu-HU" w:eastAsia="en-US" w:bidi="ar-SA"/>
      </w:rPr>
    </w:lvl>
  </w:abstractNum>
  <w:abstractNum w:abstractNumId="15" w15:restartNumberingAfterBreak="0">
    <w:nsid w:val="6E0F04BA"/>
    <w:multiLevelType w:val="hybridMultilevel"/>
    <w:tmpl w:val="266C82B8"/>
    <w:lvl w:ilvl="0" w:tplc="4A36467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F8986D6C">
      <w:numFmt w:val="bullet"/>
      <w:lvlText w:val="•"/>
      <w:lvlJc w:val="left"/>
      <w:pPr>
        <w:ind w:left="1460" w:hanging="428"/>
      </w:pPr>
      <w:rPr>
        <w:rFonts w:hint="default"/>
        <w:lang w:val="hu-HU" w:eastAsia="en-US" w:bidi="ar-SA"/>
      </w:rPr>
    </w:lvl>
    <w:lvl w:ilvl="2" w:tplc="46D0FA88">
      <w:numFmt w:val="bullet"/>
      <w:lvlText w:val="•"/>
      <w:lvlJc w:val="left"/>
      <w:pPr>
        <w:ind w:left="2380" w:hanging="428"/>
      </w:pPr>
      <w:rPr>
        <w:rFonts w:hint="default"/>
        <w:lang w:val="hu-HU" w:eastAsia="en-US" w:bidi="ar-SA"/>
      </w:rPr>
    </w:lvl>
    <w:lvl w:ilvl="3" w:tplc="BD1EC350">
      <w:numFmt w:val="bullet"/>
      <w:lvlText w:val="•"/>
      <w:lvlJc w:val="left"/>
      <w:pPr>
        <w:ind w:left="3301" w:hanging="428"/>
      </w:pPr>
      <w:rPr>
        <w:rFonts w:hint="default"/>
        <w:lang w:val="hu-HU" w:eastAsia="en-US" w:bidi="ar-SA"/>
      </w:rPr>
    </w:lvl>
    <w:lvl w:ilvl="4" w:tplc="5582DC04">
      <w:numFmt w:val="bullet"/>
      <w:lvlText w:val="•"/>
      <w:lvlJc w:val="left"/>
      <w:pPr>
        <w:ind w:left="4221" w:hanging="428"/>
      </w:pPr>
      <w:rPr>
        <w:rFonts w:hint="default"/>
        <w:lang w:val="hu-HU" w:eastAsia="en-US" w:bidi="ar-SA"/>
      </w:rPr>
    </w:lvl>
    <w:lvl w:ilvl="5" w:tplc="480C466E">
      <w:numFmt w:val="bullet"/>
      <w:lvlText w:val="•"/>
      <w:lvlJc w:val="left"/>
      <w:pPr>
        <w:ind w:left="5142" w:hanging="428"/>
      </w:pPr>
      <w:rPr>
        <w:rFonts w:hint="default"/>
        <w:lang w:val="hu-HU" w:eastAsia="en-US" w:bidi="ar-SA"/>
      </w:rPr>
    </w:lvl>
    <w:lvl w:ilvl="6" w:tplc="4924502A">
      <w:numFmt w:val="bullet"/>
      <w:lvlText w:val="•"/>
      <w:lvlJc w:val="left"/>
      <w:pPr>
        <w:ind w:left="6062" w:hanging="428"/>
      </w:pPr>
      <w:rPr>
        <w:rFonts w:hint="default"/>
        <w:lang w:val="hu-HU" w:eastAsia="en-US" w:bidi="ar-SA"/>
      </w:rPr>
    </w:lvl>
    <w:lvl w:ilvl="7" w:tplc="D47A0BB8">
      <w:numFmt w:val="bullet"/>
      <w:lvlText w:val="•"/>
      <w:lvlJc w:val="left"/>
      <w:pPr>
        <w:ind w:left="6982" w:hanging="428"/>
      </w:pPr>
      <w:rPr>
        <w:rFonts w:hint="default"/>
        <w:lang w:val="hu-HU" w:eastAsia="en-US" w:bidi="ar-SA"/>
      </w:rPr>
    </w:lvl>
    <w:lvl w:ilvl="8" w:tplc="0AF4B2AC">
      <w:numFmt w:val="bullet"/>
      <w:lvlText w:val="•"/>
      <w:lvlJc w:val="left"/>
      <w:pPr>
        <w:ind w:left="7903" w:hanging="428"/>
      </w:pPr>
      <w:rPr>
        <w:rFonts w:hint="default"/>
        <w:lang w:val="hu-HU" w:eastAsia="en-US" w:bidi="ar-SA"/>
      </w:rPr>
    </w:lvl>
  </w:abstractNum>
  <w:abstractNum w:abstractNumId="16" w15:restartNumberingAfterBreak="0">
    <w:nsid w:val="766975E6"/>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FFFFFFFF">
      <w:numFmt w:val="bullet"/>
      <w:lvlText w:val="•"/>
      <w:lvlJc w:val="left"/>
      <w:pPr>
        <w:ind w:left="1460" w:hanging="428"/>
      </w:pPr>
      <w:rPr>
        <w:rFonts w:hint="default"/>
        <w:lang w:val="hu-HU" w:eastAsia="en-US" w:bidi="ar-SA"/>
      </w:rPr>
    </w:lvl>
    <w:lvl w:ilvl="2" w:tplc="FFFFFFFF">
      <w:numFmt w:val="bullet"/>
      <w:lvlText w:val="•"/>
      <w:lvlJc w:val="left"/>
      <w:pPr>
        <w:ind w:left="2380" w:hanging="428"/>
      </w:pPr>
      <w:rPr>
        <w:rFonts w:hint="default"/>
        <w:lang w:val="hu-HU" w:eastAsia="en-US" w:bidi="ar-SA"/>
      </w:rPr>
    </w:lvl>
    <w:lvl w:ilvl="3" w:tplc="FFFFFFFF">
      <w:numFmt w:val="bullet"/>
      <w:lvlText w:val="•"/>
      <w:lvlJc w:val="left"/>
      <w:pPr>
        <w:ind w:left="3301" w:hanging="428"/>
      </w:pPr>
      <w:rPr>
        <w:rFonts w:hint="default"/>
        <w:lang w:val="hu-HU" w:eastAsia="en-US" w:bidi="ar-SA"/>
      </w:rPr>
    </w:lvl>
    <w:lvl w:ilvl="4" w:tplc="FFFFFFFF">
      <w:numFmt w:val="bullet"/>
      <w:lvlText w:val="•"/>
      <w:lvlJc w:val="left"/>
      <w:pPr>
        <w:ind w:left="4221" w:hanging="428"/>
      </w:pPr>
      <w:rPr>
        <w:rFonts w:hint="default"/>
        <w:lang w:val="hu-HU" w:eastAsia="en-US" w:bidi="ar-SA"/>
      </w:rPr>
    </w:lvl>
    <w:lvl w:ilvl="5" w:tplc="FFFFFFFF">
      <w:numFmt w:val="bullet"/>
      <w:lvlText w:val="•"/>
      <w:lvlJc w:val="left"/>
      <w:pPr>
        <w:ind w:left="5142" w:hanging="428"/>
      </w:pPr>
      <w:rPr>
        <w:rFonts w:hint="default"/>
        <w:lang w:val="hu-HU" w:eastAsia="en-US" w:bidi="ar-SA"/>
      </w:rPr>
    </w:lvl>
    <w:lvl w:ilvl="6" w:tplc="FFFFFFFF">
      <w:numFmt w:val="bullet"/>
      <w:lvlText w:val="•"/>
      <w:lvlJc w:val="left"/>
      <w:pPr>
        <w:ind w:left="6062" w:hanging="428"/>
      </w:pPr>
      <w:rPr>
        <w:rFonts w:hint="default"/>
        <w:lang w:val="hu-HU" w:eastAsia="en-US" w:bidi="ar-SA"/>
      </w:rPr>
    </w:lvl>
    <w:lvl w:ilvl="7" w:tplc="FFFFFFFF">
      <w:numFmt w:val="bullet"/>
      <w:lvlText w:val="•"/>
      <w:lvlJc w:val="left"/>
      <w:pPr>
        <w:ind w:left="6982" w:hanging="428"/>
      </w:pPr>
      <w:rPr>
        <w:rFonts w:hint="default"/>
        <w:lang w:val="hu-HU" w:eastAsia="en-US" w:bidi="ar-SA"/>
      </w:rPr>
    </w:lvl>
    <w:lvl w:ilvl="8" w:tplc="FFFFFFFF">
      <w:numFmt w:val="bullet"/>
      <w:lvlText w:val="•"/>
      <w:lvlJc w:val="left"/>
      <w:pPr>
        <w:ind w:left="7903" w:hanging="428"/>
      </w:pPr>
      <w:rPr>
        <w:rFonts w:hint="default"/>
        <w:lang w:val="hu-HU" w:eastAsia="en-US" w:bidi="ar-SA"/>
      </w:rPr>
    </w:lvl>
  </w:abstractNum>
  <w:num w:numId="1" w16cid:durableId="765074279">
    <w:abstractNumId w:val="6"/>
  </w:num>
  <w:num w:numId="2" w16cid:durableId="1441333873">
    <w:abstractNumId w:val="2"/>
  </w:num>
  <w:num w:numId="3" w16cid:durableId="2064713004">
    <w:abstractNumId w:val="12"/>
  </w:num>
  <w:num w:numId="4" w16cid:durableId="923757165">
    <w:abstractNumId w:val="13"/>
  </w:num>
  <w:num w:numId="5" w16cid:durableId="148254190">
    <w:abstractNumId w:val="4"/>
  </w:num>
  <w:num w:numId="6" w16cid:durableId="934020079">
    <w:abstractNumId w:val="9"/>
  </w:num>
  <w:num w:numId="7" w16cid:durableId="1271859813">
    <w:abstractNumId w:val="11"/>
  </w:num>
  <w:num w:numId="8" w16cid:durableId="1281185650">
    <w:abstractNumId w:val="15"/>
  </w:num>
  <w:num w:numId="9" w16cid:durableId="2067103525">
    <w:abstractNumId w:val="1"/>
  </w:num>
  <w:num w:numId="10" w16cid:durableId="1250121606">
    <w:abstractNumId w:val="14"/>
  </w:num>
  <w:num w:numId="11" w16cid:durableId="1721632450">
    <w:abstractNumId w:val="10"/>
  </w:num>
  <w:num w:numId="12" w16cid:durableId="80685877">
    <w:abstractNumId w:val="3"/>
  </w:num>
  <w:num w:numId="13" w16cid:durableId="2045862038">
    <w:abstractNumId w:val="8"/>
  </w:num>
  <w:num w:numId="14" w16cid:durableId="322007934">
    <w:abstractNumId w:val="0"/>
  </w:num>
  <w:num w:numId="15" w16cid:durableId="1031229366">
    <w:abstractNumId w:val="7"/>
  </w:num>
  <w:num w:numId="16" w16cid:durableId="1219588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0073039">
    <w:abstractNumId w:val="5"/>
  </w:num>
  <w:num w:numId="18" w16cid:durableId="13458664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FA"/>
    <w:rsid w:val="00192252"/>
    <w:rsid w:val="00263FBC"/>
    <w:rsid w:val="00334D9B"/>
    <w:rsid w:val="003E3F3F"/>
    <w:rsid w:val="004C539B"/>
    <w:rsid w:val="004E02B3"/>
    <w:rsid w:val="00511DC3"/>
    <w:rsid w:val="005A08DB"/>
    <w:rsid w:val="005E7C65"/>
    <w:rsid w:val="006405B6"/>
    <w:rsid w:val="007267E6"/>
    <w:rsid w:val="007C01B9"/>
    <w:rsid w:val="009A0506"/>
    <w:rsid w:val="009D53FF"/>
    <w:rsid w:val="00A55BD9"/>
    <w:rsid w:val="00A90880"/>
    <w:rsid w:val="00BE0A0E"/>
    <w:rsid w:val="00BF53FE"/>
    <w:rsid w:val="00C34EB0"/>
    <w:rsid w:val="00C40E83"/>
    <w:rsid w:val="00CF3A1F"/>
    <w:rsid w:val="00D012F7"/>
    <w:rsid w:val="00DC2E8D"/>
    <w:rsid w:val="00DC7C27"/>
    <w:rsid w:val="00ED177F"/>
    <w:rsid w:val="00F23D23"/>
    <w:rsid w:val="00F946FA"/>
    <w:rsid w:val="020EBCE3"/>
    <w:rsid w:val="047D3A54"/>
    <w:rsid w:val="0BB9FFDF"/>
    <w:rsid w:val="0ED4178E"/>
    <w:rsid w:val="12917B28"/>
    <w:rsid w:val="1BB6FB4C"/>
    <w:rsid w:val="27ED70E6"/>
    <w:rsid w:val="32444E20"/>
    <w:rsid w:val="37EA6C53"/>
    <w:rsid w:val="491DBA25"/>
    <w:rsid w:val="536F9432"/>
    <w:rsid w:val="547E5A86"/>
    <w:rsid w:val="5933D178"/>
    <w:rsid w:val="5F687D87"/>
    <w:rsid w:val="5F9A67DC"/>
    <w:rsid w:val="63403B89"/>
    <w:rsid w:val="7C4BE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9CA"/>
  <w15:docId w15:val="{2A5C1A21-C1BC-4652-B8CB-FA65CD6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styleId="lfej">
    <w:name w:val="header"/>
    <w:basedOn w:val="Norml"/>
    <w:link w:val="lfejChar"/>
    <w:uiPriority w:val="99"/>
    <w:unhideWhenUsed/>
    <w:rsid w:val="00A90880"/>
    <w:pPr>
      <w:tabs>
        <w:tab w:val="center" w:pos="4536"/>
        <w:tab w:val="right" w:pos="9072"/>
      </w:tabs>
      <w:spacing w:line="240" w:lineRule="auto"/>
    </w:pPr>
  </w:style>
  <w:style w:type="character" w:customStyle="1" w:styleId="lfejChar">
    <w:name w:val="Élőfej Char"/>
    <w:basedOn w:val="Bekezdsalapbettpusa"/>
    <w:link w:val="lfej"/>
    <w:uiPriority w:val="99"/>
    <w:rsid w:val="00A90880"/>
  </w:style>
  <w:style w:type="paragraph" w:styleId="llb">
    <w:name w:val="footer"/>
    <w:basedOn w:val="Norml"/>
    <w:link w:val="llbChar"/>
    <w:uiPriority w:val="99"/>
    <w:unhideWhenUsed/>
    <w:rsid w:val="00A90880"/>
    <w:pPr>
      <w:tabs>
        <w:tab w:val="center" w:pos="4536"/>
        <w:tab w:val="right" w:pos="9072"/>
      </w:tabs>
      <w:spacing w:line="240" w:lineRule="auto"/>
    </w:pPr>
  </w:style>
  <w:style w:type="character" w:customStyle="1" w:styleId="llbChar">
    <w:name w:val="Élőláb Char"/>
    <w:basedOn w:val="Bekezdsalapbettpusa"/>
    <w:link w:val="llb"/>
    <w:uiPriority w:val="99"/>
    <w:rsid w:val="00A90880"/>
  </w:style>
  <w:style w:type="paragraph" w:styleId="Listaszerbekezds">
    <w:name w:val="List Paragraph"/>
    <w:basedOn w:val="Norml"/>
    <w:uiPriority w:val="34"/>
    <w:qFormat/>
    <w:rsid w:val="00D012F7"/>
    <w:pPr>
      <w:ind w:left="720"/>
      <w:contextualSpacing/>
    </w:pPr>
  </w:style>
  <w:style w:type="paragraph" w:customStyle="1" w:styleId="Cmsor71">
    <w:name w:val="Címsor 71"/>
    <w:basedOn w:val="Norml"/>
    <w:next w:val="Norml"/>
    <w:uiPriority w:val="9"/>
    <w:semiHidden/>
    <w:unhideWhenUsed/>
    <w:qFormat/>
    <w:rsid w:val="00D012F7"/>
    <w:pPr>
      <w:keepNext/>
      <w:keepLines/>
      <w:widowControl w:val="0"/>
      <w:tabs>
        <w:tab w:val="num" w:pos="360"/>
      </w:tabs>
      <w:autoSpaceDE w:val="0"/>
      <w:autoSpaceDN w:val="0"/>
      <w:spacing w:before="40" w:line="240" w:lineRule="auto"/>
      <w:outlineLvl w:val="6"/>
    </w:pPr>
    <w:rPr>
      <w:rFonts w:ascii="Calibri Light" w:eastAsia="Times New Roman" w:hAnsi="Calibri Light" w:cs="Times New Roman"/>
      <w:i/>
      <w:iCs/>
      <w:color w:val="1F4D78"/>
      <w:lang w:val="hu-HU" w:eastAsia="en-US"/>
    </w:rPr>
  </w:style>
  <w:style w:type="paragraph" w:customStyle="1" w:styleId="Cmsor81">
    <w:name w:val="Címsor 81"/>
    <w:basedOn w:val="Norml"/>
    <w:next w:val="Norml"/>
    <w:uiPriority w:val="9"/>
    <w:semiHidden/>
    <w:unhideWhenUsed/>
    <w:qFormat/>
    <w:rsid w:val="00D012F7"/>
    <w:pPr>
      <w:keepNext/>
      <w:keepLines/>
      <w:widowControl w:val="0"/>
      <w:tabs>
        <w:tab w:val="num" w:pos="360"/>
      </w:tabs>
      <w:autoSpaceDE w:val="0"/>
      <w:autoSpaceDN w:val="0"/>
      <w:spacing w:before="40" w:line="240" w:lineRule="auto"/>
      <w:outlineLvl w:val="7"/>
    </w:pPr>
    <w:rPr>
      <w:rFonts w:ascii="Calibri Light" w:eastAsia="Times New Roman" w:hAnsi="Calibri Light" w:cs="Times New Roman"/>
      <w:color w:val="272727"/>
      <w:sz w:val="21"/>
      <w:szCs w:val="21"/>
      <w:lang w:val="hu-HU" w:eastAsia="en-US"/>
    </w:rPr>
  </w:style>
  <w:style w:type="paragraph" w:customStyle="1" w:styleId="Cmsor91">
    <w:name w:val="Címsor 91"/>
    <w:basedOn w:val="Norml"/>
    <w:next w:val="Norml"/>
    <w:uiPriority w:val="9"/>
    <w:semiHidden/>
    <w:unhideWhenUsed/>
    <w:qFormat/>
    <w:rsid w:val="00D012F7"/>
    <w:pPr>
      <w:keepNext/>
      <w:keepLines/>
      <w:widowControl w:val="0"/>
      <w:tabs>
        <w:tab w:val="num" w:pos="360"/>
      </w:tabs>
      <w:autoSpaceDE w:val="0"/>
      <w:autoSpaceDN w:val="0"/>
      <w:spacing w:before="40" w:line="240" w:lineRule="auto"/>
      <w:outlineLvl w:val="8"/>
    </w:pPr>
    <w:rPr>
      <w:rFonts w:ascii="Calibri Light" w:eastAsia="Times New Roman" w:hAnsi="Calibri Light" w:cs="Times New Roman"/>
      <w:i/>
      <w:iCs/>
      <w:color w:val="272727"/>
      <w:sz w:val="21"/>
      <w:szCs w:val="21"/>
      <w:lang w:val="hu-HU" w:eastAsia="en-US"/>
    </w:rPr>
  </w:style>
  <w:style w:type="paragraph" w:styleId="Szvegtrzs">
    <w:name w:val="Body Text"/>
    <w:basedOn w:val="Norml"/>
    <w:link w:val="SzvegtrzsChar"/>
    <w:uiPriority w:val="1"/>
    <w:unhideWhenUsed/>
    <w:qFormat/>
    <w:rsid w:val="00D012F7"/>
    <w:pPr>
      <w:spacing w:after="120" w:line="240" w:lineRule="auto"/>
    </w:pPr>
    <w:rPr>
      <w:rFonts w:ascii="Calibri" w:eastAsia="Times New Roman" w:hAnsi="Calibri" w:cs="Times New Roman"/>
      <w:sz w:val="24"/>
      <w:szCs w:val="24"/>
      <w:lang w:val="en-US" w:eastAsia="en-US"/>
    </w:rPr>
  </w:style>
  <w:style w:type="character" w:customStyle="1" w:styleId="SzvegtrzsChar">
    <w:name w:val="Szövegtörzs Char"/>
    <w:basedOn w:val="Bekezdsalapbettpusa"/>
    <w:link w:val="Szvegtrzs"/>
    <w:uiPriority w:val="1"/>
    <w:rsid w:val="00D012F7"/>
    <w:rPr>
      <w:rFonts w:ascii="Calibri" w:eastAsia="Times New Roman" w:hAnsi="Calibri" w:cs="Times New Roman"/>
      <w:sz w:val="24"/>
      <w:szCs w:val="24"/>
      <w:lang w:val="en-US" w:eastAsia="en-US"/>
    </w:rPr>
  </w:style>
  <w:style w:type="table" w:styleId="Rcsostblzat">
    <w:name w:val="Table Grid"/>
    <w:basedOn w:val="Normltblzat"/>
    <w:uiPriority w:val="39"/>
    <w:rsid w:val="005E7C65"/>
    <w:pPr>
      <w:spacing w:line="240" w:lineRule="auto"/>
    </w:pPr>
    <w:rPr>
      <w:rFonts w:ascii="Calibri" w:eastAsia="Calibri" w:hAnsi="Calibri" w:cs="Times New Roman"/>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72">
    <w:name w:val="Címsor 72"/>
    <w:basedOn w:val="Norml"/>
    <w:next w:val="Norml"/>
    <w:uiPriority w:val="9"/>
    <w:semiHidden/>
    <w:unhideWhenUsed/>
    <w:qFormat/>
    <w:rsid w:val="009A0506"/>
    <w:pPr>
      <w:keepNext/>
      <w:keepLines/>
      <w:widowControl w:val="0"/>
      <w:autoSpaceDE w:val="0"/>
      <w:autoSpaceDN w:val="0"/>
      <w:spacing w:before="40" w:line="240" w:lineRule="auto"/>
      <w:ind w:left="1296" w:hanging="1296"/>
      <w:outlineLvl w:val="6"/>
    </w:pPr>
    <w:rPr>
      <w:rFonts w:ascii="Calibri Light" w:eastAsia="Times New Roman" w:hAnsi="Calibri Light" w:cs="Times New Roman"/>
      <w:i/>
      <w:iCs/>
      <w:color w:val="1F4D78"/>
      <w:lang w:val="hu-HU" w:eastAsia="en-US"/>
    </w:rPr>
  </w:style>
  <w:style w:type="paragraph" w:customStyle="1" w:styleId="Cmsor82">
    <w:name w:val="Címsor 82"/>
    <w:basedOn w:val="Norml"/>
    <w:next w:val="Norml"/>
    <w:uiPriority w:val="9"/>
    <w:semiHidden/>
    <w:unhideWhenUsed/>
    <w:qFormat/>
    <w:rsid w:val="009A0506"/>
    <w:pPr>
      <w:keepNext/>
      <w:keepLines/>
      <w:widowControl w:val="0"/>
      <w:autoSpaceDE w:val="0"/>
      <w:autoSpaceDN w:val="0"/>
      <w:spacing w:before="40" w:line="240" w:lineRule="auto"/>
      <w:ind w:left="1440" w:hanging="1440"/>
      <w:outlineLvl w:val="7"/>
    </w:pPr>
    <w:rPr>
      <w:rFonts w:ascii="Calibri Light" w:eastAsia="Times New Roman" w:hAnsi="Calibri Light" w:cs="Times New Roman"/>
      <w:color w:val="272727"/>
      <w:sz w:val="21"/>
      <w:szCs w:val="21"/>
      <w:lang w:val="hu-HU" w:eastAsia="en-US"/>
    </w:rPr>
  </w:style>
  <w:style w:type="paragraph" w:customStyle="1" w:styleId="Cmsor92">
    <w:name w:val="Címsor 92"/>
    <w:basedOn w:val="Norml"/>
    <w:next w:val="Norml"/>
    <w:uiPriority w:val="9"/>
    <w:semiHidden/>
    <w:unhideWhenUsed/>
    <w:qFormat/>
    <w:rsid w:val="009A0506"/>
    <w:pPr>
      <w:keepNext/>
      <w:keepLines/>
      <w:widowControl w:val="0"/>
      <w:autoSpaceDE w:val="0"/>
      <w:autoSpaceDN w:val="0"/>
      <w:spacing w:before="40" w:line="240" w:lineRule="auto"/>
      <w:ind w:left="1584" w:hanging="1584"/>
      <w:outlineLvl w:val="8"/>
    </w:pPr>
    <w:rPr>
      <w:rFonts w:ascii="Calibri Light" w:eastAsia="Times New Roman" w:hAnsi="Calibri Light" w:cs="Times New Roman"/>
      <w:i/>
      <w:iCs/>
      <w:color w:val="272727"/>
      <w:sz w:val="21"/>
      <w:szCs w:val="21"/>
      <w:lang w:val="hu-HU" w:eastAsia="en-US"/>
    </w:rPr>
  </w:style>
  <w:style w:type="paragraph" w:customStyle="1" w:styleId="Cmsor73">
    <w:name w:val="Címsor 73"/>
    <w:basedOn w:val="Norml"/>
    <w:next w:val="Norml"/>
    <w:uiPriority w:val="9"/>
    <w:semiHidden/>
    <w:unhideWhenUsed/>
    <w:qFormat/>
    <w:rsid w:val="007C01B9"/>
    <w:pPr>
      <w:keepNext/>
      <w:keepLines/>
      <w:widowControl w:val="0"/>
      <w:autoSpaceDE w:val="0"/>
      <w:autoSpaceDN w:val="0"/>
      <w:spacing w:before="40" w:line="240" w:lineRule="auto"/>
      <w:ind w:left="5786" w:hanging="361"/>
      <w:outlineLvl w:val="6"/>
    </w:pPr>
    <w:rPr>
      <w:rFonts w:ascii="Calibri Light" w:eastAsia="Times New Roman" w:hAnsi="Calibri Light" w:cs="Times New Roman"/>
      <w:i/>
      <w:iCs/>
      <w:color w:val="1F4D78"/>
      <w:lang w:val="hu-HU" w:eastAsia="en-US"/>
    </w:rPr>
  </w:style>
  <w:style w:type="paragraph" w:customStyle="1" w:styleId="Cmsor83">
    <w:name w:val="Címsor 83"/>
    <w:basedOn w:val="Norml"/>
    <w:next w:val="Norml"/>
    <w:uiPriority w:val="9"/>
    <w:semiHidden/>
    <w:unhideWhenUsed/>
    <w:qFormat/>
    <w:rsid w:val="007C01B9"/>
    <w:pPr>
      <w:keepNext/>
      <w:keepLines/>
      <w:widowControl w:val="0"/>
      <w:autoSpaceDE w:val="0"/>
      <w:autoSpaceDN w:val="0"/>
      <w:spacing w:before="40" w:line="240" w:lineRule="auto"/>
      <w:ind w:left="6776" w:hanging="361"/>
      <w:outlineLvl w:val="7"/>
    </w:pPr>
    <w:rPr>
      <w:rFonts w:ascii="Calibri Light" w:eastAsia="Times New Roman" w:hAnsi="Calibri Light" w:cs="Times New Roman"/>
      <w:color w:val="272727"/>
      <w:sz w:val="21"/>
      <w:szCs w:val="21"/>
      <w:lang w:val="hu-HU" w:eastAsia="en-US"/>
    </w:rPr>
  </w:style>
  <w:style w:type="paragraph" w:customStyle="1" w:styleId="Cmsor93">
    <w:name w:val="Címsor 93"/>
    <w:basedOn w:val="Norml"/>
    <w:next w:val="Norml"/>
    <w:uiPriority w:val="9"/>
    <w:semiHidden/>
    <w:unhideWhenUsed/>
    <w:qFormat/>
    <w:rsid w:val="007C01B9"/>
    <w:pPr>
      <w:keepNext/>
      <w:keepLines/>
      <w:widowControl w:val="0"/>
      <w:autoSpaceDE w:val="0"/>
      <w:autoSpaceDN w:val="0"/>
      <w:spacing w:before="40" w:line="240" w:lineRule="auto"/>
      <w:ind w:left="7765" w:hanging="361"/>
      <w:outlineLvl w:val="8"/>
    </w:pPr>
    <w:rPr>
      <w:rFonts w:ascii="Calibri Light" w:eastAsia="Times New Roman" w:hAnsi="Calibri Light" w:cs="Times New Roman"/>
      <w:i/>
      <w:iCs/>
      <w:color w:val="272727"/>
      <w:sz w:val="21"/>
      <w:szCs w:val="21"/>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D0A5E4C8D4947927F8DDADF1CBE93" ma:contentTypeVersion="17" ma:contentTypeDescription="Create a new document." ma:contentTypeScope="" ma:versionID="3ca04e59d14f83615b3508dbc2f7838c">
  <xsd:schema xmlns:xsd="http://www.w3.org/2001/XMLSchema" xmlns:xs="http://www.w3.org/2001/XMLSchema" xmlns:p="http://schemas.microsoft.com/office/2006/metadata/properties" xmlns:ns2="5ff15a17-ffd6-443b-8e88-cf6251e2c7cf" xmlns:ns3="d93c23fd-07ff-484d-b441-9a7d7924e67b" targetNamespace="http://schemas.microsoft.com/office/2006/metadata/properties" ma:root="true" ma:fieldsID="bf525c0a87eeefb6c50cd39275729574" ns2:_="" ns3:_="">
    <xsd:import namespace="5ff15a17-ffd6-443b-8e88-cf6251e2c7cf"/>
    <xsd:import namespace="d93c23fd-07ff-484d-b441-9a7d7924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15a17-ffd6-443b-8e88-cf6251e2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d09786-05ce-449d-b885-796d0e8f49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23fd-07ff-484d-b441-9a7d7924e6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9c8406-02bd-4761-9b62-635ee97f4d4c}" ma:internalName="TaxCatchAll" ma:showField="CatchAllData" ma:web="d93c23fd-07ff-484d-b441-9a7d7924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3c23fd-07ff-484d-b441-9a7d7924e67b" xsi:nil="true"/>
    <lcf76f155ced4ddcb4097134ff3c332f xmlns="5ff15a17-ffd6-443b-8e88-cf6251e2c7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988B6-D673-4834-B8E8-4E80AB4C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15a17-ffd6-443b-8e88-cf6251e2c7cf"/>
    <ds:schemaRef ds:uri="d93c23fd-07ff-484d-b441-9a7d7924e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66665-EAD1-42BA-B823-04E3AFEA410B}">
  <ds:schemaRefs>
    <ds:schemaRef ds:uri="http://schemas.microsoft.com/office/2006/metadata/properties"/>
    <ds:schemaRef ds:uri="http://schemas.microsoft.com/office/infopath/2007/PartnerControls"/>
    <ds:schemaRef ds:uri="d93c23fd-07ff-484d-b441-9a7d7924e67b"/>
    <ds:schemaRef ds:uri="5ff15a17-ffd6-443b-8e88-cf6251e2c7cf"/>
  </ds:schemaRefs>
</ds:datastoreItem>
</file>

<file path=customXml/itemProps3.xml><?xml version="1.0" encoding="utf-8"?>
<ds:datastoreItem xmlns:ds="http://schemas.openxmlformats.org/officeDocument/2006/customXml" ds:itemID="{E6C8CFA3-3988-4B79-92C7-155C46965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2841</Words>
  <Characters>19605</Characters>
  <Application>Microsoft Office Word</Application>
  <DocSecurity>0</DocSecurity>
  <Lines>163</Lines>
  <Paragraphs>44</Paragraphs>
  <ScaleCrop>false</ScaleCrop>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c:creator>
  <cp:lastModifiedBy>Ráczi Zsófia</cp:lastModifiedBy>
  <cp:revision>3</cp:revision>
  <dcterms:created xsi:type="dcterms:W3CDTF">2024-04-05T09:05:00Z</dcterms:created>
  <dcterms:modified xsi:type="dcterms:W3CDTF">2024-04-05T09:06:00Z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0x010100652D0A5E4C8D4947927F8DDADF1CBE93</vt:lpwstr>
  </property>
  <property fmtid="{D5CDD505-2E9C-101B-9397-08002B2CF9AE}" pid="3" name="MediaServiceImageTags">
    <vt:lpwstr/>
  </property>
</Properties>
</file>