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43242" w14:textId="1ED19970" w:rsidR="00D81A10" w:rsidRPr="001773F8" w:rsidRDefault="00153460" w:rsidP="00153460">
      <w:pPr>
        <w:tabs>
          <w:tab w:val="clear" w:pos="709"/>
          <w:tab w:val="left" w:pos="8430"/>
        </w:tabs>
        <w:spacing w:after="160" w:line="259" w:lineRule="auto"/>
        <w:ind w:firstLine="0"/>
        <w:rPr>
          <w:rFonts w:cstheme="minorHAnsi"/>
          <w:b/>
          <w:i/>
          <w:szCs w:val="20"/>
        </w:rPr>
      </w:pPr>
      <w:r w:rsidRPr="001773F8">
        <w:rPr>
          <w:rFonts w:cstheme="minorHAnsi"/>
          <w:b/>
          <w:i/>
          <w:szCs w:val="20"/>
        </w:rPr>
        <w:tab/>
      </w:r>
    </w:p>
    <w:p w14:paraId="6968E8DD" w14:textId="77777777" w:rsidR="00D81A10" w:rsidRPr="001773F8" w:rsidRDefault="00D81A10" w:rsidP="0042310E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sz w:val="20"/>
          <w:szCs w:val="20"/>
        </w:rPr>
      </w:pPr>
    </w:p>
    <w:p w14:paraId="5A847A43" w14:textId="728F6735" w:rsidR="3DAC73CE" w:rsidRPr="001773F8" w:rsidRDefault="3DAC73CE" w:rsidP="3DAC73CE">
      <w:pPr>
        <w:tabs>
          <w:tab w:val="clear" w:pos="709"/>
        </w:tabs>
        <w:spacing w:after="160" w:line="259" w:lineRule="auto"/>
        <w:ind w:firstLine="0"/>
        <w:jc w:val="center"/>
        <w:rPr>
          <w:b/>
          <w:bCs/>
          <w:sz w:val="40"/>
          <w:szCs w:val="40"/>
        </w:rPr>
      </w:pPr>
    </w:p>
    <w:p w14:paraId="78BA4CC9" w14:textId="77777777" w:rsidR="000B55AC" w:rsidRPr="001773F8" w:rsidRDefault="000B55AC" w:rsidP="005602E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 w:val="40"/>
          <w:szCs w:val="20"/>
        </w:rPr>
      </w:pPr>
      <w:r w:rsidRPr="001773F8">
        <w:rPr>
          <w:rFonts w:cstheme="minorHAnsi"/>
          <w:b/>
          <w:sz w:val="40"/>
          <w:szCs w:val="20"/>
        </w:rPr>
        <w:t xml:space="preserve">PÁLYÁZATI </w:t>
      </w:r>
      <w:r w:rsidR="00421D18" w:rsidRPr="001773F8">
        <w:rPr>
          <w:rFonts w:cstheme="minorHAnsi"/>
          <w:b/>
          <w:sz w:val="40"/>
          <w:szCs w:val="20"/>
        </w:rPr>
        <w:t>FELHÍVÁS</w:t>
      </w:r>
    </w:p>
    <w:p w14:paraId="1E20A771" w14:textId="77777777" w:rsidR="000B55AC" w:rsidRPr="001773F8" w:rsidRDefault="000B55AC" w:rsidP="005602E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sz w:val="20"/>
          <w:szCs w:val="20"/>
        </w:rPr>
      </w:pPr>
    </w:p>
    <w:p w14:paraId="65C46D98" w14:textId="79CEA899" w:rsidR="000B55AC" w:rsidRPr="001773F8" w:rsidRDefault="00D81A10" w:rsidP="005602E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  <w:r w:rsidRPr="001773F8">
        <w:rPr>
          <w:rFonts w:cstheme="minorHAnsi"/>
          <w:b/>
          <w:szCs w:val="20"/>
        </w:rPr>
        <w:t>a</w:t>
      </w:r>
      <w:r w:rsidR="00153460" w:rsidRPr="001773F8">
        <w:rPr>
          <w:rFonts w:cstheme="minorHAnsi"/>
          <w:b/>
          <w:szCs w:val="20"/>
        </w:rPr>
        <w:t xml:space="preserve"> Miskolci Egyetem</w:t>
      </w:r>
      <w:r w:rsidRPr="001773F8">
        <w:rPr>
          <w:rFonts w:cstheme="minorHAnsi"/>
          <w:b/>
          <w:szCs w:val="20"/>
        </w:rPr>
        <w:t xml:space="preserve"> által meghirdetett</w:t>
      </w:r>
    </w:p>
    <w:p w14:paraId="43A0E136" w14:textId="77777777" w:rsidR="00F42533" w:rsidRPr="001773F8" w:rsidRDefault="00F42533" w:rsidP="005602E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</w:p>
    <w:p w14:paraId="3BAD4E5D" w14:textId="0B75C26E" w:rsidR="000B55AC" w:rsidRPr="001773F8" w:rsidRDefault="00F42533" w:rsidP="00A611E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  <w:r w:rsidRPr="001773F8">
        <w:rPr>
          <w:rFonts w:cstheme="minorHAnsi"/>
          <w:b/>
          <w:szCs w:val="20"/>
        </w:rPr>
        <w:t>Egyetemi Kutatói Ösztöndíj Program keretből finanszírozott</w:t>
      </w:r>
    </w:p>
    <w:p w14:paraId="0DECB74D" w14:textId="77777777" w:rsidR="00F42533" w:rsidRPr="001773F8" w:rsidRDefault="00F42533" w:rsidP="0051551B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sz w:val="20"/>
          <w:szCs w:val="20"/>
        </w:rPr>
      </w:pPr>
    </w:p>
    <w:p w14:paraId="1ACDA30B" w14:textId="77777777" w:rsidR="00EF62E5" w:rsidRPr="001773F8" w:rsidRDefault="00D81A10" w:rsidP="0051551B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  <w:r w:rsidRPr="001773F8">
        <w:rPr>
          <w:rFonts w:cstheme="minorHAnsi"/>
          <w:b/>
          <w:szCs w:val="20"/>
        </w:rPr>
        <w:t>Egyetemi Kutatói Ösztöndíj Program</w:t>
      </w:r>
    </w:p>
    <w:p w14:paraId="0944FEAC" w14:textId="77777777" w:rsidR="009D4F8C" w:rsidRPr="001773F8" w:rsidRDefault="009D4F8C" w:rsidP="0003377B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  <w:r w:rsidRPr="001773F8">
        <w:rPr>
          <w:rFonts w:cstheme="minorHAnsi"/>
          <w:b/>
          <w:szCs w:val="20"/>
        </w:rPr>
        <w:t>Kooperatív Doktori Programhoz</w:t>
      </w:r>
    </w:p>
    <w:p w14:paraId="40C0D1F2" w14:textId="77777777" w:rsidR="000B55AC" w:rsidRPr="001773F8" w:rsidRDefault="000B55AC" w:rsidP="00486722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sz w:val="20"/>
          <w:szCs w:val="20"/>
        </w:rPr>
      </w:pPr>
    </w:p>
    <w:p w14:paraId="661D4A00" w14:textId="228B44D3" w:rsidR="000B55AC" w:rsidRPr="001773F8" w:rsidRDefault="00D81A10" w:rsidP="0042310E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  <w:r w:rsidRPr="001773F8">
        <w:rPr>
          <w:rFonts w:cstheme="minorHAnsi"/>
          <w:b/>
          <w:szCs w:val="20"/>
        </w:rPr>
        <w:t>202</w:t>
      </w:r>
      <w:r w:rsidR="00D62C55" w:rsidRPr="001773F8">
        <w:rPr>
          <w:rFonts w:cstheme="minorHAnsi"/>
          <w:b/>
          <w:szCs w:val="20"/>
        </w:rPr>
        <w:t>5</w:t>
      </w:r>
      <w:r w:rsidRPr="001773F8">
        <w:rPr>
          <w:rFonts w:cstheme="minorHAnsi"/>
          <w:b/>
          <w:szCs w:val="20"/>
        </w:rPr>
        <w:t>/202</w:t>
      </w:r>
      <w:r w:rsidR="00D62C55" w:rsidRPr="001773F8">
        <w:rPr>
          <w:rFonts w:cstheme="minorHAnsi"/>
          <w:b/>
          <w:szCs w:val="20"/>
        </w:rPr>
        <w:t>6</w:t>
      </w:r>
      <w:r w:rsidR="000B55AC" w:rsidRPr="001773F8">
        <w:rPr>
          <w:rFonts w:cstheme="minorHAnsi"/>
          <w:b/>
          <w:szCs w:val="20"/>
        </w:rPr>
        <w:t>. tanév</w:t>
      </w:r>
    </w:p>
    <w:p w14:paraId="7008B3E5" w14:textId="77777777" w:rsidR="00F42533" w:rsidRPr="001773F8" w:rsidRDefault="00F42533" w:rsidP="005602E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</w:p>
    <w:p w14:paraId="7A6F7D1E" w14:textId="77777777" w:rsidR="00CD6650" w:rsidRPr="001773F8" w:rsidRDefault="00CD6650" w:rsidP="00486722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</w:p>
    <w:p w14:paraId="221FD4EC" w14:textId="77777777" w:rsidR="00CD6650" w:rsidRPr="001773F8" w:rsidRDefault="00CD6650" w:rsidP="00486722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</w:p>
    <w:p w14:paraId="0FF20013" w14:textId="435CBF71" w:rsidR="00F9603A" w:rsidRPr="001773F8" w:rsidRDefault="00FB0CA3" w:rsidP="00486722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  <w:r w:rsidRPr="001773F8">
        <w:rPr>
          <w:rFonts w:cstheme="minorHAnsi"/>
          <w:b/>
          <w:szCs w:val="20"/>
        </w:rPr>
        <w:t xml:space="preserve">Felhívás közzétételének napja: </w:t>
      </w:r>
      <w:r w:rsidR="00153460" w:rsidRPr="001773F8">
        <w:rPr>
          <w:rFonts w:cstheme="minorHAnsi"/>
          <w:b/>
          <w:i/>
          <w:szCs w:val="20"/>
        </w:rPr>
        <w:t>2025. május</w:t>
      </w:r>
      <w:r w:rsidR="00AE64AA">
        <w:rPr>
          <w:rFonts w:cstheme="minorHAnsi"/>
          <w:b/>
          <w:i/>
          <w:szCs w:val="20"/>
        </w:rPr>
        <w:t xml:space="preserve"> 15</w:t>
      </w:r>
      <w:r w:rsidR="00153460" w:rsidRPr="001773F8">
        <w:rPr>
          <w:rFonts w:cstheme="minorHAnsi"/>
          <w:b/>
          <w:i/>
          <w:szCs w:val="20"/>
        </w:rPr>
        <w:t>.</w:t>
      </w:r>
    </w:p>
    <w:p w14:paraId="51F998E4" w14:textId="30AED302" w:rsidR="00FB0CA3" w:rsidRPr="001773F8" w:rsidRDefault="00FB0CA3" w:rsidP="00486722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i/>
          <w:szCs w:val="20"/>
        </w:rPr>
      </w:pPr>
      <w:r w:rsidRPr="001773F8">
        <w:rPr>
          <w:rFonts w:cstheme="minorHAnsi"/>
          <w:b/>
          <w:szCs w:val="20"/>
        </w:rPr>
        <w:t xml:space="preserve">Helye: </w:t>
      </w:r>
      <w:hyperlink r:id="rId11" w:history="1">
        <w:r w:rsidR="00453FC8" w:rsidRPr="001773F8">
          <w:rPr>
            <w:rStyle w:val="Hiperhivatkozs"/>
            <w:rFonts w:cstheme="minorHAnsi"/>
            <w:b/>
            <w:color w:val="auto"/>
            <w:szCs w:val="20"/>
          </w:rPr>
          <w:t>https://www.uni-miskolc.hu/hallgatoknak/osztondijak-palyazatok/egyetemi-kutatoi-osztondij-program/</w:t>
        </w:r>
      </w:hyperlink>
      <w:r w:rsidR="00453FC8" w:rsidRPr="001773F8">
        <w:rPr>
          <w:rFonts w:cstheme="minorHAnsi"/>
          <w:b/>
          <w:szCs w:val="20"/>
        </w:rPr>
        <w:t xml:space="preserve"> </w:t>
      </w:r>
    </w:p>
    <w:p w14:paraId="00B575C7" w14:textId="77777777" w:rsidR="00421D18" w:rsidRPr="001773F8" w:rsidRDefault="00421D18" w:rsidP="0042310E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i/>
          <w:szCs w:val="20"/>
        </w:rPr>
      </w:pPr>
    </w:p>
    <w:p w14:paraId="1C176F84" w14:textId="3CBCDA7C" w:rsidR="00FF7B1F" w:rsidRPr="001773F8" w:rsidRDefault="00421D18" w:rsidP="005602E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  <w:r w:rsidRPr="001773F8">
        <w:rPr>
          <w:rFonts w:cstheme="minorHAnsi"/>
          <w:b/>
          <w:szCs w:val="20"/>
        </w:rPr>
        <w:t>A Felhívás a</w:t>
      </w:r>
      <w:r w:rsidR="00D62C55" w:rsidRPr="001773F8">
        <w:rPr>
          <w:rFonts w:cstheme="minorHAnsi"/>
          <w:b/>
          <w:szCs w:val="20"/>
        </w:rPr>
        <w:t xml:space="preserve"> Nemzeti Kutatási, Fejlesztési és Innovációs Hivatal</w:t>
      </w:r>
      <w:r w:rsidRPr="001773F8">
        <w:rPr>
          <w:rFonts w:cstheme="minorHAnsi"/>
          <w:b/>
          <w:szCs w:val="20"/>
        </w:rPr>
        <w:t xml:space="preserve"> </w:t>
      </w:r>
      <w:r w:rsidRPr="001773F8">
        <w:rPr>
          <w:rFonts w:cstheme="minorHAnsi"/>
          <w:b/>
          <w:i/>
          <w:szCs w:val="20"/>
        </w:rPr>
        <w:t>202</w:t>
      </w:r>
      <w:r w:rsidR="00D62C55" w:rsidRPr="001773F8">
        <w:rPr>
          <w:rFonts w:cstheme="minorHAnsi"/>
          <w:b/>
          <w:i/>
          <w:szCs w:val="20"/>
        </w:rPr>
        <w:t>5</w:t>
      </w:r>
      <w:r w:rsidRPr="001773F8">
        <w:rPr>
          <w:rFonts w:cstheme="minorHAnsi"/>
          <w:b/>
          <w:i/>
          <w:szCs w:val="20"/>
        </w:rPr>
        <w:t xml:space="preserve">. </w:t>
      </w:r>
      <w:r w:rsidR="00AE64AA">
        <w:rPr>
          <w:rFonts w:cstheme="minorHAnsi"/>
          <w:b/>
          <w:i/>
          <w:szCs w:val="20"/>
        </w:rPr>
        <w:t>április 10.</w:t>
      </w:r>
      <w:r w:rsidR="007636DF">
        <w:rPr>
          <w:rFonts w:cstheme="minorHAnsi"/>
          <w:b/>
          <w:i/>
          <w:szCs w:val="20"/>
        </w:rPr>
        <w:t>,</w:t>
      </w:r>
      <w:r w:rsidRPr="001773F8">
        <w:rPr>
          <w:rFonts w:cstheme="minorHAnsi"/>
          <w:b/>
          <w:szCs w:val="20"/>
        </w:rPr>
        <w:t xml:space="preserve"> kelt </w:t>
      </w:r>
      <w:r w:rsidR="00D62C55" w:rsidRPr="001773F8">
        <w:rPr>
          <w:rFonts w:cstheme="minorHAnsi"/>
          <w:b/>
          <w:szCs w:val="20"/>
        </w:rPr>
        <w:t>jóváhagyása</w:t>
      </w:r>
      <w:r w:rsidRPr="001773F8">
        <w:rPr>
          <w:rFonts w:cstheme="minorHAnsi"/>
          <w:b/>
          <w:szCs w:val="20"/>
        </w:rPr>
        <w:t xml:space="preserve"> alapján kerül meghirdetésre.</w:t>
      </w:r>
    </w:p>
    <w:p w14:paraId="0F5EA27B" w14:textId="77777777" w:rsidR="00FF7B1F" w:rsidRPr="001773F8" w:rsidRDefault="00FF7B1F" w:rsidP="00486722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  <w:r w:rsidRPr="001773F8">
        <w:rPr>
          <w:rFonts w:cstheme="minorHAnsi"/>
          <w:b/>
          <w:szCs w:val="20"/>
        </w:rPr>
        <w:br w:type="page"/>
      </w:r>
    </w:p>
    <w:p w14:paraId="375F88A7" w14:textId="77777777" w:rsidR="00421D18" w:rsidRPr="001773F8" w:rsidRDefault="00421D18" w:rsidP="00F42533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</w:p>
    <w:sdt>
      <w:sdtPr>
        <w:rPr>
          <w:rFonts w:eastAsiaTheme="minorEastAsia" w:cstheme="minorBidi"/>
          <w:b w:val="0"/>
          <w:color w:val="auto"/>
          <w:szCs w:val="22"/>
          <w:lang w:eastAsia="en-US"/>
        </w:rPr>
        <w:id w:val="-1507434746"/>
        <w:docPartObj>
          <w:docPartGallery w:val="Table of Contents"/>
          <w:docPartUnique/>
        </w:docPartObj>
      </w:sdtPr>
      <w:sdtContent>
        <w:p w14:paraId="20B96098" w14:textId="3C278484" w:rsidR="00E00411" w:rsidRPr="001773F8" w:rsidRDefault="00E00411" w:rsidP="00CB2FA2">
          <w:pPr>
            <w:pStyle w:val="Tartalomjegyzkcmsora"/>
            <w:rPr>
              <w:color w:val="auto"/>
            </w:rPr>
          </w:pPr>
          <w:r w:rsidRPr="001773F8">
            <w:rPr>
              <w:color w:val="auto"/>
            </w:rPr>
            <w:t>Tartalom</w:t>
          </w:r>
        </w:p>
        <w:p w14:paraId="496008E9" w14:textId="77777777" w:rsidR="00486722" w:rsidRPr="001773F8" w:rsidRDefault="00E00411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r w:rsidRPr="001773F8">
            <w:rPr>
              <w:b/>
              <w:bCs/>
              <w:sz w:val="22"/>
            </w:rPr>
            <w:fldChar w:fldCharType="begin"/>
          </w:r>
          <w:r w:rsidRPr="001773F8">
            <w:rPr>
              <w:b/>
              <w:bCs/>
              <w:sz w:val="22"/>
            </w:rPr>
            <w:instrText xml:space="preserve"> TOC \o "1-3" \h \z \u </w:instrText>
          </w:r>
          <w:r w:rsidRPr="001773F8">
            <w:rPr>
              <w:b/>
              <w:bCs/>
              <w:sz w:val="22"/>
            </w:rPr>
            <w:fldChar w:fldCharType="separate"/>
          </w:r>
          <w:hyperlink w:anchor="_Toc159581772" w:history="1">
            <w:r w:rsidR="00486722" w:rsidRPr="001773F8">
              <w:rPr>
                <w:rStyle w:val="Hiperhivatkozs"/>
                <w:noProof/>
                <w:color w:val="auto"/>
                <w:sz w:val="22"/>
              </w:rPr>
              <w:t>1. Értelmező rendelkezések</w:t>
            </w:r>
            <w:r w:rsidR="00486722" w:rsidRPr="001773F8">
              <w:rPr>
                <w:noProof/>
                <w:webHidden/>
                <w:sz w:val="22"/>
              </w:rPr>
              <w:tab/>
            </w:r>
            <w:r w:rsidR="00486722" w:rsidRPr="001773F8">
              <w:rPr>
                <w:noProof/>
                <w:webHidden/>
                <w:sz w:val="22"/>
              </w:rPr>
              <w:fldChar w:fldCharType="begin"/>
            </w:r>
            <w:r w:rsidR="00486722" w:rsidRPr="001773F8">
              <w:rPr>
                <w:noProof/>
                <w:webHidden/>
                <w:sz w:val="22"/>
              </w:rPr>
              <w:instrText xml:space="preserve"> PAGEREF _Toc159581772 \h </w:instrText>
            </w:r>
            <w:r w:rsidR="00486722" w:rsidRPr="001773F8">
              <w:rPr>
                <w:noProof/>
                <w:webHidden/>
                <w:sz w:val="22"/>
              </w:rPr>
            </w:r>
            <w:r w:rsidR="00486722" w:rsidRPr="001773F8">
              <w:rPr>
                <w:noProof/>
                <w:webHidden/>
                <w:sz w:val="22"/>
              </w:rPr>
              <w:fldChar w:fldCharType="separate"/>
            </w:r>
            <w:r w:rsidR="00486722" w:rsidRPr="001773F8">
              <w:rPr>
                <w:noProof/>
                <w:webHidden/>
                <w:sz w:val="22"/>
              </w:rPr>
              <w:t>3</w:t>
            </w:r>
            <w:r w:rsidR="00486722" w:rsidRPr="001773F8">
              <w:rPr>
                <w:noProof/>
                <w:webHidden/>
                <w:sz w:val="22"/>
              </w:rPr>
              <w:fldChar w:fldCharType="end"/>
            </w:r>
          </w:hyperlink>
        </w:p>
        <w:p w14:paraId="0442B51B" w14:textId="77777777" w:rsidR="00486722" w:rsidRPr="001773F8" w:rsidRDefault="00486722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73" w:history="1">
            <w:r w:rsidRPr="001773F8">
              <w:rPr>
                <w:rStyle w:val="Hiperhivatkozs"/>
                <w:noProof/>
                <w:color w:val="auto"/>
                <w:sz w:val="22"/>
              </w:rPr>
              <w:t>2. A pályázat célja</w:t>
            </w:r>
            <w:r w:rsidRPr="001773F8">
              <w:rPr>
                <w:noProof/>
                <w:webHidden/>
                <w:sz w:val="22"/>
              </w:rPr>
              <w:tab/>
            </w:r>
            <w:r w:rsidRPr="001773F8">
              <w:rPr>
                <w:noProof/>
                <w:webHidden/>
                <w:sz w:val="22"/>
              </w:rPr>
              <w:fldChar w:fldCharType="begin"/>
            </w:r>
            <w:r w:rsidRPr="001773F8">
              <w:rPr>
                <w:noProof/>
                <w:webHidden/>
                <w:sz w:val="22"/>
              </w:rPr>
              <w:instrText xml:space="preserve"> PAGEREF _Toc159581773 \h </w:instrText>
            </w:r>
            <w:r w:rsidRPr="001773F8">
              <w:rPr>
                <w:noProof/>
                <w:webHidden/>
                <w:sz w:val="22"/>
              </w:rPr>
            </w:r>
            <w:r w:rsidRPr="001773F8">
              <w:rPr>
                <w:noProof/>
                <w:webHidden/>
                <w:sz w:val="22"/>
              </w:rPr>
              <w:fldChar w:fldCharType="separate"/>
            </w:r>
            <w:r w:rsidRPr="001773F8">
              <w:rPr>
                <w:noProof/>
                <w:webHidden/>
                <w:sz w:val="22"/>
              </w:rPr>
              <w:t>3</w:t>
            </w:r>
            <w:r w:rsidRPr="001773F8">
              <w:rPr>
                <w:noProof/>
                <w:webHidden/>
                <w:sz w:val="22"/>
              </w:rPr>
              <w:fldChar w:fldCharType="end"/>
            </w:r>
          </w:hyperlink>
        </w:p>
        <w:p w14:paraId="0E2A73D9" w14:textId="77777777" w:rsidR="00486722" w:rsidRPr="001773F8" w:rsidRDefault="00486722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74" w:history="1">
            <w:r w:rsidRPr="001773F8">
              <w:rPr>
                <w:rStyle w:val="Hiperhivatkozs"/>
                <w:noProof/>
                <w:color w:val="auto"/>
                <w:sz w:val="22"/>
              </w:rPr>
              <w:t>3. A felsőoktatási intézményre vonatkozó jogszabályi kötelezettségek</w:t>
            </w:r>
            <w:r w:rsidRPr="001773F8">
              <w:rPr>
                <w:noProof/>
                <w:webHidden/>
                <w:sz w:val="22"/>
              </w:rPr>
              <w:tab/>
            </w:r>
            <w:r w:rsidRPr="001773F8">
              <w:rPr>
                <w:noProof/>
                <w:webHidden/>
                <w:sz w:val="22"/>
              </w:rPr>
              <w:fldChar w:fldCharType="begin"/>
            </w:r>
            <w:r w:rsidRPr="001773F8">
              <w:rPr>
                <w:noProof/>
                <w:webHidden/>
                <w:sz w:val="22"/>
              </w:rPr>
              <w:instrText xml:space="preserve"> PAGEREF _Toc159581774 \h </w:instrText>
            </w:r>
            <w:r w:rsidRPr="001773F8">
              <w:rPr>
                <w:noProof/>
                <w:webHidden/>
                <w:sz w:val="22"/>
              </w:rPr>
            </w:r>
            <w:r w:rsidRPr="001773F8">
              <w:rPr>
                <w:noProof/>
                <w:webHidden/>
                <w:sz w:val="22"/>
              </w:rPr>
              <w:fldChar w:fldCharType="separate"/>
            </w:r>
            <w:r w:rsidRPr="001773F8">
              <w:rPr>
                <w:noProof/>
                <w:webHidden/>
                <w:sz w:val="22"/>
              </w:rPr>
              <w:t>3</w:t>
            </w:r>
            <w:r w:rsidRPr="001773F8">
              <w:rPr>
                <w:noProof/>
                <w:webHidden/>
                <w:sz w:val="22"/>
              </w:rPr>
              <w:fldChar w:fldCharType="end"/>
            </w:r>
          </w:hyperlink>
        </w:p>
        <w:p w14:paraId="0DAB17AA" w14:textId="77777777" w:rsidR="00486722" w:rsidRPr="001773F8" w:rsidRDefault="00486722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75" w:history="1">
            <w:r w:rsidRPr="001773F8">
              <w:rPr>
                <w:rStyle w:val="Hiperhivatkozs"/>
                <w:noProof/>
                <w:color w:val="auto"/>
                <w:sz w:val="22"/>
              </w:rPr>
              <w:t>4. Az ösztöndíj formája és összege</w:t>
            </w:r>
            <w:r w:rsidRPr="001773F8">
              <w:rPr>
                <w:noProof/>
                <w:webHidden/>
                <w:sz w:val="22"/>
              </w:rPr>
              <w:tab/>
            </w:r>
            <w:r w:rsidRPr="001773F8">
              <w:rPr>
                <w:noProof/>
                <w:webHidden/>
                <w:sz w:val="22"/>
              </w:rPr>
              <w:fldChar w:fldCharType="begin"/>
            </w:r>
            <w:r w:rsidRPr="001773F8">
              <w:rPr>
                <w:noProof/>
                <w:webHidden/>
                <w:sz w:val="22"/>
              </w:rPr>
              <w:instrText xml:space="preserve"> PAGEREF _Toc159581775 \h </w:instrText>
            </w:r>
            <w:r w:rsidRPr="001773F8">
              <w:rPr>
                <w:noProof/>
                <w:webHidden/>
                <w:sz w:val="22"/>
              </w:rPr>
            </w:r>
            <w:r w:rsidRPr="001773F8">
              <w:rPr>
                <w:noProof/>
                <w:webHidden/>
                <w:sz w:val="22"/>
              </w:rPr>
              <w:fldChar w:fldCharType="separate"/>
            </w:r>
            <w:r w:rsidRPr="001773F8">
              <w:rPr>
                <w:noProof/>
                <w:webHidden/>
                <w:sz w:val="22"/>
              </w:rPr>
              <w:t>4</w:t>
            </w:r>
            <w:r w:rsidRPr="001773F8">
              <w:rPr>
                <w:noProof/>
                <w:webHidden/>
                <w:sz w:val="22"/>
              </w:rPr>
              <w:fldChar w:fldCharType="end"/>
            </w:r>
          </w:hyperlink>
        </w:p>
        <w:p w14:paraId="77B78156" w14:textId="77777777" w:rsidR="00486722" w:rsidRPr="001773F8" w:rsidRDefault="00486722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76" w:history="1">
            <w:r w:rsidRPr="001773F8">
              <w:rPr>
                <w:rStyle w:val="Hiperhivatkozs"/>
                <w:noProof/>
                <w:color w:val="auto"/>
                <w:sz w:val="22"/>
              </w:rPr>
              <w:t>5. Jogosultsági feltételek, pályázati kategóriák</w:t>
            </w:r>
            <w:r w:rsidRPr="001773F8">
              <w:rPr>
                <w:noProof/>
                <w:webHidden/>
                <w:sz w:val="22"/>
              </w:rPr>
              <w:tab/>
            </w:r>
            <w:r w:rsidRPr="001773F8">
              <w:rPr>
                <w:noProof/>
                <w:webHidden/>
                <w:sz w:val="22"/>
              </w:rPr>
              <w:fldChar w:fldCharType="begin"/>
            </w:r>
            <w:r w:rsidRPr="001773F8">
              <w:rPr>
                <w:noProof/>
                <w:webHidden/>
                <w:sz w:val="22"/>
              </w:rPr>
              <w:instrText xml:space="preserve"> PAGEREF _Toc159581776 \h </w:instrText>
            </w:r>
            <w:r w:rsidRPr="001773F8">
              <w:rPr>
                <w:noProof/>
                <w:webHidden/>
                <w:sz w:val="22"/>
              </w:rPr>
            </w:r>
            <w:r w:rsidRPr="001773F8">
              <w:rPr>
                <w:noProof/>
                <w:webHidden/>
                <w:sz w:val="22"/>
              </w:rPr>
              <w:fldChar w:fldCharType="separate"/>
            </w:r>
            <w:r w:rsidRPr="001773F8">
              <w:rPr>
                <w:noProof/>
                <w:webHidden/>
                <w:sz w:val="22"/>
              </w:rPr>
              <w:t>4</w:t>
            </w:r>
            <w:r w:rsidRPr="001773F8">
              <w:rPr>
                <w:noProof/>
                <w:webHidden/>
                <w:sz w:val="22"/>
              </w:rPr>
              <w:fldChar w:fldCharType="end"/>
            </w:r>
          </w:hyperlink>
        </w:p>
        <w:p w14:paraId="55E9C35E" w14:textId="77777777" w:rsidR="00486722" w:rsidRPr="001773F8" w:rsidRDefault="00486722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77" w:history="1">
            <w:r w:rsidRPr="001773F8">
              <w:rPr>
                <w:rStyle w:val="Hiperhivatkozs"/>
                <w:noProof/>
                <w:color w:val="auto"/>
                <w:sz w:val="22"/>
              </w:rPr>
              <w:t>6. Kizáró okok</w:t>
            </w:r>
            <w:r w:rsidRPr="001773F8">
              <w:rPr>
                <w:noProof/>
                <w:webHidden/>
                <w:sz w:val="22"/>
              </w:rPr>
              <w:tab/>
            </w:r>
            <w:r w:rsidRPr="001773F8">
              <w:rPr>
                <w:noProof/>
                <w:webHidden/>
                <w:sz w:val="22"/>
              </w:rPr>
              <w:fldChar w:fldCharType="begin"/>
            </w:r>
            <w:r w:rsidRPr="001773F8">
              <w:rPr>
                <w:noProof/>
                <w:webHidden/>
                <w:sz w:val="22"/>
              </w:rPr>
              <w:instrText xml:space="preserve"> PAGEREF _Toc159581777 \h </w:instrText>
            </w:r>
            <w:r w:rsidRPr="001773F8">
              <w:rPr>
                <w:noProof/>
                <w:webHidden/>
                <w:sz w:val="22"/>
              </w:rPr>
            </w:r>
            <w:r w:rsidRPr="001773F8">
              <w:rPr>
                <w:noProof/>
                <w:webHidden/>
                <w:sz w:val="22"/>
              </w:rPr>
              <w:fldChar w:fldCharType="separate"/>
            </w:r>
            <w:r w:rsidRPr="001773F8">
              <w:rPr>
                <w:noProof/>
                <w:webHidden/>
                <w:sz w:val="22"/>
              </w:rPr>
              <w:t>6</w:t>
            </w:r>
            <w:r w:rsidRPr="001773F8">
              <w:rPr>
                <w:noProof/>
                <w:webHidden/>
                <w:sz w:val="22"/>
              </w:rPr>
              <w:fldChar w:fldCharType="end"/>
            </w:r>
          </w:hyperlink>
        </w:p>
        <w:p w14:paraId="03F8C232" w14:textId="77777777" w:rsidR="00486722" w:rsidRPr="001773F8" w:rsidRDefault="00486722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78" w:history="1">
            <w:r w:rsidRPr="001773F8">
              <w:rPr>
                <w:rStyle w:val="Hiperhivatkozs"/>
                <w:noProof/>
                <w:color w:val="auto"/>
                <w:sz w:val="22"/>
              </w:rPr>
              <w:t>7. A pályázat lebonyolítása</w:t>
            </w:r>
            <w:r w:rsidRPr="001773F8">
              <w:rPr>
                <w:noProof/>
                <w:webHidden/>
                <w:sz w:val="22"/>
              </w:rPr>
              <w:tab/>
            </w:r>
            <w:r w:rsidRPr="001773F8">
              <w:rPr>
                <w:noProof/>
                <w:webHidden/>
                <w:sz w:val="22"/>
              </w:rPr>
              <w:fldChar w:fldCharType="begin"/>
            </w:r>
            <w:r w:rsidRPr="001773F8">
              <w:rPr>
                <w:noProof/>
                <w:webHidden/>
                <w:sz w:val="22"/>
              </w:rPr>
              <w:instrText xml:space="preserve"> PAGEREF _Toc159581778 \h </w:instrText>
            </w:r>
            <w:r w:rsidRPr="001773F8">
              <w:rPr>
                <w:noProof/>
                <w:webHidden/>
                <w:sz w:val="22"/>
              </w:rPr>
            </w:r>
            <w:r w:rsidRPr="001773F8">
              <w:rPr>
                <w:noProof/>
                <w:webHidden/>
                <w:sz w:val="22"/>
              </w:rPr>
              <w:fldChar w:fldCharType="separate"/>
            </w:r>
            <w:r w:rsidRPr="001773F8">
              <w:rPr>
                <w:noProof/>
                <w:webHidden/>
                <w:sz w:val="22"/>
              </w:rPr>
              <w:t>6</w:t>
            </w:r>
            <w:r w:rsidRPr="001773F8">
              <w:rPr>
                <w:noProof/>
                <w:webHidden/>
                <w:sz w:val="22"/>
              </w:rPr>
              <w:fldChar w:fldCharType="end"/>
            </w:r>
          </w:hyperlink>
        </w:p>
        <w:p w14:paraId="793EB1DB" w14:textId="77777777" w:rsidR="00486722" w:rsidRPr="001773F8" w:rsidRDefault="00486722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79" w:history="1">
            <w:r w:rsidRPr="001773F8">
              <w:rPr>
                <w:rStyle w:val="Hiperhivatkozs"/>
                <w:noProof/>
                <w:color w:val="auto"/>
                <w:sz w:val="22"/>
              </w:rPr>
              <w:t>8. Ösztöndíjas időszak</w:t>
            </w:r>
            <w:r w:rsidRPr="001773F8">
              <w:rPr>
                <w:noProof/>
                <w:webHidden/>
                <w:sz w:val="22"/>
              </w:rPr>
              <w:tab/>
            </w:r>
            <w:r w:rsidRPr="001773F8">
              <w:rPr>
                <w:noProof/>
                <w:webHidden/>
                <w:sz w:val="22"/>
              </w:rPr>
              <w:fldChar w:fldCharType="begin"/>
            </w:r>
            <w:r w:rsidRPr="001773F8">
              <w:rPr>
                <w:noProof/>
                <w:webHidden/>
                <w:sz w:val="22"/>
              </w:rPr>
              <w:instrText xml:space="preserve"> PAGEREF _Toc159581779 \h </w:instrText>
            </w:r>
            <w:r w:rsidRPr="001773F8">
              <w:rPr>
                <w:noProof/>
                <w:webHidden/>
                <w:sz w:val="22"/>
              </w:rPr>
            </w:r>
            <w:r w:rsidRPr="001773F8">
              <w:rPr>
                <w:noProof/>
                <w:webHidden/>
                <w:sz w:val="22"/>
              </w:rPr>
              <w:fldChar w:fldCharType="separate"/>
            </w:r>
            <w:r w:rsidRPr="001773F8">
              <w:rPr>
                <w:noProof/>
                <w:webHidden/>
                <w:sz w:val="22"/>
              </w:rPr>
              <w:t>6</w:t>
            </w:r>
            <w:r w:rsidRPr="001773F8">
              <w:rPr>
                <w:noProof/>
                <w:webHidden/>
                <w:sz w:val="22"/>
              </w:rPr>
              <w:fldChar w:fldCharType="end"/>
            </w:r>
          </w:hyperlink>
        </w:p>
        <w:p w14:paraId="753A1983" w14:textId="77777777" w:rsidR="00486722" w:rsidRPr="001773F8" w:rsidRDefault="00486722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80" w:history="1">
            <w:r w:rsidRPr="001773F8">
              <w:rPr>
                <w:rStyle w:val="Hiperhivatkozs"/>
                <w:noProof/>
                <w:color w:val="auto"/>
                <w:sz w:val="22"/>
              </w:rPr>
              <w:t>9. A pályázat benyújtása</w:t>
            </w:r>
            <w:r w:rsidRPr="001773F8">
              <w:rPr>
                <w:noProof/>
                <w:webHidden/>
                <w:sz w:val="22"/>
              </w:rPr>
              <w:tab/>
            </w:r>
            <w:r w:rsidRPr="001773F8">
              <w:rPr>
                <w:noProof/>
                <w:webHidden/>
                <w:sz w:val="22"/>
              </w:rPr>
              <w:fldChar w:fldCharType="begin"/>
            </w:r>
            <w:r w:rsidRPr="001773F8">
              <w:rPr>
                <w:noProof/>
                <w:webHidden/>
                <w:sz w:val="22"/>
              </w:rPr>
              <w:instrText xml:space="preserve"> PAGEREF _Toc159581780 \h </w:instrText>
            </w:r>
            <w:r w:rsidRPr="001773F8">
              <w:rPr>
                <w:noProof/>
                <w:webHidden/>
                <w:sz w:val="22"/>
              </w:rPr>
            </w:r>
            <w:r w:rsidRPr="001773F8">
              <w:rPr>
                <w:noProof/>
                <w:webHidden/>
                <w:sz w:val="22"/>
              </w:rPr>
              <w:fldChar w:fldCharType="separate"/>
            </w:r>
            <w:r w:rsidRPr="001773F8">
              <w:rPr>
                <w:noProof/>
                <w:webHidden/>
                <w:sz w:val="22"/>
              </w:rPr>
              <w:t>7</w:t>
            </w:r>
            <w:r w:rsidRPr="001773F8">
              <w:rPr>
                <w:noProof/>
                <w:webHidden/>
                <w:sz w:val="22"/>
              </w:rPr>
              <w:fldChar w:fldCharType="end"/>
            </w:r>
          </w:hyperlink>
        </w:p>
        <w:p w14:paraId="50F1B9A4" w14:textId="77777777" w:rsidR="00486722" w:rsidRPr="001773F8" w:rsidRDefault="00486722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81" w:history="1">
            <w:r w:rsidRPr="001773F8">
              <w:rPr>
                <w:rStyle w:val="Hiperhivatkozs"/>
                <w:noProof/>
                <w:color w:val="auto"/>
                <w:sz w:val="22"/>
              </w:rPr>
              <w:t>10. Kötelező vállalások</w:t>
            </w:r>
            <w:r w:rsidRPr="001773F8">
              <w:rPr>
                <w:noProof/>
                <w:webHidden/>
                <w:sz w:val="22"/>
              </w:rPr>
              <w:tab/>
            </w:r>
            <w:r w:rsidRPr="001773F8">
              <w:rPr>
                <w:noProof/>
                <w:webHidden/>
                <w:sz w:val="22"/>
              </w:rPr>
              <w:fldChar w:fldCharType="begin"/>
            </w:r>
            <w:r w:rsidRPr="001773F8">
              <w:rPr>
                <w:noProof/>
                <w:webHidden/>
                <w:sz w:val="22"/>
              </w:rPr>
              <w:instrText xml:space="preserve"> PAGEREF _Toc159581781 \h </w:instrText>
            </w:r>
            <w:r w:rsidRPr="001773F8">
              <w:rPr>
                <w:noProof/>
                <w:webHidden/>
                <w:sz w:val="22"/>
              </w:rPr>
            </w:r>
            <w:r w:rsidRPr="001773F8">
              <w:rPr>
                <w:noProof/>
                <w:webHidden/>
                <w:sz w:val="22"/>
              </w:rPr>
              <w:fldChar w:fldCharType="separate"/>
            </w:r>
            <w:r w:rsidRPr="001773F8">
              <w:rPr>
                <w:noProof/>
                <w:webHidden/>
                <w:sz w:val="22"/>
              </w:rPr>
              <w:t>7</w:t>
            </w:r>
            <w:r w:rsidRPr="001773F8">
              <w:rPr>
                <w:noProof/>
                <w:webHidden/>
                <w:sz w:val="22"/>
              </w:rPr>
              <w:fldChar w:fldCharType="end"/>
            </w:r>
          </w:hyperlink>
        </w:p>
        <w:p w14:paraId="646B9694" w14:textId="77777777" w:rsidR="00486722" w:rsidRPr="001773F8" w:rsidRDefault="00486722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82" w:history="1">
            <w:r w:rsidRPr="001773F8">
              <w:rPr>
                <w:rStyle w:val="Hiperhivatkozs"/>
                <w:noProof/>
                <w:color w:val="auto"/>
                <w:sz w:val="22"/>
              </w:rPr>
              <w:t>11. Bírálati szempontok</w:t>
            </w:r>
            <w:r w:rsidRPr="001773F8">
              <w:rPr>
                <w:noProof/>
                <w:webHidden/>
                <w:sz w:val="22"/>
              </w:rPr>
              <w:tab/>
            </w:r>
            <w:r w:rsidRPr="001773F8">
              <w:rPr>
                <w:noProof/>
                <w:webHidden/>
                <w:sz w:val="22"/>
              </w:rPr>
              <w:fldChar w:fldCharType="begin"/>
            </w:r>
            <w:r w:rsidRPr="001773F8">
              <w:rPr>
                <w:noProof/>
                <w:webHidden/>
                <w:sz w:val="22"/>
              </w:rPr>
              <w:instrText xml:space="preserve"> PAGEREF _Toc159581782 \h </w:instrText>
            </w:r>
            <w:r w:rsidRPr="001773F8">
              <w:rPr>
                <w:noProof/>
                <w:webHidden/>
                <w:sz w:val="22"/>
              </w:rPr>
            </w:r>
            <w:r w:rsidRPr="001773F8">
              <w:rPr>
                <w:noProof/>
                <w:webHidden/>
                <w:sz w:val="22"/>
              </w:rPr>
              <w:fldChar w:fldCharType="separate"/>
            </w:r>
            <w:r w:rsidRPr="001773F8">
              <w:rPr>
                <w:noProof/>
                <w:webHidden/>
                <w:sz w:val="22"/>
              </w:rPr>
              <w:t>7</w:t>
            </w:r>
            <w:r w:rsidRPr="001773F8">
              <w:rPr>
                <w:noProof/>
                <w:webHidden/>
                <w:sz w:val="22"/>
              </w:rPr>
              <w:fldChar w:fldCharType="end"/>
            </w:r>
          </w:hyperlink>
        </w:p>
        <w:p w14:paraId="0E7C88FB" w14:textId="77777777" w:rsidR="00486722" w:rsidRPr="001773F8" w:rsidRDefault="00486722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83" w:history="1">
            <w:r w:rsidRPr="001773F8">
              <w:rPr>
                <w:rStyle w:val="Hiperhivatkozs"/>
                <w:noProof/>
                <w:color w:val="auto"/>
                <w:sz w:val="22"/>
              </w:rPr>
              <w:t>12. Benyújtandó dokumentumok</w:t>
            </w:r>
            <w:r w:rsidRPr="001773F8">
              <w:rPr>
                <w:noProof/>
                <w:webHidden/>
                <w:sz w:val="22"/>
              </w:rPr>
              <w:tab/>
            </w:r>
            <w:r w:rsidRPr="001773F8">
              <w:rPr>
                <w:noProof/>
                <w:webHidden/>
                <w:sz w:val="22"/>
              </w:rPr>
              <w:fldChar w:fldCharType="begin"/>
            </w:r>
            <w:r w:rsidRPr="001773F8">
              <w:rPr>
                <w:noProof/>
                <w:webHidden/>
                <w:sz w:val="22"/>
              </w:rPr>
              <w:instrText xml:space="preserve"> PAGEREF _Toc159581783 \h </w:instrText>
            </w:r>
            <w:r w:rsidRPr="001773F8">
              <w:rPr>
                <w:noProof/>
                <w:webHidden/>
                <w:sz w:val="22"/>
              </w:rPr>
            </w:r>
            <w:r w:rsidRPr="001773F8">
              <w:rPr>
                <w:noProof/>
                <w:webHidden/>
                <w:sz w:val="22"/>
              </w:rPr>
              <w:fldChar w:fldCharType="separate"/>
            </w:r>
            <w:r w:rsidRPr="001773F8">
              <w:rPr>
                <w:noProof/>
                <w:webHidden/>
                <w:sz w:val="22"/>
              </w:rPr>
              <w:t>8</w:t>
            </w:r>
            <w:r w:rsidRPr="001773F8">
              <w:rPr>
                <w:noProof/>
                <w:webHidden/>
                <w:sz w:val="22"/>
              </w:rPr>
              <w:fldChar w:fldCharType="end"/>
            </w:r>
          </w:hyperlink>
        </w:p>
        <w:p w14:paraId="5A9FB729" w14:textId="77777777" w:rsidR="00486722" w:rsidRPr="001773F8" w:rsidRDefault="00486722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84" w:history="1">
            <w:r w:rsidRPr="001773F8">
              <w:rPr>
                <w:rStyle w:val="Hiperhivatkozs"/>
                <w:noProof/>
                <w:color w:val="auto"/>
                <w:sz w:val="22"/>
              </w:rPr>
              <w:t>13. Témavezető és vállalati szakértő feladatai, díjazása</w:t>
            </w:r>
            <w:r w:rsidRPr="001773F8">
              <w:rPr>
                <w:noProof/>
                <w:webHidden/>
                <w:sz w:val="22"/>
              </w:rPr>
              <w:tab/>
            </w:r>
            <w:r w:rsidRPr="001773F8">
              <w:rPr>
                <w:noProof/>
                <w:webHidden/>
                <w:sz w:val="22"/>
              </w:rPr>
              <w:fldChar w:fldCharType="begin"/>
            </w:r>
            <w:r w:rsidRPr="001773F8">
              <w:rPr>
                <w:noProof/>
                <w:webHidden/>
                <w:sz w:val="22"/>
              </w:rPr>
              <w:instrText xml:space="preserve"> PAGEREF _Toc159581784 \h </w:instrText>
            </w:r>
            <w:r w:rsidRPr="001773F8">
              <w:rPr>
                <w:noProof/>
                <w:webHidden/>
                <w:sz w:val="22"/>
              </w:rPr>
            </w:r>
            <w:r w:rsidRPr="001773F8">
              <w:rPr>
                <w:noProof/>
                <w:webHidden/>
                <w:sz w:val="22"/>
              </w:rPr>
              <w:fldChar w:fldCharType="separate"/>
            </w:r>
            <w:r w:rsidRPr="001773F8">
              <w:rPr>
                <w:noProof/>
                <w:webHidden/>
                <w:sz w:val="22"/>
              </w:rPr>
              <w:t>9</w:t>
            </w:r>
            <w:r w:rsidRPr="001773F8">
              <w:rPr>
                <w:noProof/>
                <w:webHidden/>
                <w:sz w:val="22"/>
              </w:rPr>
              <w:fldChar w:fldCharType="end"/>
            </w:r>
          </w:hyperlink>
        </w:p>
        <w:p w14:paraId="3C427FA7" w14:textId="77777777" w:rsidR="00486722" w:rsidRPr="001773F8" w:rsidRDefault="00486722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85" w:history="1">
            <w:r w:rsidRPr="001773F8">
              <w:rPr>
                <w:rStyle w:val="Hiperhivatkozs"/>
                <w:noProof/>
                <w:color w:val="auto"/>
                <w:sz w:val="22"/>
              </w:rPr>
              <w:t>14. Az ösztöndíj felhasználása, beszámolási rend</w:t>
            </w:r>
            <w:r w:rsidRPr="001773F8">
              <w:rPr>
                <w:noProof/>
                <w:webHidden/>
                <w:sz w:val="22"/>
              </w:rPr>
              <w:tab/>
            </w:r>
            <w:r w:rsidRPr="001773F8">
              <w:rPr>
                <w:noProof/>
                <w:webHidden/>
                <w:sz w:val="22"/>
              </w:rPr>
              <w:fldChar w:fldCharType="begin"/>
            </w:r>
            <w:r w:rsidRPr="001773F8">
              <w:rPr>
                <w:noProof/>
                <w:webHidden/>
                <w:sz w:val="22"/>
              </w:rPr>
              <w:instrText xml:space="preserve"> PAGEREF _Toc159581785 \h </w:instrText>
            </w:r>
            <w:r w:rsidRPr="001773F8">
              <w:rPr>
                <w:noProof/>
                <w:webHidden/>
                <w:sz w:val="22"/>
              </w:rPr>
            </w:r>
            <w:r w:rsidRPr="001773F8">
              <w:rPr>
                <w:noProof/>
                <w:webHidden/>
                <w:sz w:val="22"/>
              </w:rPr>
              <w:fldChar w:fldCharType="separate"/>
            </w:r>
            <w:r w:rsidRPr="001773F8">
              <w:rPr>
                <w:noProof/>
                <w:webHidden/>
                <w:sz w:val="22"/>
              </w:rPr>
              <w:t>10</w:t>
            </w:r>
            <w:r w:rsidRPr="001773F8">
              <w:rPr>
                <w:noProof/>
                <w:webHidden/>
                <w:sz w:val="22"/>
              </w:rPr>
              <w:fldChar w:fldCharType="end"/>
            </w:r>
          </w:hyperlink>
        </w:p>
        <w:p w14:paraId="5E2808C0" w14:textId="77777777" w:rsidR="00486722" w:rsidRPr="001773F8" w:rsidRDefault="00486722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86" w:history="1">
            <w:r w:rsidRPr="001773F8">
              <w:rPr>
                <w:rStyle w:val="Hiperhivatkozs"/>
                <w:noProof/>
                <w:color w:val="auto"/>
                <w:sz w:val="22"/>
              </w:rPr>
              <w:t>15. Az ösztöndíj finanszírozásának módja</w:t>
            </w:r>
            <w:r w:rsidRPr="001773F8">
              <w:rPr>
                <w:noProof/>
                <w:webHidden/>
                <w:sz w:val="22"/>
              </w:rPr>
              <w:tab/>
            </w:r>
            <w:r w:rsidRPr="001773F8">
              <w:rPr>
                <w:noProof/>
                <w:webHidden/>
                <w:sz w:val="22"/>
              </w:rPr>
              <w:fldChar w:fldCharType="begin"/>
            </w:r>
            <w:r w:rsidRPr="001773F8">
              <w:rPr>
                <w:noProof/>
                <w:webHidden/>
                <w:sz w:val="22"/>
              </w:rPr>
              <w:instrText xml:space="preserve"> PAGEREF _Toc159581786 \h </w:instrText>
            </w:r>
            <w:r w:rsidRPr="001773F8">
              <w:rPr>
                <w:noProof/>
                <w:webHidden/>
                <w:sz w:val="22"/>
              </w:rPr>
            </w:r>
            <w:r w:rsidRPr="001773F8">
              <w:rPr>
                <w:noProof/>
                <w:webHidden/>
                <w:sz w:val="22"/>
              </w:rPr>
              <w:fldChar w:fldCharType="separate"/>
            </w:r>
            <w:r w:rsidRPr="001773F8">
              <w:rPr>
                <w:noProof/>
                <w:webHidden/>
                <w:sz w:val="22"/>
              </w:rPr>
              <w:t>11</w:t>
            </w:r>
            <w:r w:rsidRPr="001773F8">
              <w:rPr>
                <w:noProof/>
                <w:webHidden/>
                <w:sz w:val="22"/>
              </w:rPr>
              <w:fldChar w:fldCharType="end"/>
            </w:r>
          </w:hyperlink>
        </w:p>
        <w:p w14:paraId="40E49AD9" w14:textId="77777777" w:rsidR="00486722" w:rsidRPr="001773F8" w:rsidRDefault="00486722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87" w:history="1">
            <w:r w:rsidRPr="001773F8">
              <w:rPr>
                <w:rStyle w:val="Hiperhivatkozs"/>
                <w:noProof/>
                <w:color w:val="auto"/>
                <w:sz w:val="22"/>
              </w:rPr>
              <w:t>16. A pályázat érvényességének formai ellenőrzése, hiánypótlás</w:t>
            </w:r>
            <w:r w:rsidRPr="001773F8">
              <w:rPr>
                <w:noProof/>
                <w:webHidden/>
                <w:sz w:val="22"/>
              </w:rPr>
              <w:tab/>
            </w:r>
            <w:r w:rsidRPr="001773F8">
              <w:rPr>
                <w:noProof/>
                <w:webHidden/>
                <w:sz w:val="22"/>
              </w:rPr>
              <w:fldChar w:fldCharType="begin"/>
            </w:r>
            <w:r w:rsidRPr="001773F8">
              <w:rPr>
                <w:noProof/>
                <w:webHidden/>
                <w:sz w:val="22"/>
              </w:rPr>
              <w:instrText xml:space="preserve"> PAGEREF _Toc159581787 \h </w:instrText>
            </w:r>
            <w:r w:rsidRPr="001773F8">
              <w:rPr>
                <w:noProof/>
                <w:webHidden/>
                <w:sz w:val="22"/>
              </w:rPr>
            </w:r>
            <w:r w:rsidRPr="001773F8">
              <w:rPr>
                <w:noProof/>
                <w:webHidden/>
                <w:sz w:val="22"/>
              </w:rPr>
              <w:fldChar w:fldCharType="separate"/>
            </w:r>
            <w:r w:rsidRPr="001773F8">
              <w:rPr>
                <w:noProof/>
                <w:webHidden/>
                <w:sz w:val="22"/>
              </w:rPr>
              <w:t>11</w:t>
            </w:r>
            <w:r w:rsidRPr="001773F8">
              <w:rPr>
                <w:noProof/>
                <w:webHidden/>
                <w:sz w:val="22"/>
              </w:rPr>
              <w:fldChar w:fldCharType="end"/>
            </w:r>
          </w:hyperlink>
        </w:p>
        <w:p w14:paraId="1D153C4B" w14:textId="77777777" w:rsidR="00486722" w:rsidRPr="001773F8" w:rsidRDefault="00486722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88" w:history="1">
            <w:r w:rsidRPr="001773F8">
              <w:rPr>
                <w:rStyle w:val="Hiperhivatkozs"/>
                <w:noProof/>
                <w:color w:val="auto"/>
                <w:sz w:val="22"/>
              </w:rPr>
              <w:t>17. A bírálat folyamata</w:t>
            </w:r>
            <w:r w:rsidRPr="001773F8">
              <w:rPr>
                <w:noProof/>
                <w:webHidden/>
                <w:sz w:val="22"/>
              </w:rPr>
              <w:tab/>
            </w:r>
            <w:r w:rsidRPr="001773F8">
              <w:rPr>
                <w:noProof/>
                <w:webHidden/>
                <w:sz w:val="22"/>
              </w:rPr>
              <w:fldChar w:fldCharType="begin"/>
            </w:r>
            <w:r w:rsidRPr="001773F8">
              <w:rPr>
                <w:noProof/>
                <w:webHidden/>
                <w:sz w:val="22"/>
              </w:rPr>
              <w:instrText xml:space="preserve"> PAGEREF _Toc159581788 \h </w:instrText>
            </w:r>
            <w:r w:rsidRPr="001773F8">
              <w:rPr>
                <w:noProof/>
                <w:webHidden/>
                <w:sz w:val="22"/>
              </w:rPr>
            </w:r>
            <w:r w:rsidRPr="001773F8">
              <w:rPr>
                <w:noProof/>
                <w:webHidden/>
                <w:sz w:val="22"/>
              </w:rPr>
              <w:fldChar w:fldCharType="separate"/>
            </w:r>
            <w:r w:rsidRPr="001773F8">
              <w:rPr>
                <w:noProof/>
                <w:webHidden/>
                <w:sz w:val="22"/>
              </w:rPr>
              <w:t>12</w:t>
            </w:r>
            <w:r w:rsidRPr="001773F8">
              <w:rPr>
                <w:noProof/>
                <w:webHidden/>
                <w:sz w:val="22"/>
              </w:rPr>
              <w:fldChar w:fldCharType="end"/>
            </w:r>
          </w:hyperlink>
        </w:p>
        <w:p w14:paraId="52B6CB55" w14:textId="77777777" w:rsidR="00486722" w:rsidRPr="001773F8" w:rsidRDefault="00486722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89" w:history="1">
            <w:r w:rsidRPr="001773F8">
              <w:rPr>
                <w:rStyle w:val="Hiperhivatkozs"/>
                <w:noProof/>
                <w:color w:val="auto"/>
                <w:sz w:val="22"/>
              </w:rPr>
              <w:t>18. Az ösztöndíj lemondása, szüneteltetése és egyéb rendelkezések</w:t>
            </w:r>
            <w:r w:rsidRPr="001773F8">
              <w:rPr>
                <w:noProof/>
                <w:webHidden/>
                <w:sz w:val="22"/>
              </w:rPr>
              <w:tab/>
            </w:r>
            <w:r w:rsidRPr="001773F8">
              <w:rPr>
                <w:noProof/>
                <w:webHidden/>
                <w:sz w:val="22"/>
              </w:rPr>
              <w:fldChar w:fldCharType="begin"/>
            </w:r>
            <w:r w:rsidRPr="001773F8">
              <w:rPr>
                <w:noProof/>
                <w:webHidden/>
                <w:sz w:val="22"/>
              </w:rPr>
              <w:instrText xml:space="preserve"> PAGEREF _Toc159581789 \h </w:instrText>
            </w:r>
            <w:r w:rsidRPr="001773F8">
              <w:rPr>
                <w:noProof/>
                <w:webHidden/>
                <w:sz w:val="22"/>
              </w:rPr>
            </w:r>
            <w:r w:rsidRPr="001773F8">
              <w:rPr>
                <w:noProof/>
                <w:webHidden/>
                <w:sz w:val="22"/>
              </w:rPr>
              <w:fldChar w:fldCharType="separate"/>
            </w:r>
            <w:r w:rsidRPr="001773F8">
              <w:rPr>
                <w:noProof/>
                <w:webHidden/>
                <w:sz w:val="22"/>
              </w:rPr>
              <w:t>12</w:t>
            </w:r>
            <w:r w:rsidRPr="001773F8">
              <w:rPr>
                <w:noProof/>
                <w:webHidden/>
                <w:sz w:val="22"/>
              </w:rPr>
              <w:fldChar w:fldCharType="end"/>
            </w:r>
          </w:hyperlink>
        </w:p>
        <w:p w14:paraId="49A35DA9" w14:textId="77777777" w:rsidR="00486722" w:rsidRPr="001773F8" w:rsidRDefault="00486722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90" w:history="1">
            <w:r w:rsidRPr="001773F8">
              <w:rPr>
                <w:rStyle w:val="Hiperhivatkozs"/>
                <w:noProof/>
                <w:color w:val="auto"/>
                <w:sz w:val="22"/>
              </w:rPr>
              <w:t>19. Az intézményi támogatás elszámolása</w:t>
            </w:r>
            <w:r w:rsidRPr="001773F8">
              <w:rPr>
                <w:noProof/>
                <w:webHidden/>
                <w:sz w:val="22"/>
              </w:rPr>
              <w:tab/>
            </w:r>
            <w:r w:rsidRPr="001773F8">
              <w:rPr>
                <w:noProof/>
                <w:webHidden/>
                <w:sz w:val="22"/>
              </w:rPr>
              <w:fldChar w:fldCharType="begin"/>
            </w:r>
            <w:r w:rsidRPr="001773F8">
              <w:rPr>
                <w:noProof/>
                <w:webHidden/>
                <w:sz w:val="22"/>
              </w:rPr>
              <w:instrText xml:space="preserve"> PAGEREF _Toc159581790 \h </w:instrText>
            </w:r>
            <w:r w:rsidRPr="001773F8">
              <w:rPr>
                <w:noProof/>
                <w:webHidden/>
                <w:sz w:val="22"/>
              </w:rPr>
            </w:r>
            <w:r w:rsidRPr="001773F8">
              <w:rPr>
                <w:noProof/>
                <w:webHidden/>
                <w:sz w:val="22"/>
              </w:rPr>
              <w:fldChar w:fldCharType="separate"/>
            </w:r>
            <w:r w:rsidRPr="001773F8">
              <w:rPr>
                <w:noProof/>
                <w:webHidden/>
                <w:sz w:val="22"/>
              </w:rPr>
              <w:t>14</w:t>
            </w:r>
            <w:r w:rsidRPr="001773F8">
              <w:rPr>
                <w:noProof/>
                <w:webHidden/>
                <w:sz w:val="22"/>
              </w:rPr>
              <w:fldChar w:fldCharType="end"/>
            </w:r>
          </w:hyperlink>
        </w:p>
        <w:p w14:paraId="1B4CF7CF" w14:textId="77777777" w:rsidR="00486722" w:rsidRPr="001773F8" w:rsidRDefault="00486722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91" w:history="1">
            <w:r w:rsidRPr="001773F8">
              <w:rPr>
                <w:rStyle w:val="Hiperhivatkozs"/>
                <w:rFonts w:eastAsia="Verdana"/>
                <w:noProof/>
                <w:color w:val="auto"/>
                <w:w w:val="99"/>
                <w:sz w:val="22"/>
              </w:rPr>
              <w:t>20.</w:t>
            </w:r>
            <w:r w:rsidRPr="001773F8">
              <w:rPr>
                <w:rStyle w:val="Hiperhivatkozs"/>
                <w:rFonts w:eastAsia="Verdana"/>
                <w:noProof/>
                <w:color w:val="auto"/>
                <w:spacing w:val="-32"/>
                <w:sz w:val="22"/>
              </w:rPr>
              <w:t xml:space="preserve"> </w:t>
            </w:r>
            <w:r w:rsidRPr="001773F8">
              <w:rPr>
                <w:rStyle w:val="Hiperhivatkozs"/>
                <w:rFonts w:eastAsia="Verdana"/>
                <w:noProof/>
                <w:color w:val="auto"/>
                <w:spacing w:val="-1"/>
                <w:sz w:val="22"/>
              </w:rPr>
              <w:t>N</w:t>
            </w:r>
            <w:r w:rsidRPr="001773F8">
              <w:rPr>
                <w:rStyle w:val="Hiperhivatkozs"/>
                <w:rFonts w:eastAsia="Verdana"/>
                <w:noProof/>
                <w:color w:val="auto"/>
                <w:sz w:val="22"/>
              </w:rPr>
              <w:t>y</w:t>
            </w:r>
            <w:r w:rsidRPr="001773F8">
              <w:rPr>
                <w:rStyle w:val="Hiperhivatkozs"/>
                <w:rFonts w:eastAsia="Verdana"/>
                <w:noProof/>
                <w:color w:val="auto"/>
                <w:spacing w:val="1"/>
                <w:sz w:val="22"/>
              </w:rPr>
              <w:t>i</w:t>
            </w:r>
            <w:r w:rsidRPr="001773F8">
              <w:rPr>
                <w:rStyle w:val="Hiperhivatkozs"/>
                <w:rFonts w:eastAsia="Verdana"/>
                <w:noProof/>
                <w:color w:val="auto"/>
                <w:spacing w:val="-1"/>
                <w:sz w:val="22"/>
              </w:rPr>
              <w:t>l</w:t>
            </w:r>
            <w:r w:rsidRPr="001773F8">
              <w:rPr>
                <w:rStyle w:val="Hiperhivatkozs"/>
                <w:rFonts w:eastAsia="Verdana"/>
                <w:noProof/>
                <w:color w:val="auto"/>
                <w:spacing w:val="2"/>
                <w:sz w:val="22"/>
              </w:rPr>
              <w:t>v</w:t>
            </w:r>
            <w:r w:rsidRPr="001773F8">
              <w:rPr>
                <w:rStyle w:val="Hiperhivatkozs"/>
                <w:rFonts w:eastAsia="Verdana"/>
                <w:noProof/>
                <w:color w:val="auto"/>
                <w:spacing w:val="-1"/>
                <w:sz w:val="22"/>
              </w:rPr>
              <w:t>á</w:t>
            </w:r>
            <w:r w:rsidRPr="001773F8">
              <w:rPr>
                <w:rStyle w:val="Hiperhivatkozs"/>
                <w:rFonts w:eastAsia="Verdana"/>
                <w:noProof/>
                <w:color w:val="auto"/>
                <w:sz w:val="22"/>
              </w:rPr>
              <w:t>n</w:t>
            </w:r>
            <w:r w:rsidRPr="001773F8">
              <w:rPr>
                <w:rStyle w:val="Hiperhivatkozs"/>
                <w:rFonts w:eastAsia="Verdana"/>
                <w:noProof/>
                <w:color w:val="auto"/>
                <w:spacing w:val="2"/>
                <w:sz w:val="22"/>
              </w:rPr>
              <w:t>o</w:t>
            </w:r>
            <w:r w:rsidRPr="001773F8">
              <w:rPr>
                <w:rStyle w:val="Hiperhivatkozs"/>
                <w:rFonts w:eastAsia="Verdana"/>
                <w:noProof/>
                <w:color w:val="auto"/>
                <w:sz w:val="22"/>
              </w:rPr>
              <w:t>s</w:t>
            </w:r>
            <w:r w:rsidRPr="001773F8">
              <w:rPr>
                <w:rStyle w:val="Hiperhivatkozs"/>
                <w:rFonts w:eastAsia="Verdana"/>
                <w:noProof/>
                <w:color w:val="auto"/>
                <w:spacing w:val="1"/>
                <w:sz w:val="22"/>
              </w:rPr>
              <w:t>s</w:t>
            </w:r>
            <w:r w:rsidRPr="001773F8">
              <w:rPr>
                <w:rStyle w:val="Hiperhivatkozs"/>
                <w:rFonts w:eastAsia="Verdana"/>
                <w:noProof/>
                <w:color w:val="auto"/>
                <w:spacing w:val="-1"/>
                <w:sz w:val="22"/>
              </w:rPr>
              <w:t>á</w:t>
            </w:r>
            <w:r w:rsidRPr="001773F8">
              <w:rPr>
                <w:rStyle w:val="Hiperhivatkozs"/>
                <w:rFonts w:eastAsia="Verdana"/>
                <w:noProof/>
                <w:color w:val="auto"/>
                <w:sz w:val="22"/>
              </w:rPr>
              <w:t>g</w:t>
            </w:r>
            <w:r w:rsidRPr="001773F8">
              <w:rPr>
                <w:noProof/>
                <w:webHidden/>
                <w:sz w:val="22"/>
              </w:rPr>
              <w:tab/>
            </w:r>
            <w:r w:rsidRPr="001773F8">
              <w:rPr>
                <w:noProof/>
                <w:webHidden/>
                <w:sz w:val="22"/>
              </w:rPr>
              <w:fldChar w:fldCharType="begin"/>
            </w:r>
            <w:r w:rsidRPr="001773F8">
              <w:rPr>
                <w:noProof/>
                <w:webHidden/>
                <w:sz w:val="22"/>
              </w:rPr>
              <w:instrText xml:space="preserve"> PAGEREF _Toc159581791 \h </w:instrText>
            </w:r>
            <w:r w:rsidRPr="001773F8">
              <w:rPr>
                <w:noProof/>
                <w:webHidden/>
                <w:sz w:val="22"/>
              </w:rPr>
            </w:r>
            <w:r w:rsidRPr="001773F8">
              <w:rPr>
                <w:noProof/>
                <w:webHidden/>
                <w:sz w:val="22"/>
              </w:rPr>
              <w:fldChar w:fldCharType="separate"/>
            </w:r>
            <w:r w:rsidRPr="001773F8">
              <w:rPr>
                <w:noProof/>
                <w:webHidden/>
                <w:sz w:val="22"/>
              </w:rPr>
              <w:t>14</w:t>
            </w:r>
            <w:r w:rsidRPr="001773F8">
              <w:rPr>
                <w:noProof/>
                <w:webHidden/>
                <w:sz w:val="22"/>
              </w:rPr>
              <w:fldChar w:fldCharType="end"/>
            </w:r>
          </w:hyperlink>
        </w:p>
        <w:p w14:paraId="72CB8AC0" w14:textId="77777777" w:rsidR="00486722" w:rsidRPr="001773F8" w:rsidRDefault="00486722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92" w:history="1">
            <w:r w:rsidRPr="001773F8">
              <w:rPr>
                <w:rStyle w:val="Hiperhivatkozs"/>
                <w:noProof/>
                <w:color w:val="auto"/>
                <w:sz w:val="22"/>
              </w:rPr>
              <w:t>21. Egyéb feltételek</w:t>
            </w:r>
            <w:r w:rsidRPr="001773F8">
              <w:rPr>
                <w:noProof/>
                <w:webHidden/>
                <w:sz w:val="22"/>
              </w:rPr>
              <w:tab/>
            </w:r>
            <w:r w:rsidRPr="001773F8">
              <w:rPr>
                <w:noProof/>
                <w:webHidden/>
                <w:sz w:val="22"/>
              </w:rPr>
              <w:fldChar w:fldCharType="begin"/>
            </w:r>
            <w:r w:rsidRPr="001773F8">
              <w:rPr>
                <w:noProof/>
                <w:webHidden/>
                <w:sz w:val="22"/>
              </w:rPr>
              <w:instrText xml:space="preserve"> PAGEREF _Toc159581792 \h </w:instrText>
            </w:r>
            <w:r w:rsidRPr="001773F8">
              <w:rPr>
                <w:noProof/>
                <w:webHidden/>
                <w:sz w:val="22"/>
              </w:rPr>
            </w:r>
            <w:r w:rsidRPr="001773F8">
              <w:rPr>
                <w:noProof/>
                <w:webHidden/>
                <w:sz w:val="22"/>
              </w:rPr>
              <w:fldChar w:fldCharType="separate"/>
            </w:r>
            <w:r w:rsidRPr="001773F8">
              <w:rPr>
                <w:noProof/>
                <w:webHidden/>
                <w:sz w:val="22"/>
              </w:rPr>
              <w:t>15</w:t>
            </w:r>
            <w:r w:rsidRPr="001773F8">
              <w:rPr>
                <w:noProof/>
                <w:webHidden/>
                <w:sz w:val="22"/>
              </w:rPr>
              <w:fldChar w:fldCharType="end"/>
            </w:r>
          </w:hyperlink>
        </w:p>
        <w:p w14:paraId="0596DDB1" w14:textId="77777777" w:rsidR="00486722" w:rsidRPr="001773F8" w:rsidRDefault="00486722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93" w:history="1">
            <w:r w:rsidRPr="001773F8">
              <w:rPr>
                <w:rStyle w:val="Hiperhivatkozs"/>
                <w:noProof/>
                <w:color w:val="auto"/>
                <w:sz w:val="22"/>
              </w:rPr>
              <w:t>22. Kifogáskezelés</w:t>
            </w:r>
            <w:r w:rsidRPr="001773F8">
              <w:rPr>
                <w:noProof/>
                <w:webHidden/>
                <w:sz w:val="22"/>
              </w:rPr>
              <w:tab/>
            </w:r>
            <w:r w:rsidRPr="001773F8">
              <w:rPr>
                <w:noProof/>
                <w:webHidden/>
                <w:sz w:val="22"/>
              </w:rPr>
              <w:fldChar w:fldCharType="begin"/>
            </w:r>
            <w:r w:rsidRPr="001773F8">
              <w:rPr>
                <w:noProof/>
                <w:webHidden/>
                <w:sz w:val="22"/>
              </w:rPr>
              <w:instrText xml:space="preserve"> PAGEREF _Toc159581793 \h </w:instrText>
            </w:r>
            <w:r w:rsidRPr="001773F8">
              <w:rPr>
                <w:noProof/>
                <w:webHidden/>
                <w:sz w:val="22"/>
              </w:rPr>
            </w:r>
            <w:r w:rsidRPr="001773F8">
              <w:rPr>
                <w:noProof/>
                <w:webHidden/>
                <w:sz w:val="22"/>
              </w:rPr>
              <w:fldChar w:fldCharType="separate"/>
            </w:r>
            <w:r w:rsidRPr="001773F8">
              <w:rPr>
                <w:noProof/>
                <w:webHidden/>
                <w:sz w:val="22"/>
              </w:rPr>
              <w:t>15</w:t>
            </w:r>
            <w:r w:rsidRPr="001773F8">
              <w:rPr>
                <w:noProof/>
                <w:webHidden/>
                <w:sz w:val="22"/>
              </w:rPr>
              <w:fldChar w:fldCharType="end"/>
            </w:r>
          </w:hyperlink>
        </w:p>
        <w:p w14:paraId="07C37F2F" w14:textId="77777777" w:rsidR="00486722" w:rsidRPr="001773F8" w:rsidRDefault="00486722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94" w:history="1">
            <w:r w:rsidRPr="001773F8">
              <w:rPr>
                <w:rStyle w:val="Hiperhivatkozs"/>
                <w:noProof/>
                <w:color w:val="auto"/>
                <w:sz w:val="22"/>
              </w:rPr>
              <w:t>23. További információk</w:t>
            </w:r>
            <w:r w:rsidRPr="001773F8">
              <w:rPr>
                <w:noProof/>
                <w:webHidden/>
                <w:sz w:val="22"/>
              </w:rPr>
              <w:tab/>
            </w:r>
            <w:r w:rsidRPr="001773F8">
              <w:rPr>
                <w:noProof/>
                <w:webHidden/>
                <w:sz w:val="22"/>
              </w:rPr>
              <w:fldChar w:fldCharType="begin"/>
            </w:r>
            <w:r w:rsidRPr="001773F8">
              <w:rPr>
                <w:noProof/>
                <w:webHidden/>
                <w:sz w:val="22"/>
              </w:rPr>
              <w:instrText xml:space="preserve"> PAGEREF _Toc159581794 \h </w:instrText>
            </w:r>
            <w:r w:rsidRPr="001773F8">
              <w:rPr>
                <w:noProof/>
                <w:webHidden/>
                <w:sz w:val="22"/>
              </w:rPr>
            </w:r>
            <w:r w:rsidRPr="001773F8">
              <w:rPr>
                <w:noProof/>
                <w:webHidden/>
                <w:sz w:val="22"/>
              </w:rPr>
              <w:fldChar w:fldCharType="separate"/>
            </w:r>
            <w:r w:rsidRPr="001773F8">
              <w:rPr>
                <w:noProof/>
                <w:webHidden/>
                <w:sz w:val="22"/>
              </w:rPr>
              <w:t>15</w:t>
            </w:r>
            <w:r w:rsidRPr="001773F8">
              <w:rPr>
                <w:noProof/>
                <w:webHidden/>
                <w:sz w:val="22"/>
              </w:rPr>
              <w:fldChar w:fldCharType="end"/>
            </w:r>
          </w:hyperlink>
        </w:p>
        <w:p w14:paraId="71F2E42B" w14:textId="77777777" w:rsidR="00486722" w:rsidRPr="001773F8" w:rsidRDefault="00486722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95" w:history="1">
            <w:r w:rsidRPr="001773F8">
              <w:rPr>
                <w:rStyle w:val="Hiperhivatkozs"/>
                <w:noProof/>
                <w:color w:val="auto"/>
                <w:sz w:val="22"/>
              </w:rPr>
              <w:t>Mellékletek</w:t>
            </w:r>
            <w:r w:rsidRPr="001773F8">
              <w:rPr>
                <w:noProof/>
                <w:webHidden/>
                <w:sz w:val="22"/>
              </w:rPr>
              <w:tab/>
            </w:r>
            <w:r w:rsidRPr="001773F8">
              <w:rPr>
                <w:noProof/>
                <w:webHidden/>
                <w:sz w:val="22"/>
              </w:rPr>
              <w:fldChar w:fldCharType="begin"/>
            </w:r>
            <w:r w:rsidRPr="001773F8">
              <w:rPr>
                <w:noProof/>
                <w:webHidden/>
                <w:sz w:val="22"/>
              </w:rPr>
              <w:instrText xml:space="preserve"> PAGEREF _Toc159581795 \h </w:instrText>
            </w:r>
            <w:r w:rsidRPr="001773F8">
              <w:rPr>
                <w:noProof/>
                <w:webHidden/>
                <w:sz w:val="22"/>
              </w:rPr>
            </w:r>
            <w:r w:rsidRPr="001773F8">
              <w:rPr>
                <w:noProof/>
                <w:webHidden/>
                <w:sz w:val="22"/>
              </w:rPr>
              <w:fldChar w:fldCharType="separate"/>
            </w:r>
            <w:r w:rsidRPr="001773F8">
              <w:rPr>
                <w:noProof/>
                <w:webHidden/>
                <w:sz w:val="22"/>
              </w:rPr>
              <w:t>16</w:t>
            </w:r>
            <w:r w:rsidRPr="001773F8">
              <w:rPr>
                <w:noProof/>
                <w:webHidden/>
                <w:sz w:val="22"/>
              </w:rPr>
              <w:fldChar w:fldCharType="end"/>
            </w:r>
          </w:hyperlink>
        </w:p>
        <w:p w14:paraId="02BB633E" w14:textId="623A3F33" w:rsidR="00E00411" w:rsidRPr="001773F8" w:rsidRDefault="00E00411">
          <w:r w:rsidRPr="001773F8">
            <w:rPr>
              <w:b/>
              <w:bCs/>
              <w:sz w:val="22"/>
            </w:rPr>
            <w:fldChar w:fldCharType="end"/>
          </w:r>
        </w:p>
      </w:sdtContent>
    </w:sdt>
    <w:p w14:paraId="24BF92E4" w14:textId="77777777" w:rsidR="009928BB" w:rsidRPr="001773F8" w:rsidRDefault="009928BB" w:rsidP="00CB2FA2">
      <w:pPr>
        <w:pStyle w:val="Cmsor1"/>
        <w:rPr>
          <w:color w:val="auto"/>
        </w:rPr>
      </w:pPr>
    </w:p>
    <w:p w14:paraId="1B04403E" w14:textId="77777777" w:rsidR="00473324" w:rsidRPr="001773F8" w:rsidRDefault="00473324">
      <w:pPr>
        <w:tabs>
          <w:tab w:val="clear" w:pos="709"/>
        </w:tabs>
        <w:spacing w:after="160" w:line="259" w:lineRule="auto"/>
        <w:ind w:firstLine="0"/>
        <w:jc w:val="left"/>
        <w:rPr>
          <w:rFonts w:eastAsiaTheme="majorEastAsia" w:cstheme="majorBidi"/>
          <w:b/>
          <w:szCs w:val="32"/>
        </w:rPr>
      </w:pPr>
      <w:r w:rsidRPr="001773F8">
        <w:br w:type="page"/>
      </w:r>
    </w:p>
    <w:p w14:paraId="6DA7F5E8" w14:textId="2C09AAFA" w:rsidR="00C83799" w:rsidRPr="001773F8" w:rsidRDefault="006306EC" w:rsidP="008A2E93">
      <w:pPr>
        <w:pStyle w:val="Cmsor1"/>
        <w:rPr>
          <w:color w:val="auto"/>
        </w:rPr>
      </w:pPr>
      <w:bookmarkStart w:id="0" w:name="_Toc159581772"/>
      <w:r w:rsidRPr="001773F8">
        <w:rPr>
          <w:color w:val="auto"/>
        </w:rPr>
        <w:lastRenderedPageBreak/>
        <w:t xml:space="preserve">1. </w:t>
      </w:r>
      <w:r w:rsidR="00C83799" w:rsidRPr="001773F8">
        <w:rPr>
          <w:color w:val="auto"/>
        </w:rPr>
        <w:t>Értelmező rendelkezések</w:t>
      </w:r>
      <w:bookmarkEnd w:id="0"/>
    </w:p>
    <w:p w14:paraId="708B495E" w14:textId="71ADD3DC" w:rsidR="00651CBA" w:rsidRPr="001773F8" w:rsidRDefault="00651CBA" w:rsidP="00486722">
      <w:pPr>
        <w:tabs>
          <w:tab w:val="clear" w:pos="709"/>
        </w:tabs>
        <w:spacing w:after="160" w:line="259" w:lineRule="auto"/>
        <w:ind w:left="340" w:firstLine="0"/>
      </w:pPr>
      <w:bookmarkStart w:id="1" w:name="_Hlk159396551"/>
      <w:r w:rsidRPr="001773F8">
        <w:t>Bármely KDP:</w:t>
      </w:r>
      <w:r w:rsidR="000F1CD9" w:rsidRPr="001773F8">
        <w:t xml:space="preserve"> a 2020. évi Kooperatív Doktori Program, a 2021. évi Kooperatív Doktori Program, a 2021. évi Kooperatív Doktori Program Nemzetvédelmi Alprogram, a 2023. évi Kooperatív Doktori Program</w:t>
      </w:r>
      <w:r w:rsidR="00AB3B67" w:rsidRPr="001773F8">
        <w:t xml:space="preserve">, </w:t>
      </w:r>
      <w:bookmarkStart w:id="2" w:name="_Hlk159398513"/>
      <w:r w:rsidR="00AB3B67" w:rsidRPr="001773F8">
        <w:t>az Egyetemi Kutatói Ösztöndíj Program Kooperatív Doktori Program</w:t>
      </w:r>
      <w:bookmarkEnd w:id="2"/>
    </w:p>
    <w:bookmarkEnd w:id="1"/>
    <w:p w14:paraId="41B9D5A0" w14:textId="2A72CD4A" w:rsidR="00590D8A" w:rsidRPr="001773F8" w:rsidRDefault="00590D8A">
      <w:pPr>
        <w:tabs>
          <w:tab w:val="clear" w:pos="709"/>
        </w:tabs>
        <w:spacing w:after="160" w:line="259" w:lineRule="auto"/>
        <w:ind w:left="340" w:firstLine="0"/>
        <w:jc w:val="left"/>
      </w:pPr>
      <w:r w:rsidRPr="001773F8">
        <w:t>EKÖP: Egyetemi Kutatói Ösztöndíj Program</w:t>
      </w:r>
      <w:r w:rsidR="00EF62E5" w:rsidRPr="001773F8">
        <w:t xml:space="preserve"> </w:t>
      </w:r>
    </w:p>
    <w:p w14:paraId="5423316C" w14:textId="013A5175" w:rsidR="00590D8A" w:rsidRPr="001773F8" w:rsidRDefault="00170840" w:rsidP="00486722">
      <w:pPr>
        <w:tabs>
          <w:tab w:val="clear" w:pos="709"/>
        </w:tabs>
        <w:spacing w:after="160" w:line="259" w:lineRule="auto"/>
        <w:ind w:left="340" w:firstLine="0"/>
        <w:jc w:val="left"/>
      </w:pPr>
      <w:r w:rsidRPr="001773F8">
        <w:t>EKÖP-</w:t>
      </w:r>
      <w:r w:rsidR="00590D8A" w:rsidRPr="001773F8">
        <w:t xml:space="preserve">KDP: </w:t>
      </w:r>
      <w:r w:rsidR="0042310E" w:rsidRPr="001773F8">
        <w:t xml:space="preserve">Egyetemi Kutatói Ösztöndíj Program részeként megvalósuló </w:t>
      </w:r>
      <w:r w:rsidR="00590D8A" w:rsidRPr="001773F8">
        <w:t>Kooperatív Doktori Program</w:t>
      </w:r>
    </w:p>
    <w:p w14:paraId="652BD58C" w14:textId="77777777" w:rsidR="00590D8A" w:rsidRPr="001773F8" w:rsidRDefault="00590D8A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rFonts w:cstheme="minorHAnsi"/>
          <w:szCs w:val="20"/>
        </w:rPr>
      </w:pPr>
      <w:r w:rsidRPr="001773F8">
        <w:t xml:space="preserve">Kormányrendelet: </w:t>
      </w:r>
      <w:r w:rsidRPr="001773F8">
        <w:rPr>
          <w:rFonts w:cstheme="minorHAnsi"/>
          <w:szCs w:val="20"/>
        </w:rPr>
        <w:t>a nemzeti felsőoktatási kiválóságról szóló 24/2013. (II. 5.) Korm. rendelet</w:t>
      </w:r>
    </w:p>
    <w:p w14:paraId="5E97E430" w14:textId="77777777" w:rsidR="00B13530" w:rsidRPr="001773F8" w:rsidRDefault="00B13530" w:rsidP="00486722">
      <w:pPr>
        <w:tabs>
          <w:tab w:val="clear" w:pos="709"/>
        </w:tabs>
        <w:spacing w:after="160" w:line="259" w:lineRule="auto"/>
        <w:ind w:left="340" w:firstLine="0"/>
        <w:jc w:val="left"/>
      </w:pPr>
      <w:r w:rsidRPr="001773F8">
        <w:t>NKFI Alap: Nemzeti Kutatási, Fejlesztési és Innovációs Alap</w:t>
      </w:r>
    </w:p>
    <w:p w14:paraId="0419E6EC" w14:textId="77777777" w:rsidR="00B13530" w:rsidRPr="001773F8" w:rsidRDefault="00B13530" w:rsidP="00486722">
      <w:pPr>
        <w:tabs>
          <w:tab w:val="clear" w:pos="709"/>
        </w:tabs>
        <w:spacing w:after="160" w:line="259" w:lineRule="auto"/>
        <w:ind w:left="340" w:firstLine="0"/>
        <w:jc w:val="left"/>
      </w:pPr>
      <w:r w:rsidRPr="001773F8">
        <w:t>NKFI Hivatal: Nemzeti Kutatási, Fejlesztési és Innovációs Hivatal</w:t>
      </w:r>
    </w:p>
    <w:p w14:paraId="5DAC497A" w14:textId="2DB3322E" w:rsidR="00590D8A" w:rsidRPr="001773F8" w:rsidRDefault="00590D8A" w:rsidP="00486722">
      <w:pPr>
        <w:tabs>
          <w:tab w:val="clear" w:pos="709"/>
        </w:tabs>
        <w:spacing w:after="160" w:line="259" w:lineRule="auto"/>
        <w:ind w:left="340" w:firstLine="0"/>
        <w:jc w:val="left"/>
      </w:pPr>
      <w:r w:rsidRPr="001773F8">
        <w:t>Ösztöndíjas: a</w:t>
      </w:r>
      <w:r w:rsidR="00263AA7" w:rsidRPr="001773F8">
        <w:t>z EKÖP-</w:t>
      </w:r>
      <w:r w:rsidR="00937B51" w:rsidRPr="001773F8">
        <w:t>KDP</w:t>
      </w:r>
      <w:r w:rsidRPr="001773F8">
        <w:t xml:space="preserve"> ösztöndíjat elnyert pályázó</w:t>
      </w:r>
    </w:p>
    <w:p w14:paraId="358BC38F" w14:textId="4E98EB06" w:rsidR="00590D8A" w:rsidRPr="001773F8" w:rsidRDefault="00590D8A" w:rsidP="00486722">
      <w:pPr>
        <w:tabs>
          <w:tab w:val="clear" w:pos="709"/>
        </w:tabs>
        <w:spacing w:after="160" w:line="259" w:lineRule="auto"/>
        <w:ind w:left="340" w:firstLine="0"/>
        <w:jc w:val="left"/>
      </w:pPr>
      <w:r w:rsidRPr="001773F8">
        <w:t>Pályázó: a</w:t>
      </w:r>
      <w:r w:rsidR="00263AA7" w:rsidRPr="001773F8">
        <w:t>z</w:t>
      </w:r>
      <w:r w:rsidR="00937B51" w:rsidRPr="001773F8">
        <w:t xml:space="preserve"> </w:t>
      </w:r>
      <w:r w:rsidR="00263AA7" w:rsidRPr="001773F8">
        <w:t>EKÖP-</w:t>
      </w:r>
      <w:r w:rsidR="00937B51" w:rsidRPr="001773F8">
        <w:t>KDP</w:t>
      </w:r>
      <w:r w:rsidRPr="001773F8">
        <w:t xml:space="preserve"> pályázatra pályázatot benyújtó személy</w:t>
      </w:r>
    </w:p>
    <w:p w14:paraId="498C1DBC" w14:textId="78310C7F" w:rsidR="00CB2FA2" w:rsidRPr="001773F8" w:rsidRDefault="00590D8A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>Támogató:</w:t>
      </w:r>
      <w:r w:rsidR="00453FC8" w:rsidRPr="001773F8">
        <w:rPr>
          <w:rFonts w:cstheme="minorHAnsi"/>
          <w:szCs w:val="20"/>
        </w:rPr>
        <w:t xml:space="preserve"> Miskolci Egyetem</w:t>
      </w:r>
    </w:p>
    <w:p w14:paraId="4039C4B2" w14:textId="4DC175D3" w:rsidR="00453FC8" w:rsidRPr="001773F8" w:rsidRDefault="00453FC8" w:rsidP="00453FC8">
      <w:pPr>
        <w:tabs>
          <w:tab w:val="clear" w:pos="709"/>
          <w:tab w:val="left" w:pos="708"/>
        </w:tabs>
        <w:spacing w:after="160" w:line="257" w:lineRule="auto"/>
        <w:ind w:left="340" w:firstLine="0"/>
      </w:pPr>
      <w:r w:rsidRPr="001773F8">
        <w:t>EKÖP-KDP szakértői bizottság:</w:t>
      </w:r>
      <w:r w:rsidRPr="001773F8">
        <w:rPr>
          <w:rFonts w:eastAsia="Garamond" w:cs="Garamond"/>
          <w:szCs w:val="24"/>
        </w:rPr>
        <w:t xml:space="preserve"> 3 tagból áll</w:t>
      </w:r>
      <w:r w:rsidR="00263E22" w:rsidRPr="001773F8">
        <w:rPr>
          <w:rFonts w:eastAsia="Garamond" w:cs="Garamond"/>
          <w:szCs w:val="24"/>
        </w:rPr>
        <w:t>ó bizottság</w:t>
      </w:r>
      <w:r w:rsidRPr="001773F8">
        <w:rPr>
          <w:rFonts w:eastAsia="Garamond" w:cs="Garamond"/>
          <w:szCs w:val="24"/>
        </w:rPr>
        <w:t>, melynek tagjai az általános és tudományos rektorhelyettes, az Egyetemi Doktori Tanács elnöke és a ME Doktorandusz Önkormányzat elnöke.</w:t>
      </w:r>
    </w:p>
    <w:p w14:paraId="2A99A3BB" w14:textId="04790516" w:rsidR="00FB0CA3" w:rsidRPr="001773F8" w:rsidRDefault="006306EC" w:rsidP="008A2E93">
      <w:pPr>
        <w:pStyle w:val="Cmsor1"/>
        <w:rPr>
          <w:color w:val="auto"/>
        </w:rPr>
      </w:pPr>
      <w:bookmarkStart w:id="3" w:name="_Toc159581773"/>
      <w:r w:rsidRPr="001773F8">
        <w:rPr>
          <w:color w:val="auto"/>
        </w:rPr>
        <w:t>2</w:t>
      </w:r>
      <w:r w:rsidR="003900FB" w:rsidRPr="001773F8">
        <w:rPr>
          <w:color w:val="auto"/>
        </w:rPr>
        <w:t xml:space="preserve">. </w:t>
      </w:r>
      <w:r w:rsidRPr="001773F8">
        <w:rPr>
          <w:color w:val="auto"/>
        </w:rPr>
        <w:t>A</w:t>
      </w:r>
      <w:r w:rsidR="00FB0CA3" w:rsidRPr="001773F8">
        <w:rPr>
          <w:color w:val="auto"/>
        </w:rPr>
        <w:t xml:space="preserve"> pályázat célja</w:t>
      </w:r>
      <w:bookmarkEnd w:id="3"/>
    </w:p>
    <w:p w14:paraId="18241998" w14:textId="575FFE0D" w:rsidR="00875BBC" w:rsidRPr="001773F8" w:rsidRDefault="00875BBC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2.1.</w:t>
      </w:r>
      <w:r w:rsidRPr="001773F8">
        <w:rPr>
          <w:rFonts w:cstheme="minorHAnsi"/>
          <w:szCs w:val="20"/>
        </w:rPr>
        <w:t xml:space="preserve"> A Kulturális és Innovációs Minisztérium a Nemzeti Kutatási, Fejlesztési és Innovációs Alapból (a továbbiakban: NKFI Alap), a Nemzeti Kutatási, Fejlesztési és Innovációs Hivatal (a továbbiakban: NKFI Hivatal) útján, a nemzeti felsőoktatási kiválóságról szóló 24/2013. (II. 5.) Korm. rendelet alapján támogatást biztosít a</w:t>
      </w:r>
      <w:r w:rsidR="00453FC8" w:rsidRPr="001773F8">
        <w:rPr>
          <w:rFonts w:cstheme="minorHAnsi"/>
          <w:szCs w:val="20"/>
        </w:rPr>
        <w:t xml:space="preserve"> Miskolci Egyetem </w:t>
      </w:r>
      <w:r w:rsidRPr="001773F8">
        <w:rPr>
          <w:rFonts w:cstheme="minorHAnsi"/>
          <w:szCs w:val="20"/>
        </w:rPr>
        <w:t>számára az Egyetemi Kutatói Ösztöndíj Program</w:t>
      </w:r>
      <w:r w:rsidR="00170840" w:rsidRPr="001773F8">
        <w:rPr>
          <w:rFonts w:cstheme="minorHAnsi"/>
          <w:szCs w:val="20"/>
        </w:rPr>
        <w:t>, azon belül Kooperatív Doktori Program</w:t>
      </w:r>
      <w:r w:rsidRPr="001773F8">
        <w:rPr>
          <w:rFonts w:cstheme="minorHAnsi"/>
          <w:szCs w:val="20"/>
        </w:rPr>
        <w:t xml:space="preserve"> kialakítása és működtetése céljából.</w:t>
      </w:r>
    </w:p>
    <w:p w14:paraId="026F7126" w14:textId="20A2131D" w:rsidR="003900FB" w:rsidRPr="001773F8" w:rsidRDefault="00CB2FA2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2.2.</w:t>
      </w:r>
      <w:r w:rsidRPr="001773F8">
        <w:rPr>
          <w:rFonts w:cstheme="minorHAnsi"/>
          <w:szCs w:val="20"/>
        </w:rPr>
        <w:t xml:space="preserve"> </w:t>
      </w:r>
      <w:r w:rsidR="003900FB" w:rsidRPr="001773F8">
        <w:rPr>
          <w:rFonts w:cstheme="minorHAnsi"/>
          <w:szCs w:val="20"/>
        </w:rPr>
        <w:t>A</w:t>
      </w:r>
      <w:r w:rsidR="00170840" w:rsidRPr="001773F8">
        <w:rPr>
          <w:rFonts w:cstheme="minorHAnsi"/>
          <w:szCs w:val="20"/>
        </w:rPr>
        <w:t>z EKÖP-KDP</w:t>
      </w:r>
      <w:r w:rsidR="003900FB" w:rsidRPr="001773F8">
        <w:rPr>
          <w:rFonts w:cstheme="minorHAnsi"/>
          <w:szCs w:val="20"/>
        </w:rPr>
        <w:t xml:space="preserve"> célja a felsőoktatási intézmények oktatói és kutatói utánpótlásának, valamint az innovatív magyar vállalkozások kutató-fejlesztői utánpótlásának biztosítása, és a legtehetségesebb hallgatók a felsőoktatási tehetséggondozásba való bevonása.</w:t>
      </w:r>
    </w:p>
    <w:p w14:paraId="5F19F000" w14:textId="113A5485" w:rsidR="00EF62E5" w:rsidRPr="001773F8" w:rsidRDefault="00CB2FA2" w:rsidP="00CB3A04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2.3.</w:t>
      </w:r>
      <w:r w:rsidRPr="001773F8">
        <w:rPr>
          <w:rFonts w:cstheme="minorHAnsi"/>
          <w:szCs w:val="20"/>
        </w:rPr>
        <w:t xml:space="preserve"> </w:t>
      </w:r>
      <w:r w:rsidR="009928BB" w:rsidRPr="001773F8">
        <w:rPr>
          <w:rFonts w:cstheme="minorHAnsi"/>
          <w:szCs w:val="20"/>
        </w:rPr>
        <w:t>A program 202</w:t>
      </w:r>
      <w:r w:rsidR="00D62C55" w:rsidRPr="001773F8">
        <w:rPr>
          <w:rFonts w:cstheme="minorHAnsi"/>
          <w:szCs w:val="20"/>
        </w:rPr>
        <w:t>5</w:t>
      </w:r>
      <w:r w:rsidR="009928BB" w:rsidRPr="001773F8">
        <w:rPr>
          <w:rFonts w:cstheme="minorHAnsi"/>
          <w:szCs w:val="20"/>
        </w:rPr>
        <w:t>. évben meghirdetésre kerülő ösztöndíjpályázatai a felsőoktatásban részt vevő hallgatói kiválóságot támogatják olyan doktori ké</w:t>
      </w:r>
      <w:r w:rsidR="00A67C77" w:rsidRPr="001773F8">
        <w:rPr>
          <w:rFonts w:cstheme="minorHAnsi"/>
          <w:szCs w:val="20"/>
        </w:rPr>
        <w:t>pzésben részt vevő</w:t>
      </w:r>
      <w:r w:rsidR="009928BB" w:rsidRPr="001773F8">
        <w:rPr>
          <w:rFonts w:cstheme="minorHAnsi"/>
          <w:szCs w:val="20"/>
        </w:rPr>
        <w:t xml:space="preserve"> hallgatók</w:t>
      </w:r>
      <w:r w:rsidR="00321D8F" w:rsidRPr="001773F8">
        <w:rPr>
          <w:rFonts w:cstheme="minorHAnsi"/>
          <w:szCs w:val="20"/>
        </w:rPr>
        <w:t xml:space="preserve"> </w:t>
      </w:r>
      <w:r w:rsidR="009928BB" w:rsidRPr="001773F8">
        <w:rPr>
          <w:rFonts w:cstheme="minorHAnsi"/>
          <w:szCs w:val="20"/>
        </w:rPr>
        <w:t>támogatásával, akik a felsőoktatási intézményben eredményes kutatási és alkotói tevékenységet fo</w:t>
      </w:r>
      <w:r w:rsidR="00CB3A04" w:rsidRPr="001773F8">
        <w:rPr>
          <w:rFonts w:cstheme="minorHAnsi"/>
          <w:szCs w:val="20"/>
        </w:rPr>
        <w:t>lytatnak</w:t>
      </w:r>
      <w:r w:rsidR="00D62C55" w:rsidRPr="001773F8">
        <w:rPr>
          <w:rFonts w:cstheme="minorHAnsi"/>
          <w:szCs w:val="20"/>
        </w:rPr>
        <w:t>,</w:t>
      </w:r>
      <w:r w:rsidR="00CB3A04" w:rsidRPr="001773F8">
        <w:rPr>
          <w:rFonts w:cstheme="minorHAnsi"/>
          <w:szCs w:val="20"/>
        </w:rPr>
        <w:t xml:space="preserve"> és </w:t>
      </w:r>
      <w:r w:rsidR="00EF62E5" w:rsidRPr="001773F8">
        <w:rPr>
          <w:rFonts w:eastAsia="Verdana" w:cs="Verdana"/>
          <w:spacing w:val="1"/>
          <w:szCs w:val="24"/>
        </w:rPr>
        <w:t>akik doktori hallgatói státuszuk mellett felsőoktatási intézményen kívül, elsősorban vállalatoknál végeznek kutatómunkát</w:t>
      </w:r>
      <w:r w:rsidR="00CB3A04" w:rsidRPr="001773F8">
        <w:rPr>
          <w:rFonts w:eastAsia="Verdana" w:cs="Verdana"/>
          <w:spacing w:val="1"/>
          <w:szCs w:val="24"/>
        </w:rPr>
        <w:t xml:space="preserve"> (munkaviszonyban vagy munkavégzésre irányuló egyéb jogviszonyban)</w:t>
      </w:r>
      <w:r w:rsidR="00EF62E5" w:rsidRPr="001773F8">
        <w:rPr>
          <w:rFonts w:eastAsia="Verdana" w:cs="Verdana"/>
          <w:spacing w:val="1"/>
          <w:szCs w:val="24"/>
        </w:rPr>
        <w:t>, amely elősegíti tudományos eredményeik gyakorlati hasznosulását.</w:t>
      </w:r>
    </w:p>
    <w:p w14:paraId="61494FBA" w14:textId="39AC627E" w:rsidR="00155A09" w:rsidRPr="001773F8" w:rsidRDefault="006306EC" w:rsidP="008A2E93">
      <w:pPr>
        <w:pStyle w:val="Cmsor1"/>
        <w:rPr>
          <w:color w:val="auto"/>
        </w:rPr>
      </w:pPr>
      <w:bookmarkStart w:id="4" w:name="_Toc159581774"/>
      <w:r w:rsidRPr="001773F8">
        <w:rPr>
          <w:color w:val="auto"/>
        </w:rPr>
        <w:t>3</w:t>
      </w:r>
      <w:r w:rsidR="00155A09" w:rsidRPr="001773F8">
        <w:rPr>
          <w:color w:val="auto"/>
        </w:rPr>
        <w:t xml:space="preserve">. </w:t>
      </w:r>
      <w:r w:rsidR="00B052AD" w:rsidRPr="001773F8">
        <w:rPr>
          <w:color w:val="auto"/>
        </w:rPr>
        <w:t>A f</w:t>
      </w:r>
      <w:r w:rsidR="00155A09" w:rsidRPr="001773F8">
        <w:rPr>
          <w:color w:val="auto"/>
        </w:rPr>
        <w:t xml:space="preserve">elsőoktatási intézményre vonatkozó </w:t>
      </w:r>
      <w:r w:rsidR="008305C2" w:rsidRPr="001773F8">
        <w:rPr>
          <w:color w:val="auto"/>
        </w:rPr>
        <w:t xml:space="preserve">jogszabályi </w:t>
      </w:r>
      <w:r w:rsidR="00155A09" w:rsidRPr="001773F8">
        <w:rPr>
          <w:color w:val="auto"/>
        </w:rPr>
        <w:t>kötelezettségek</w:t>
      </w:r>
      <w:bookmarkEnd w:id="4"/>
    </w:p>
    <w:p w14:paraId="1FBCD601" w14:textId="11D1F706" w:rsidR="00B052AD" w:rsidRPr="001773F8" w:rsidRDefault="00CB2FA2" w:rsidP="001773F8">
      <w:pPr>
        <w:tabs>
          <w:tab w:val="clear" w:pos="709"/>
        </w:tabs>
        <w:spacing w:after="160" w:line="259" w:lineRule="auto"/>
        <w:ind w:left="340" w:firstLine="0"/>
      </w:pPr>
      <w:r w:rsidRPr="001773F8">
        <w:rPr>
          <w:rFonts w:cstheme="minorHAnsi"/>
          <w:b/>
          <w:szCs w:val="20"/>
        </w:rPr>
        <w:t xml:space="preserve">3.1. </w:t>
      </w:r>
      <w:r w:rsidR="00875BBC" w:rsidRPr="001773F8">
        <w:rPr>
          <w:rFonts w:cstheme="minorHAnsi"/>
          <w:bCs/>
          <w:szCs w:val="20"/>
        </w:rPr>
        <w:t>Az EKÖP kerettel rendelkező felsőoktatási intézmény köteles valamennyi</w:t>
      </w:r>
      <w:r w:rsidR="000F1CD9" w:rsidRPr="001773F8">
        <w:rPr>
          <w:rFonts w:cstheme="minorHAnsi"/>
          <w:bCs/>
          <w:szCs w:val="20"/>
        </w:rPr>
        <w:t>, a</w:t>
      </w:r>
      <w:r w:rsidR="00875BBC" w:rsidRPr="001773F8">
        <w:rPr>
          <w:rFonts w:cstheme="minorHAnsi"/>
          <w:bCs/>
          <w:szCs w:val="20"/>
        </w:rPr>
        <w:t xml:space="preserve"> Kormányrendeletben nevesített képzési szinten – amennyiben ilyen képzést indít – meghirdetni az EKÖP ösztöndíj pályázatot.</w:t>
      </w:r>
    </w:p>
    <w:p w14:paraId="37599048" w14:textId="79082AD4" w:rsidR="00B052AD" w:rsidRPr="001773F8" w:rsidRDefault="00CB2FA2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lastRenderedPageBreak/>
        <w:t>3.2.</w:t>
      </w:r>
      <w:r w:rsidRPr="001773F8">
        <w:rPr>
          <w:rFonts w:cstheme="minorHAnsi"/>
          <w:szCs w:val="20"/>
        </w:rPr>
        <w:t xml:space="preserve"> </w:t>
      </w:r>
      <w:r w:rsidR="00B052AD" w:rsidRPr="001773F8">
        <w:rPr>
          <w:rFonts w:cstheme="minorHAnsi"/>
          <w:szCs w:val="20"/>
        </w:rPr>
        <w:t xml:space="preserve">Az EKÖP ösztöndíjpályázatokat a felsőoktatási intézmény hirdeti meg, amelyeket honlapján közzétesz. A felsőoktatási intézmény az EKÖP ösztöndíjpályázatokat a meghirdetést megelőzően legalább 30 nappal </w:t>
      </w:r>
      <w:r w:rsidR="00D62C55" w:rsidRPr="001773F8">
        <w:rPr>
          <w:rFonts w:cstheme="minorHAnsi"/>
          <w:szCs w:val="20"/>
        </w:rPr>
        <w:t>jóváhagyásra megküldi az NKFI Hivatal részére</w:t>
      </w:r>
      <w:r w:rsidR="00B052AD" w:rsidRPr="001773F8">
        <w:rPr>
          <w:rFonts w:cstheme="minorHAnsi"/>
          <w:szCs w:val="20"/>
        </w:rPr>
        <w:t>.</w:t>
      </w:r>
    </w:p>
    <w:p w14:paraId="0F19AEB5" w14:textId="248F45F6" w:rsidR="00B052AD" w:rsidRPr="001773F8" w:rsidRDefault="00CB2FA2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3.3.</w:t>
      </w:r>
      <w:r w:rsidRPr="001773F8">
        <w:rPr>
          <w:rFonts w:cstheme="minorHAnsi"/>
          <w:szCs w:val="20"/>
        </w:rPr>
        <w:t xml:space="preserve"> </w:t>
      </w:r>
      <w:r w:rsidR="00B052AD" w:rsidRPr="001773F8">
        <w:rPr>
          <w:rFonts w:cstheme="minorHAnsi"/>
          <w:szCs w:val="20"/>
        </w:rPr>
        <w:t>Az ösztöndíj pályázati eljárás elektronikus úton történő teljes lebonyolítását, ennek keretében különösen a pályázatok elbírálását, a támogatási döntés meghozatalát, az ösztöndíjprogrammal kapcsolatos szerződések elkészítését, valamint a pályázat útján elnyert ösztöndíj folyósítását a felsőoktatási intézmény végzi.</w:t>
      </w:r>
    </w:p>
    <w:p w14:paraId="74613145" w14:textId="277BB148" w:rsidR="00B052AD" w:rsidRPr="001773F8" w:rsidRDefault="00CB2FA2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3.4.</w:t>
      </w:r>
      <w:r w:rsidRPr="001773F8">
        <w:rPr>
          <w:rFonts w:cstheme="minorHAnsi"/>
          <w:szCs w:val="20"/>
        </w:rPr>
        <w:t xml:space="preserve"> </w:t>
      </w:r>
      <w:r w:rsidR="00B052AD" w:rsidRPr="001773F8">
        <w:rPr>
          <w:rFonts w:cstheme="minorHAnsi"/>
          <w:szCs w:val="20"/>
        </w:rPr>
        <w:t>A felsőoktatási intézmény feladata továbbá évente legalább egy alkalommal rendezvényt szervezni az ösztöndíjasok és a már fokozatot szerzett volt ösztöndíjasok számára.</w:t>
      </w:r>
    </w:p>
    <w:p w14:paraId="01C02594" w14:textId="01C5BAC1" w:rsidR="00B052AD" w:rsidRPr="001773F8" w:rsidRDefault="00CB2FA2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3.5.</w:t>
      </w:r>
      <w:r w:rsidRPr="001773F8">
        <w:rPr>
          <w:rFonts w:cstheme="minorHAnsi"/>
          <w:szCs w:val="20"/>
        </w:rPr>
        <w:t xml:space="preserve"> </w:t>
      </w:r>
      <w:r w:rsidR="00B052AD" w:rsidRPr="001773F8">
        <w:rPr>
          <w:rFonts w:cstheme="minorHAnsi"/>
          <w:szCs w:val="20"/>
        </w:rPr>
        <w:t xml:space="preserve">A felsőoktatási intézmény a fenti feladatokról az egyes tanévek vonatkozásában </w:t>
      </w:r>
      <w:r w:rsidR="009D4F8C" w:rsidRPr="001773F8">
        <w:rPr>
          <w:rFonts w:cstheme="minorHAnsi"/>
          <w:szCs w:val="20"/>
        </w:rPr>
        <w:t xml:space="preserve">minden ösztöndíjas tanév </w:t>
      </w:r>
      <w:r w:rsidR="00B052AD" w:rsidRPr="001773F8">
        <w:rPr>
          <w:rFonts w:cstheme="minorHAnsi"/>
          <w:szCs w:val="20"/>
        </w:rPr>
        <w:t>november 30-ig szakmai és pénzügyi beszámolót készít a</w:t>
      </w:r>
      <w:r w:rsidR="009D4F8C" w:rsidRPr="001773F8">
        <w:rPr>
          <w:rFonts w:cstheme="minorHAnsi"/>
          <w:szCs w:val="20"/>
        </w:rPr>
        <w:t>z NKFI Hivatal</w:t>
      </w:r>
      <w:r w:rsidR="00D62C55" w:rsidRPr="001773F8">
        <w:rPr>
          <w:rFonts w:cstheme="minorHAnsi"/>
          <w:szCs w:val="20"/>
        </w:rPr>
        <w:t xml:space="preserve"> </w:t>
      </w:r>
      <w:r w:rsidR="00B052AD" w:rsidRPr="001773F8">
        <w:rPr>
          <w:rFonts w:cstheme="minorHAnsi"/>
          <w:szCs w:val="20"/>
        </w:rPr>
        <w:t>részére.</w:t>
      </w:r>
      <w:r w:rsidR="00CB3A04" w:rsidRPr="001773F8">
        <w:rPr>
          <w:rFonts w:cstheme="minorHAnsi"/>
          <w:szCs w:val="20"/>
        </w:rPr>
        <w:t xml:space="preserve"> A szakmai és pénzügyi beszámoló minősítését </w:t>
      </w:r>
      <w:r w:rsidR="00D62C55" w:rsidRPr="001773F8">
        <w:rPr>
          <w:rFonts w:cstheme="minorHAnsi"/>
          <w:szCs w:val="20"/>
        </w:rPr>
        <w:t>a Kutatási Kiválósági</w:t>
      </w:r>
      <w:r w:rsidR="00CB3A04" w:rsidRPr="001773F8">
        <w:rPr>
          <w:rFonts w:cstheme="minorHAnsi"/>
          <w:szCs w:val="20"/>
        </w:rPr>
        <w:t xml:space="preserve"> Tanács figyelembe veszi a következő évi EKÖP keret megállapítása során.</w:t>
      </w:r>
    </w:p>
    <w:p w14:paraId="15FEB4F2" w14:textId="4B9AD9F4" w:rsidR="004A2549" w:rsidRPr="001773F8" w:rsidRDefault="004A2549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b/>
        </w:rPr>
        <w:t>3.6.</w:t>
      </w:r>
      <w:r w:rsidRPr="001773F8">
        <w:tab/>
        <w:t>A projekt eredményének értékesítésére csak piaci áron kerülhet sor harmadik fél részére, ideértve az Ösztöndíjas munkáltatóját is.</w:t>
      </w:r>
    </w:p>
    <w:p w14:paraId="2797A987" w14:textId="6B9F7E10" w:rsidR="009928BB" w:rsidRPr="001773F8" w:rsidRDefault="006306EC" w:rsidP="008A2E93">
      <w:pPr>
        <w:pStyle w:val="Cmsor1"/>
        <w:rPr>
          <w:color w:val="auto"/>
        </w:rPr>
      </w:pPr>
      <w:bookmarkStart w:id="5" w:name="_Toc159581775"/>
      <w:r w:rsidRPr="001773F8">
        <w:rPr>
          <w:color w:val="auto"/>
        </w:rPr>
        <w:t>4</w:t>
      </w:r>
      <w:r w:rsidR="003900FB" w:rsidRPr="001773F8">
        <w:rPr>
          <w:color w:val="auto"/>
        </w:rPr>
        <w:t>. Az ösztöndíj formája</w:t>
      </w:r>
      <w:r w:rsidR="004D592C" w:rsidRPr="001773F8">
        <w:rPr>
          <w:color w:val="auto"/>
        </w:rPr>
        <w:t xml:space="preserve"> és összege</w:t>
      </w:r>
      <w:bookmarkEnd w:id="5"/>
    </w:p>
    <w:p w14:paraId="004F5C94" w14:textId="5EE51974" w:rsidR="008E6A22" w:rsidRPr="001773F8" w:rsidRDefault="006306EC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4</w:t>
      </w:r>
      <w:r w:rsidR="003900FB" w:rsidRPr="001773F8">
        <w:rPr>
          <w:rFonts w:cstheme="minorHAnsi"/>
          <w:b/>
          <w:szCs w:val="20"/>
        </w:rPr>
        <w:t>.1.</w:t>
      </w:r>
      <w:r w:rsidR="003900FB" w:rsidRPr="001773F8">
        <w:rPr>
          <w:rFonts w:cstheme="minorHAnsi"/>
          <w:szCs w:val="20"/>
        </w:rPr>
        <w:t xml:space="preserve"> A támogatás pályázat útján nyerhető el ösztöndíj formájában, amelynek a pályázó </w:t>
      </w:r>
      <w:r w:rsidR="00C52565" w:rsidRPr="001773F8">
        <w:rPr>
          <w:rFonts w:cstheme="minorHAnsi"/>
          <w:szCs w:val="20"/>
        </w:rPr>
        <w:t xml:space="preserve">a </w:t>
      </w:r>
      <w:r w:rsidR="003900FB" w:rsidRPr="001773F8">
        <w:rPr>
          <w:rFonts w:cstheme="minorHAnsi"/>
          <w:szCs w:val="20"/>
        </w:rPr>
        <w:t>pályázatában megjelölt bankszámlá</w:t>
      </w:r>
      <w:r w:rsidR="009D4F8C" w:rsidRPr="001773F8">
        <w:rPr>
          <w:rFonts w:cstheme="minorHAnsi"/>
          <w:szCs w:val="20"/>
        </w:rPr>
        <w:t>já</w:t>
      </w:r>
      <w:r w:rsidR="003900FB" w:rsidRPr="001773F8">
        <w:rPr>
          <w:rFonts w:cstheme="minorHAnsi"/>
          <w:szCs w:val="20"/>
        </w:rPr>
        <w:t>ra történő folyósításáról a Támogató gondoskodik.</w:t>
      </w:r>
    </w:p>
    <w:p w14:paraId="1F80ECD2" w14:textId="3EFE4CB7" w:rsidR="0031375D" w:rsidRPr="001773F8" w:rsidRDefault="006306EC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4</w:t>
      </w:r>
      <w:r w:rsidR="00321D8F" w:rsidRPr="001773F8">
        <w:rPr>
          <w:rFonts w:cstheme="minorHAnsi"/>
          <w:b/>
          <w:szCs w:val="20"/>
        </w:rPr>
        <w:t>.2</w:t>
      </w:r>
      <w:r w:rsidR="0031375D" w:rsidRPr="001773F8">
        <w:rPr>
          <w:rFonts w:cstheme="minorHAnsi"/>
          <w:b/>
          <w:szCs w:val="20"/>
        </w:rPr>
        <w:t>.</w:t>
      </w:r>
      <w:r w:rsidR="0031375D" w:rsidRPr="001773F8">
        <w:rPr>
          <w:rFonts w:cstheme="minorHAnsi"/>
          <w:szCs w:val="20"/>
        </w:rPr>
        <w:t xml:space="preserve"> A</w:t>
      </w:r>
      <w:r w:rsidR="00263E22" w:rsidRPr="001773F8">
        <w:rPr>
          <w:rFonts w:cstheme="minorHAnsi"/>
          <w:szCs w:val="20"/>
        </w:rPr>
        <w:t xml:space="preserve"> kooperatív doktori képzésben részt vevő hallgatók esetében az </w:t>
      </w:r>
      <w:r w:rsidR="0031375D" w:rsidRPr="001773F8">
        <w:rPr>
          <w:rFonts w:cstheme="minorHAnsi"/>
          <w:szCs w:val="20"/>
        </w:rPr>
        <w:t>ösztöndíj összege a Kormányrendelet alapján havonta</w:t>
      </w:r>
      <w:r w:rsidR="00C97012" w:rsidRPr="001773F8">
        <w:rPr>
          <w:rFonts w:cstheme="minorHAnsi"/>
          <w:szCs w:val="20"/>
        </w:rPr>
        <w:t xml:space="preserve"> </w:t>
      </w:r>
      <w:r w:rsidR="00C444CF" w:rsidRPr="001773F8">
        <w:rPr>
          <w:rFonts w:cstheme="minorHAnsi"/>
          <w:b/>
          <w:szCs w:val="20"/>
        </w:rPr>
        <w:t>400.000 Ft</w:t>
      </w:r>
      <w:r w:rsidR="006B342D" w:rsidRPr="001773F8">
        <w:rPr>
          <w:rFonts w:cstheme="minorHAnsi"/>
          <w:b/>
          <w:szCs w:val="20"/>
        </w:rPr>
        <w:t>/hó/fő</w:t>
      </w:r>
      <w:r w:rsidR="00C444CF" w:rsidRPr="001773F8">
        <w:rPr>
          <w:rFonts w:cstheme="minorHAnsi"/>
          <w:b/>
          <w:szCs w:val="20"/>
        </w:rPr>
        <w:t>.</w:t>
      </w:r>
      <w:r w:rsidR="00C444CF" w:rsidRPr="001773F8">
        <w:rPr>
          <w:rFonts w:cstheme="minorHAnsi"/>
          <w:szCs w:val="20"/>
        </w:rPr>
        <w:t xml:space="preserve"> </w:t>
      </w:r>
    </w:p>
    <w:p w14:paraId="3009FF72" w14:textId="52E6E456" w:rsidR="0031375D" w:rsidRPr="001773F8" w:rsidRDefault="006306EC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4</w:t>
      </w:r>
      <w:r w:rsidR="00321D8F" w:rsidRPr="001773F8">
        <w:rPr>
          <w:rFonts w:cstheme="minorHAnsi"/>
          <w:b/>
          <w:szCs w:val="20"/>
        </w:rPr>
        <w:t>.3</w:t>
      </w:r>
      <w:r w:rsidR="0031375D" w:rsidRPr="001773F8">
        <w:rPr>
          <w:rFonts w:cstheme="minorHAnsi"/>
          <w:b/>
          <w:szCs w:val="20"/>
        </w:rPr>
        <w:t>.</w:t>
      </w:r>
      <w:r w:rsidR="0031375D" w:rsidRPr="001773F8">
        <w:rPr>
          <w:rFonts w:cstheme="minorHAnsi"/>
          <w:szCs w:val="20"/>
        </w:rPr>
        <w:t xml:space="preserve"> Az ösztöndíjas időszak időtartama</w:t>
      </w:r>
      <w:r w:rsidR="001B5352" w:rsidRPr="001773F8">
        <w:rPr>
          <w:rFonts w:cstheme="minorHAnsi"/>
          <w:szCs w:val="20"/>
        </w:rPr>
        <w:t xml:space="preserve"> lehet</w:t>
      </w:r>
      <w:r w:rsidR="0031375D" w:rsidRPr="001773F8">
        <w:rPr>
          <w:rFonts w:cstheme="minorHAnsi"/>
          <w:szCs w:val="20"/>
        </w:rPr>
        <w:t>:</w:t>
      </w:r>
    </w:p>
    <w:p w14:paraId="0B714AD8" w14:textId="4D86C758" w:rsidR="006B342D" w:rsidRPr="001773F8" w:rsidRDefault="006B342D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line="276" w:lineRule="auto"/>
        <w:ind w:right="76"/>
        <w:rPr>
          <w:rFonts w:eastAsia="Verdana" w:cs="Verdana"/>
          <w:szCs w:val="24"/>
        </w:rPr>
      </w:pPr>
      <w:r w:rsidRPr="001773F8">
        <w:rPr>
          <w:rFonts w:eastAsia="Verdana" w:cs="Verdana"/>
          <w:szCs w:val="24"/>
        </w:rPr>
        <w:t>24 hónap (</w:t>
      </w:r>
      <w:r w:rsidR="002E5E74" w:rsidRPr="001773F8">
        <w:rPr>
          <w:rFonts w:eastAsia="Verdana" w:cs="Verdana"/>
          <w:szCs w:val="24"/>
        </w:rPr>
        <w:t>2025</w:t>
      </w:r>
      <w:r w:rsidR="00C97012" w:rsidRPr="001773F8">
        <w:rPr>
          <w:rFonts w:eastAsia="Verdana" w:cs="Verdana"/>
          <w:szCs w:val="24"/>
        </w:rPr>
        <w:t xml:space="preserve">. szeptember 1. – </w:t>
      </w:r>
      <w:r w:rsidR="002E5E74" w:rsidRPr="001773F8">
        <w:rPr>
          <w:rFonts w:eastAsia="Verdana" w:cs="Verdana"/>
          <w:szCs w:val="24"/>
        </w:rPr>
        <w:t>2027</w:t>
      </w:r>
      <w:r w:rsidR="00C97012" w:rsidRPr="001773F8">
        <w:rPr>
          <w:rFonts w:eastAsia="Verdana" w:cs="Verdana"/>
          <w:szCs w:val="24"/>
        </w:rPr>
        <w:t>. augusztus 31.</w:t>
      </w:r>
      <w:r w:rsidRPr="001773F8">
        <w:rPr>
          <w:rFonts w:eastAsia="Verdana" w:cs="Verdana"/>
          <w:szCs w:val="24"/>
        </w:rPr>
        <w:t>)</w:t>
      </w:r>
    </w:p>
    <w:p w14:paraId="1450F6F2" w14:textId="49C7CA06" w:rsidR="006B342D" w:rsidRPr="001773F8" w:rsidRDefault="00453FC8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line="276" w:lineRule="auto"/>
        <w:ind w:right="76"/>
        <w:rPr>
          <w:rFonts w:eastAsia="Verdana" w:cs="Verdana"/>
          <w:szCs w:val="24"/>
        </w:rPr>
      </w:pPr>
      <w:r w:rsidRPr="001773F8">
        <w:rPr>
          <w:rFonts w:eastAsia="Verdana" w:cs="Verdana"/>
          <w:szCs w:val="24"/>
        </w:rPr>
        <w:t>29</w:t>
      </w:r>
      <w:r w:rsidR="006B342D" w:rsidRPr="001773F8">
        <w:rPr>
          <w:rFonts w:eastAsia="Verdana" w:cs="Verdana"/>
          <w:szCs w:val="24"/>
        </w:rPr>
        <w:t xml:space="preserve"> hónap </w:t>
      </w:r>
      <w:r w:rsidR="00550239" w:rsidRPr="001773F8">
        <w:rPr>
          <w:rFonts w:eastAsia="Verdana" w:cs="Verdana"/>
          <w:szCs w:val="24"/>
        </w:rPr>
        <w:t>(</w:t>
      </w:r>
      <w:r w:rsidR="002E5E74" w:rsidRPr="001773F8">
        <w:rPr>
          <w:rFonts w:eastAsia="Verdana" w:cs="Verdana"/>
          <w:szCs w:val="24"/>
        </w:rPr>
        <w:t>2025</w:t>
      </w:r>
      <w:r w:rsidR="00550239" w:rsidRPr="001773F8">
        <w:rPr>
          <w:rFonts w:eastAsia="Verdana" w:cs="Verdana"/>
          <w:szCs w:val="24"/>
        </w:rPr>
        <w:t xml:space="preserve">. szeptember 1. – </w:t>
      </w:r>
      <w:r w:rsidR="002E5E74" w:rsidRPr="001773F8">
        <w:rPr>
          <w:rFonts w:eastAsia="Verdana" w:cs="Verdana"/>
          <w:szCs w:val="24"/>
        </w:rPr>
        <w:t>2028</w:t>
      </w:r>
      <w:r w:rsidR="00550239" w:rsidRPr="001773F8">
        <w:rPr>
          <w:rFonts w:eastAsia="Verdana" w:cs="Verdana"/>
          <w:szCs w:val="24"/>
        </w:rPr>
        <w:t xml:space="preserve">. </w:t>
      </w:r>
      <w:r w:rsidRPr="001773F8">
        <w:rPr>
          <w:rFonts w:eastAsia="Verdana" w:cs="Verdana"/>
          <w:szCs w:val="24"/>
        </w:rPr>
        <w:t>január</w:t>
      </w:r>
      <w:r w:rsidR="00550239" w:rsidRPr="001773F8">
        <w:rPr>
          <w:rFonts w:eastAsia="Verdana" w:cs="Verdana"/>
          <w:szCs w:val="24"/>
        </w:rPr>
        <w:t xml:space="preserve"> 31.)</w:t>
      </w:r>
    </w:p>
    <w:p w14:paraId="011E576B" w14:textId="305FCF8D" w:rsidR="006B342D" w:rsidRPr="001773F8" w:rsidRDefault="006B342D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line="276" w:lineRule="auto"/>
        <w:ind w:right="76"/>
        <w:rPr>
          <w:rFonts w:eastAsia="Verdana" w:cs="Verdana"/>
          <w:szCs w:val="24"/>
        </w:rPr>
      </w:pPr>
      <w:r w:rsidRPr="001773F8">
        <w:rPr>
          <w:rFonts w:eastAsia="Verdana" w:cs="Verdana"/>
          <w:szCs w:val="24"/>
        </w:rPr>
        <w:t>36 hónap (</w:t>
      </w:r>
      <w:r w:rsidR="002E5E74" w:rsidRPr="001773F8">
        <w:rPr>
          <w:rFonts w:eastAsia="Verdana" w:cs="Verdana"/>
          <w:szCs w:val="24"/>
        </w:rPr>
        <w:t>2025</w:t>
      </w:r>
      <w:r w:rsidR="00C97012" w:rsidRPr="001773F8">
        <w:rPr>
          <w:rFonts w:eastAsia="Verdana" w:cs="Verdana"/>
          <w:szCs w:val="24"/>
        </w:rPr>
        <w:t xml:space="preserve">. szeptember 1. – </w:t>
      </w:r>
      <w:r w:rsidR="002E5E74" w:rsidRPr="001773F8">
        <w:rPr>
          <w:rFonts w:eastAsia="Verdana" w:cs="Verdana"/>
          <w:szCs w:val="24"/>
        </w:rPr>
        <w:t>2028</w:t>
      </w:r>
      <w:r w:rsidR="00E92A43" w:rsidRPr="001773F8">
        <w:rPr>
          <w:rFonts w:eastAsia="Verdana" w:cs="Verdana"/>
          <w:szCs w:val="24"/>
        </w:rPr>
        <w:t>. augusztus 31)</w:t>
      </w:r>
    </w:p>
    <w:p w14:paraId="040C4B83" w14:textId="15178309" w:rsidR="006B342D" w:rsidRPr="001773F8" w:rsidRDefault="006B342D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line="276" w:lineRule="auto"/>
        <w:ind w:right="76"/>
        <w:rPr>
          <w:rFonts w:eastAsia="Verdana" w:cs="Verdana"/>
          <w:szCs w:val="24"/>
        </w:rPr>
      </w:pPr>
      <w:r w:rsidRPr="001773F8">
        <w:rPr>
          <w:rFonts w:eastAsia="Verdana" w:cs="Verdana"/>
          <w:szCs w:val="24"/>
        </w:rPr>
        <w:t>4</w:t>
      </w:r>
      <w:r w:rsidR="00453FC8" w:rsidRPr="001773F8">
        <w:rPr>
          <w:rFonts w:eastAsia="Verdana" w:cs="Verdana"/>
          <w:szCs w:val="24"/>
        </w:rPr>
        <w:t>1</w:t>
      </w:r>
      <w:r w:rsidRPr="001773F8">
        <w:rPr>
          <w:rFonts w:eastAsia="Verdana" w:cs="Verdana"/>
          <w:szCs w:val="24"/>
        </w:rPr>
        <w:t xml:space="preserve"> hónap (</w:t>
      </w:r>
      <w:r w:rsidR="002E5E74" w:rsidRPr="001773F8">
        <w:rPr>
          <w:rFonts w:eastAsia="Verdana" w:cs="Verdana"/>
          <w:szCs w:val="24"/>
        </w:rPr>
        <w:t>2025</w:t>
      </w:r>
      <w:r w:rsidR="00E92A43" w:rsidRPr="001773F8">
        <w:rPr>
          <w:rFonts w:eastAsia="Verdana" w:cs="Verdana"/>
          <w:szCs w:val="24"/>
        </w:rPr>
        <w:t xml:space="preserve">. szeptember 1. – </w:t>
      </w:r>
      <w:r w:rsidR="002E5E74" w:rsidRPr="001773F8">
        <w:rPr>
          <w:rFonts w:eastAsia="Verdana" w:cs="Verdana"/>
          <w:szCs w:val="24"/>
        </w:rPr>
        <w:t>2029</w:t>
      </w:r>
      <w:r w:rsidR="00E92A43" w:rsidRPr="001773F8">
        <w:rPr>
          <w:rFonts w:eastAsia="Verdana" w:cs="Verdana"/>
          <w:szCs w:val="24"/>
        </w:rPr>
        <w:t xml:space="preserve">. </w:t>
      </w:r>
      <w:r w:rsidR="00453FC8" w:rsidRPr="001773F8">
        <w:rPr>
          <w:rFonts w:eastAsia="Verdana" w:cs="Verdana"/>
          <w:szCs w:val="24"/>
        </w:rPr>
        <w:t>január</w:t>
      </w:r>
      <w:r w:rsidR="00E92A43" w:rsidRPr="001773F8">
        <w:rPr>
          <w:rFonts w:eastAsia="Verdana" w:cs="Verdana"/>
          <w:szCs w:val="24"/>
        </w:rPr>
        <w:t xml:space="preserve"> 31</w:t>
      </w:r>
      <w:r w:rsidR="00C97012" w:rsidRPr="001773F8">
        <w:rPr>
          <w:rFonts w:eastAsia="Verdana" w:cs="Verdana"/>
          <w:szCs w:val="24"/>
        </w:rPr>
        <w:t>.</w:t>
      </w:r>
      <w:r w:rsidRPr="001773F8">
        <w:rPr>
          <w:rFonts w:eastAsia="Verdana" w:cs="Verdana"/>
          <w:szCs w:val="24"/>
        </w:rPr>
        <w:t>)</w:t>
      </w:r>
    </w:p>
    <w:p w14:paraId="66B99770" w14:textId="62F1EFB3" w:rsidR="006B342D" w:rsidRPr="001773F8" w:rsidRDefault="006B342D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line="276" w:lineRule="auto"/>
        <w:ind w:right="76"/>
        <w:rPr>
          <w:rFonts w:eastAsia="Verdana" w:cs="Verdana"/>
          <w:szCs w:val="24"/>
        </w:rPr>
      </w:pPr>
      <w:r w:rsidRPr="001773F8">
        <w:rPr>
          <w:rFonts w:eastAsia="Verdana" w:cs="Verdana"/>
          <w:szCs w:val="24"/>
        </w:rPr>
        <w:t>48 hónap (</w:t>
      </w:r>
      <w:r w:rsidR="002E5E74" w:rsidRPr="001773F8">
        <w:rPr>
          <w:rFonts w:eastAsia="Verdana" w:cs="Verdana"/>
          <w:szCs w:val="24"/>
        </w:rPr>
        <w:t>2025</w:t>
      </w:r>
      <w:r w:rsidR="00E92A43" w:rsidRPr="001773F8">
        <w:rPr>
          <w:rFonts w:eastAsia="Verdana" w:cs="Verdana"/>
          <w:szCs w:val="24"/>
        </w:rPr>
        <w:t xml:space="preserve">. szeptember 1. – </w:t>
      </w:r>
      <w:r w:rsidR="002E5E74" w:rsidRPr="001773F8">
        <w:rPr>
          <w:rFonts w:eastAsia="Verdana" w:cs="Verdana"/>
          <w:szCs w:val="24"/>
        </w:rPr>
        <w:t>2029</w:t>
      </w:r>
      <w:r w:rsidR="00E92A43" w:rsidRPr="001773F8">
        <w:rPr>
          <w:rFonts w:eastAsia="Verdana" w:cs="Verdana"/>
          <w:szCs w:val="24"/>
        </w:rPr>
        <w:t>. augusztus 31</w:t>
      </w:r>
      <w:r w:rsidR="00C97012" w:rsidRPr="001773F8">
        <w:rPr>
          <w:rFonts w:eastAsia="Verdana" w:cs="Verdana"/>
          <w:szCs w:val="24"/>
        </w:rPr>
        <w:t>.</w:t>
      </w:r>
      <w:r w:rsidRPr="001773F8">
        <w:rPr>
          <w:rFonts w:eastAsia="Verdana" w:cs="Verdana"/>
          <w:szCs w:val="24"/>
        </w:rPr>
        <w:t>)</w:t>
      </w:r>
    </w:p>
    <w:p w14:paraId="78F38786" w14:textId="77777777" w:rsidR="006B342D" w:rsidRPr="001773F8" w:rsidRDefault="006B342D" w:rsidP="008A2E93">
      <w:pPr>
        <w:pStyle w:val="Listaszerbekezds"/>
        <w:tabs>
          <w:tab w:val="clear" w:pos="709"/>
        </w:tabs>
        <w:spacing w:line="276" w:lineRule="auto"/>
        <w:ind w:left="1914" w:right="76" w:firstLine="0"/>
        <w:rPr>
          <w:rFonts w:eastAsia="Verdana" w:cs="Verdana"/>
          <w:szCs w:val="24"/>
        </w:rPr>
      </w:pPr>
    </w:p>
    <w:p w14:paraId="4C2EE281" w14:textId="314BFD13" w:rsidR="0031375D" w:rsidRPr="001773F8" w:rsidRDefault="00FA4BD2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4.4</w:t>
      </w:r>
      <w:r w:rsidR="004D592C" w:rsidRPr="001773F8">
        <w:rPr>
          <w:rFonts w:cstheme="minorHAnsi"/>
          <w:b/>
          <w:szCs w:val="20"/>
        </w:rPr>
        <w:t>.</w:t>
      </w:r>
      <w:r w:rsidR="004D592C" w:rsidRPr="001773F8">
        <w:rPr>
          <w:rFonts w:cstheme="minorHAnsi"/>
          <w:szCs w:val="20"/>
        </w:rPr>
        <w:t xml:space="preserve"> </w:t>
      </w:r>
      <w:r w:rsidR="00876714" w:rsidRPr="001773F8">
        <w:rPr>
          <w:rFonts w:cstheme="minorHAnsi"/>
          <w:szCs w:val="20"/>
        </w:rPr>
        <w:t>Az ösztöndíjas jogviszony megszűnik a jogosultságot megalapozó jogviszonynak az ösztöndíjas időszak alatti megszűnésével, illetve abszolutórium-megszerzés</w:t>
      </w:r>
      <w:r w:rsidR="00F82D1B" w:rsidRPr="001773F8">
        <w:rPr>
          <w:rFonts w:cstheme="minorHAnsi"/>
          <w:szCs w:val="20"/>
        </w:rPr>
        <w:t xml:space="preserve"> félévének utolsó napján.</w:t>
      </w:r>
    </w:p>
    <w:p w14:paraId="311B5726" w14:textId="66D70464" w:rsidR="004F6FC5" w:rsidRPr="001773F8" w:rsidRDefault="006306EC" w:rsidP="008A2E93">
      <w:pPr>
        <w:pStyle w:val="Cmsor1"/>
        <w:rPr>
          <w:color w:val="auto"/>
        </w:rPr>
      </w:pPr>
      <w:bookmarkStart w:id="6" w:name="_Toc159581776"/>
      <w:r w:rsidRPr="001773F8">
        <w:rPr>
          <w:color w:val="auto"/>
        </w:rPr>
        <w:t>5</w:t>
      </w:r>
      <w:r w:rsidR="00321D8F" w:rsidRPr="001773F8">
        <w:rPr>
          <w:color w:val="auto"/>
        </w:rPr>
        <w:t xml:space="preserve">. </w:t>
      </w:r>
      <w:r w:rsidRPr="001773F8">
        <w:rPr>
          <w:color w:val="auto"/>
        </w:rPr>
        <w:t>Jogosultsági feltételek, pályázati kategóriák</w:t>
      </w:r>
      <w:bookmarkEnd w:id="6"/>
    </w:p>
    <w:p w14:paraId="670CEC11" w14:textId="2A45BBF4" w:rsidR="009759E9" w:rsidRPr="001773F8" w:rsidRDefault="006306EC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5</w:t>
      </w:r>
      <w:r w:rsidR="000A2A68" w:rsidRPr="001773F8">
        <w:rPr>
          <w:rFonts w:cstheme="minorHAnsi"/>
          <w:b/>
          <w:szCs w:val="20"/>
        </w:rPr>
        <w:t>.</w:t>
      </w:r>
      <w:r w:rsidR="0022321F" w:rsidRPr="001773F8">
        <w:rPr>
          <w:rFonts w:cstheme="minorHAnsi"/>
          <w:b/>
          <w:szCs w:val="20"/>
        </w:rPr>
        <w:t>1</w:t>
      </w:r>
      <w:r w:rsidRPr="001773F8">
        <w:rPr>
          <w:rFonts w:cstheme="minorHAnsi"/>
          <w:b/>
          <w:szCs w:val="20"/>
        </w:rPr>
        <w:t xml:space="preserve">. </w:t>
      </w:r>
      <w:r w:rsidR="006B342D" w:rsidRPr="001773F8">
        <w:rPr>
          <w:rFonts w:cstheme="minorHAnsi"/>
          <w:szCs w:val="20"/>
        </w:rPr>
        <w:t xml:space="preserve">Jelen pályázatra az alábbi feltételeknek maradéktalanul megfelelő, </w:t>
      </w:r>
      <w:r w:rsidR="00A611E9" w:rsidRPr="001773F8">
        <w:rPr>
          <w:rFonts w:cstheme="minorHAnsi"/>
          <w:szCs w:val="20"/>
        </w:rPr>
        <w:t>a kibővített STEM (</w:t>
      </w:r>
      <w:r w:rsidR="00A611E9" w:rsidRPr="001773F8">
        <w:t>matematikai, természettudományi, műszaki, informatikai, agrártudományi, orvos- és egészségtudományi és művészeti) vagy gazdálkodás- és szervezéstudományi</w:t>
      </w:r>
      <w:r w:rsidR="00A611E9" w:rsidRPr="001773F8">
        <w:rPr>
          <w:rFonts w:cstheme="minorHAnsi"/>
          <w:szCs w:val="20"/>
        </w:rPr>
        <w:t xml:space="preserve"> </w:t>
      </w:r>
      <w:r w:rsidR="006B342D" w:rsidRPr="001773F8">
        <w:rPr>
          <w:rFonts w:cstheme="minorHAnsi"/>
          <w:szCs w:val="20"/>
        </w:rPr>
        <w:t>tudományterületen</w:t>
      </w:r>
      <w:r w:rsidR="00A611E9" w:rsidRPr="001773F8">
        <w:rPr>
          <w:rFonts w:cstheme="minorHAnsi"/>
          <w:szCs w:val="20"/>
        </w:rPr>
        <w:t>, illetve</w:t>
      </w:r>
      <w:r w:rsidR="006B342D" w:rsidRPr="001773F8">
        <w:rPr>
          <w:rFonts w:cstheme="minorHAnsi"/>
          <w:szCs w:val="20"/>
        </w:rPr>
        <w:t xml:space="preserve"> az innováció területén kiemelkedő teljesítményt elért természetes személy nyújthat be pályázatot, aki</w:t>
      </w:r>
    </w:p>
    <w:p w14:paraId="30B1EB25" w14:textId="7CC61F74" w:rsidR="00BE5690" w:rsidRPr="001773F8" w:rsidRDefault="00BE5690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line="276" w:lineRule="auto"/>
        <w:ind w:left="567" w:right="76"/>
        <w:rPr>
          <w:rFonts w:eastAsia="Verdana" w:cs="Verdana"/>
          <w:szCs w:val="24"/>
        </w:rPr>
      </w:pPr>
      <w:r w:rsidRPr="001773F8">
        <w:rPr>
          <w:rFonts w:eastAsia="Verdana" w:cs="Verdana"/>
          <w:szCs w:val="24"/>
        </w:rPr>
        <w:t>a 202</w:t>
      </w:r>
      <w:r w:rsidR="00D62C55" w:rsidRPr="001773F8">
        <w:rPr>
          <w:rFonts w:eastAsia="Verdana" w:cs="Verdana"/>
          <w:szCs w:val="24"/>
        </w:rPr>
        <w:t>4</w:t>
      </w:r>
      <w:r w:rsidRPr="001773F8">
        <w:rPr>
          <w:rFonts w:eastAsia="Verdana" w:cs="Verdana"/>
          <w:szCs w:val="24"/>
        </w:rPr>
        <w:t>/202</w:t>
      </w:r>
      <w:r w:rsidR="00D62C55" w:rsidRPr="001773F8">
        <w:rPr>
          <w:rFonts w:eastAsia="Verdana" w:cs="Verdana"/>
          <w:szCs w:val="24"/>
        </w:rPr>
        <w:t>5</w:t>
      </w:r>
      <w:r w:rsidRPr="001773F8">
        <w:rPr>
          <w:rFonts w:eastAsia="Verdana" w:cs="Verdana"/>
          <w:szCs w:val="24"/>
        </w:rPr>
        <w:t>. tanévben doktori képzésben aktív jogviszonnyal rendelkezett, vagy</w:t>
      </w:r>
    </w:p>
    <w:p w14:paraId="3496AC61" w14:textId="524C934E" w:rsidR="00BE5690" w:rsidRPr="001773F8" w:rsidRDefault="00BE5690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after="160" w:line="276" w:lineRule="auto"/>
        <w:ind w:left="567" w:right="74" w:hanging="357"/>
        <w:rPr>
          <w:rFonts w:eastAsia="Verdana" w:cs="Verdana"/>
          <w:szCs w:val="24"/>
        </w:rPr>
      </w:pPr>
      <w:r w:rsidRPr="001773F8">
        <w:rPr>
          <w:rFonts w:eastAsia="Verdana" w:cs="Verdana"/>
          <w:szCs w:val="24"/>
        </w:rPr>
        <w:t>felvételi kérelmet nyújtott be 202</w:t>
      </w:r>
      <w:r w:rsidR="00D62C55" w:rsidRPr="001773F8">
        <w:rPr>
          <w:rFonts w:eastAsia="Verdana" w:cs="Verdana"/>
          <w:szCs w:val="24"/>
        </w:rPr>
        <w:t>5</w:t>
      </w:r>
      <w:r w:rsidRPr="001773F8">
        <w:rPr>
          <w:rFonts w:eastAsia="Verdana" w:cs="Verdana"/>
          <w:szCs w:val="24"/>
        </w:rPr>
        <w:t>/202</w:t>
      </w:r>
      <w:r w:rsidR="00D62C55" w:rsidRPr="001773F8">
        <w:rPr>
          <w:rFonts w:eastAsia="Verdana" w:cs="Verdana"/>
          <w:szCs w:val="24"/>
        </w:rPr>
        <w:t>6</w:t>
      </w:r>
      <w:r w:rsidRPr="001773F8">
        <w:rPr>
          <w:rFonts w:eastAsia="Verdana" w:cs="Verdana"/>
          <w:szCs w:val="24"/>
        </w:rPr>
        <w:t>. tanévben induló doktori képzésre</w:t>
      </w:r>
      <w:r w:rsidR="00584A13" w:rsidRPr="001773F8">
        <w:rPr>
          <w:rFonts w:eastAsia="Verdana" w:cs="Verdana"/>
          <w:szCs w:val="24"/>
        </w:rPr>
        <w:t>,</w:t>
      </w:r>
    </w:p>
    <w:p w14:paraId="3CEC99C0" w14:textId="77777777" w:rsidR="00BE5690" w:rsidRPr="001773F8" w:rsidRDefault="00BE5690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lastRenderedPageBreak/>
        <w:t>ÉS</w:t>
      </w:r>
    </w:p>
    <w:p w14:paraId="5F17DE48" w14:textId="167EB331" w:rsidR="00BE5690" w:rsidRPr="001773F8" w:rsidRDefault="00BE5690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line="276" w:lineRule="auto"/>
        <w:ind w:left="567" w:right="76"/>
        <w:rPr>
          <w:rFonts w:eastAsia="Verdana" w:cs="Verdana"/>
          <w:szCs w:val="24"/>
        </w:rPr>
      </w:pPr>
      <w:r w:rsidRPr="001773F8">
        <w:rPr>
          <w:rFonts w:eastAsia="Verdana" w:cs="Verdana"/>
          <w:szCs w:val="24"/>
        </w:rPr>
        <w:t>még nem komplex vizsgázott, vagy</w:t>
      </w:r>
    </w:p>
    <w:p w14:paraId="31B76053" w14:textId="6C81AD1C" w:rsidR="00BE5690" w:rsidRPr="001773F8" w:rsidRDefault="00BE5690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after="160" w:line="276" w:lineRule="auto"/>
        <w:ind w:left="567" w:right="74" w:hanging="357"/>
        <w:rPr>
          <w:rFonts w:eastAsia="Verdana" w:cs="Verdana"/>
          <w:szCs w:val="24"/>
        </w:rPr>
      </w:pPr>
      <w:r w:rsidRPr="001773F8">
        <w:rPr>
          <w:rFonts w:eastAsia="Verdana" w:cs="Verdana"/>
          <w:szCs w:val="24"/>
        </w:rPr>
        <w:t>komplex vizsgáját a 202</w:t>
      </w:r>
      <w:r w:rsidR="00D62C55" w:rsidRPr="001773F8">
        <w:rPr>
          <w:rFonts w:eastAsia="Verdana" w:cs="Verdana"/>
          <w:szCs w:val="24"/>
        </w:rPr>
        <w:t>4</w:t>
      </w:r>
      <w:r w:rsidRPr="001773F8">
        <w:rPr>
          <w:rFonts w:eastAsia="Verdana" w:cs="Verdana"/>
          <w:szCs w:val="24"/>
        </w:rPr>
        <w:t>/202</w:t>
      </w:r>
      <w:r w:rsidR="00D62C55" w:rsidRPr="001773F8">
        <w:rPr>
          <w:rFonts w:eastAsia="Verdana" w:cs="Verdana"/>
          <w:szCs w:val="24"/>
        </w:rPr>
        <w:t>5</w:t>
      </w:r>
      <w:r w:rsidRPr="001773F8">
        <w:rPr>
          <w:rFonts w:eastAsia="Verdana" w:cs="Verdana"/>
          <w:szCs w:val="24"/>
        </w:rPr>
        <w:t>. tanév tavaszi szemeszterében teljesítette</w:t>
      </w:r>
      <w:r w:rsidR="00584A13" w:rsidRPr="001773F8">
        <w:rPr>
          <w:rFonts w:eastAsia="Verdana" w:cs="Verdana"/>
          <w:szCs w:val="24"/>
        </w:rPr>
        <w:t>,</w:t>
      </w:r>
    </w:p>
    <w:p w14:paraId="3C9AC0BE" w14:textId="77777777" w:rsidR="00BE5690" w:rsidRPr="001773F8" w:rsidRDefault="00BE5690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>ÉS</w:t>
      </w:r>
    </w:p>
    <w:p w14:paraId="3E972C82" w14:textId="07CC66B2" w:rsidR="00BE5690" w:rsidRPr="001773F8" w:rsidRDefault="00BE5690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after="160" w:line="276" w:lineRule="auto"/>
        <w:ind w:left="567" w:right="74" w:hanging="357"/>
        <w:rPr>
          <w:rFonts w:eastAsia="Verdana" w:cs="Verdana"/>
          <w:szCs w:val="24"/>
        </w:rPr>
      </w:pPr>
      <w:r w:rsidRPr="001773F8">
        <w:rPr>
          <w:rFonts w:eastAsia="Verdana" w:cs="Verdana"/>
          <w:szCs w:val="24"/>
        </w:rPr>
        <w:t>vállalja, hogy az ösztöndíjas időszak alatt doktori képzésében jogviszonyát fenntartja</w:t>
      </w:r>
      <w:r w:rsidR="00584A13" w:rsidRPr="001773F8">
        <w:rPr>
          <w:rFonts w:eastAsia="Verdana" w:cs="Verdana"/>
          <w:szCs w:val="24"/>
        </w:rPr>
        <w:t>,</w:t>
      </w:r>
    </w:p>
    <w:p w14:paraId="3EA67E13" w14:textId="5757EF65" w:rsidR="006B342D" w:rsidRPr="001773F8" w:rsidRDefault="000A2A68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>ÉS</w:t>
      </w:r>
    </w:p>
    <w:p w14:paraId="62979C3A" w14:textId="5EAB8CF0" w:rsidR="006B342D" w:rsidRPr="001773F8" w:rsidRDefault="006B342D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after="160" w:line="259" w:lineRule="auto"/>
        <w:ind w:left="567" w:hanging="357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>a</w:t>
      </w:r>
      <w:r w:rsidR="00584A13" w:rsidRPr="001773F8">
        <w:rPr>
          <w:rFonts w:cstheme="minorHAnsi"/>
          <w:szCs w:val="20"/>
        </w:rPr>
        <w:t>z</w:t>
      </w:r>
      <w:r w:rsidRPr="001773F8">
        <w:rPr>
          <w:rFonts w:cstheme="minorHAnsi"/>
          <w:szCs w:val="20"/>
        </w:rPr>
        <w:t xml:space="preserve"> </w:t>
      </w:r>
      <w:r w:rsidR="00584A13" w:rsidRPr="001773F8">
        <w:rPr>
          <w:rFonts w:cstheme="minorHAnsi"/>
          <w:szCs w:val="20"/>
        </w:rPr>
        <w:t>EKÖP-</w:t>
      </w:r>
      <w:r w:rsidRPr="001773F8">
        <w:rPr>
          <w:rFonts w:cstheme="minorHAnsi"/>
          <w:szCs w:val="20"/>
        </w:rPr>
        <w:t xml:space="preserve">KDP ösztöndíjas jogviszony időszakában munkaviszonyban vagy munkavégzésre irányuló egyéb jogviszonyban áll, amelynek keretében </w:t>
      </w:r>
      <w:r w:rsidR="00C476AB" w:rsidRPr="001773F8">
        <w:rPr>
          <w:rFonts w:cstheme="minorHAnsi"/>
          <w:szCs w:val="20"/>
        </w:rPr>
        <w:t xml:space="preserve">az </w:t>
      </w:r>
      <w:r w:rsidRPr="001773F8">
        <w:rPr>
          <w:rFonts w:cstheme="minorHAnsi"/>
          <w:szCs w:val="20"/>
        </w:rPr>
        <w:t>ösztöndíjas időszak alatt teljes munkaidőben (napi nyolc óra), vagy részmunkaidő esetében legalább a teljes munkaidő 50%-</w:t>
      </w:r>
      <w:proofErr w:type="spellStart"/>
      <w:r w:rsidRPr="001773F8">
        <w:rPr>
          <w:rFonts w:cstheme="minorHAnsi"/>
          <w:szCs w:val="20"/>
        </w:rPr>
        <w:t>ának</w:t>
      </w:r>
      <w:proofErr w:type="spellEnd"/>
      <w:r w:rsidRPr="001773F8">
        <w:rPr>
          <w:rFonts w:cstheme="minorHAnsi"/>
          <w:szCs w:val="20"/>
        </w:rPr>
        <w:t xml:space="preserve"> megfelelő mértékben van foglalkoztatva, és legalább </w:t>
      </w:r>
      <w:r w:rsidR="00C476AB" w:rsidRPr="001773F8">
        <w:rPr>
          <w:rFonts w:cstheme="minorHAnsi"/>
          <w:szCs w:val="20"/>
        </w:rPr>
        <w:t>a</w:t>
      </w:r>
      <w:r w:rsidRPr="001773F8">
        <w:rPr>
          <w:rFonts w:cstheme="minorHAnsi"/>
          <w:szCs w:val="20"/>
        </w:rPr>
        <w:t xml:space="preserve"> garantált bérminimumnak megfelelő – részmunkaidő esetén arányosan számítandó – díjazásban részesül.</w:t>
      </w:r>
    </w:p>
    <w:p w14:paraId="7E022210" w14:textId="597AA31C" w:rsidR="00584A13" w:rsidRPr="001773F8" w:rsidRDefault="00584A13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5.2.</w:t>
      </w:r>
      <w:r w:rsidRPr="001773F8">
        <w:rPr>
          <w:rFonts w:cstheme="minorHAnsi"/>
          <w:szCs w:val="20"/>
        </w:rPr>
        <w:t xml:space="preserve"> Az EKÖP-KDP ösztöndíjas időszak alatt a doktori hallgatóval munkaviszonyban vagy munkavégzésre irányuló egyéb jogviszonyban álló </w:t>
      </w:r>
      <w:r w:rsidR="00FA00B0" w:rsidRPr="001773F8">
        <w:rPr>
          <w:rFonts w:cstheme="minorHAnsi"/>
          <w:szCs w:val="20"/>
        </w:rPr>
        <w:t>m</w:t>
      </w:r>
      <w:r w:rsidRPr="001773F8">
        <w:rPr>
          <w:rFonts w:cstheme="minorHAnsi"/>
          <w:szCs w:val="20"/>
        </w:rPr>
        <w:t>unkáltató (a továbbiakban: Munkáltató) kizárólag a Magyarországon a pályázat benyújtásakor székhellyel, telephellyel vagy fiókteleppel rendelkező</w:t>
      </w:r>
    </w:p>
    <w:p w14:paraId="32E1C988" w14:textId="77777777" w:rsidR="00584A13" w:rsidRPr="001773F8" w:rsidRDefault="00584A13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line="276" w:lineRule="auto"/>
        <w:ind w:right="76"/>
        <w:rPr>
          <w:rFonts w:eastAsia="Verdana" w:cs="Verdana"/>
          <w:szCs w:val="24"/>
        </w:rPr>
      </w:pPr>
      <w:r w:rsidRPr="001773F8">
        <w:rPr>
          <w:rFonts w:eastAsia="Verdana" w:cs="Verdana"/>
          <w:szCs w:val="24"/>
        </w:rPr>
        <w:t xml:space="preserve">költségvetési szerv, költségvetési szerv jogi személyiséggel rendelkező intézménye, </w:t>
      </w:r>
    </w:p>
    <w:p w14:paraId="1AFD3ADA" w14:textId="77777777" w:rsidR="00584A13" w:rsidRPr="001773F8" w:rsidRDefault="00584A13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line="276" w:lineRule="auto"/>
        <w:ind w:right="76"/>
        <w:rPr>
          <w:rFonts w:eastAsia="Verdana" w:cs="Verdana"/>
          <w:szCs w:val="24"/>
        </w:rPr>
      </w:pPr>
      <w:r w:rsidRPr="001773F8">
        <w:rPr>
          <w:rFonts w:eastAsia="Verdana" w:cs="Verdana"/>
          <w:szCs w:val="24"/>
        </w:rPr>
        <w:t>kettős könyvvitelt vezető gazdasági társaság, vagy</w:t>
      </w:r>
    </w:p>
    <w:p w14:paraId="7FC78BDE" w14:textId="77777777" w:rsidR="00584A13" w:rsidRPr="001773F8" w:rsidRDefault="00584A13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after="160" w:line="276" w:lineRule="auto"/>
        <w:ind w:left="1911" w:right="74" w:hanging="357"/>
        <w:rPr>
          <w:rFonts w:eastAsia="Verdana" w:cs="Verdana"/>
          <w:szCs w:val="24"/>
        </w:rPr>
      </w:pPr>
      <w:r w:rsidRPr="001773F8">
        <w:rPr>
          <w:rFonts w:eastAsia="Verdana" w:cs="Verdana"/>
          <w:szCs w:val="24"/>
        </w:rPr>
        <w:t>nonprofit szervezet lehet.</w:t>
      </w:r>
    </w:p>
    <w:p w14:paraId="254DB936" w14:textId="64ACEFDB" w:rsidR="00584A13" w:rsidRPr="001773F8" w:rsidRDefault="00584A13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5.3.</w:t>
      </w:r>
      <w:r w:rsidRPr="001773F8">
        <w:rPr>
          <w:rFonts w:cstheme="minorHAnsi"/>
          <w:szCs w:val="20"/>
        </w:rPr>
        <w:t xml:space="preserve"> Felsőoktatási intézmény, valamint </w:t>
      </w:r>
      <w:r w:rsidR="00FA00B0" w:rsidRPr="001773F8">
        <w:rPr>
          <w:rFonts w:cstheme="minorHAnsi"/>
          <w:szCs w:val="20"/>
        </w:rPr>
        <w:t>m</w:t>
      </w:r>
      <w:r w:rsidRPr="001773F8">
        <w:rPr>
          <w:rFonts w:cstheme="minorHAnsi"/>
          <w:szCs w:val="20"/>
        </w:rPr>
        <w:t>inisztériumok és azok irányítása vagy felügyelete a</w:t>
      </w:r>
      <w:r w:rsidR="00414FBF" w:rsidRPr="001773F8">
        <w:rPr>
          <w:rFonts w:cstheme="minorHAnsi"/>
          <w:szCs w:val="20"/>
        </w:rPr>
        <w:t>latt álló költségvetési szerv az EKÖP-</w:t>
      </w:r>
      <w:r w:rsidRPr="001773F8">
        <w:rPr>
          <w:rFonts w:cstheme="minorHAnsi"/>
          <w:szCs w:val="20"/>
        </w:rPr>
        <w:t xml:space="preserve">KDP keretében nem lehet Munkáltató, kivéve, ha a doktori hallgató a felsőoktatási intézménnyel vagy a költségvetési szervvel egészségügyi szolgálati jogviszonyban áll, </w:t>
      </w:r>
      <w:proofErr w:type="gramStart"/>
      <w:r w:rsidRPr="001773F8">
        <w:rPr>
          <w:rFonts w:cstheme="minorHAnsi"/>
          <w:szCs w:val="20"/>
        </w:rPr>
        <w:t>illetve</w:t>
      </w:r>
      <w:proofErr w:type="gramEnd"/>
      <w:r w:rsidRPr="001773F8">
        <w:rPr>
          <w:rFonts w:cstheme="minorHAnsi"/>
          <w:szCs w:val="20"/>
        </w:rPr>
        <w:t xml:space="preserve"> ha a munkaviszony állami fenntartású oktatási intézményben történő feladatellátásról szól. Továbbá a felsőoktatási intézmény, a </w:t>
      </w:r>
      <w:r w:rsidR="00FA00B0" w:rsidRPr="001773F8">
        <w:rPr>
          <w:rFonts w:cstheme="minorHAnsi"/>
          <w:szCs w:val="20"/>
        </w:rPr>
        <w:t>m</w:t>
      </w:r>
      <w:r w:rsidRPr="001773F8">
        <w:rPr>
          <w:rFonts w:cstheme="minorHAnsi"/>
          <w:szCs w:val="20"/>
        </w:rPr>
        <w:t>inisztériumok és azok irányítása vagy felügyelete alatt álló költségvetési szerv Munkáltató lehet a pályázat benyújtását követően történt jogutódlás esetén.</w:t>
      </w:r>
    </w:p>
    <w:p w14:paraId="31C7264F" w14:textId="2106B101" w:rsidR="00584A13" w:rsidRPr="001773F8" w:rsidRDefault="00584A13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5.4.</w:t>
      </w:r>
      <w:r w:rsidRPr="001773F8">
        <w:rPr>
          <w:rFonts w:cstheme="minorHAnsi"/>
          <w:szCs w:val="20"/>
        </w:rPr>
        <w:t xml:space="preserve"> A költségvetési kutatóhelyek</w:t>
      </w:r>
      <w:r w:rsidR="00BC0BEF" w:rsidRPr="001773F8">
        <w:rPr>
          <w:rStyle w:val="Lbjegyzet-hivatkozs"/>
          <w:rFonts w:cstheme="minorHAnsi"/>
          <w:szCs w:val="20"/>
        </w:rPr>
        <w:footnoteReference w:id="1"/>
      </w:r>
      <w:r w:rsidR="00142CC1" w:rsidRPr="001773F8">
        <w:rPr>
          <w:rFonts w:cstheme="minorHAnsi"/>
          <w:szCs w:val="20"/>
        </w:rPr>
        <w:t>, a HUN-REN Kutatási Hálózathoz tartozó kutatóhelyek</w:t>
      </w:r>
      <w:r w:rsidRPr="001773F8">
        <w:rPr>
          <w:rFonts w:cstheme="minorHAnsi"/>
          <w:szCs w:val="20"/>
        </w:rPr>
        <w:t xml:space="preserve"> és a Támogatott Kutatócsoportok Irodája a</w:t>
      </w:r>
      <w:r w:rsidR="00414FBF" w:rsidRPr="001773F8">
        <w:rPr>
          <w:rFonts w:cstheme="minorHAnsi"/>
          <w:szCs w:val="20"/>
        </w:rPr>
        <w:t>z</w:t>
      </w:r>
      <w:r w:rsidRPr="001773F8">
        <w:rPr>
          <w:rFonts w:cstheme="minorHAnsi"/>
          <w:szCs w:val="20"/>
        </w:rPr>
        <w:t xml:space="preserve"> </w:t>
      </w:r>
      <w:r w:rsidR="00414FBF" w:rsidRPr="001773F8">
        <w:rPr>
          <w:rFonts w:cstheme="minorHAnsi"/>
          <w:szCs w:val="20"/>
        </w:rPr>
        <w:t>EKÖP-</w:t>
      </w:r>
      <w:r w:rsidRPr="001773F8">
        <w:rPr>
          <w:rFonts w:cstheme="minorHAnsi"/>
          <w:szCs w:val="20"/>
        </w:rPr>
        <w:t>KDP keretében nem lehetnek Munkáltatók.</w:t>
      </w:r>
    </w:p>
    <w:p w14:paraId="19247914" w14:textId="79222121" w:rsidR="00584A13" w:rsidRPr="001773F8" w:rsidRDefault="00584A13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5.5.</w:t>
      </w:r>
      <w:r w:rsidRPr="001773F8">
        <w:rPr>
          <w:rFonts w:cstheme="minorHAnsi"/>
          <w:szCs w:val="20"/>
        </w:rPr>
        <w:t xml:space="preserve"> Nem lehet Munkáltató a kizárás időtartama al</w:t>
      </w:r>
      <w:r w:rsidR="00414FBF" w:rsidRPr="001773F8">
        <w:rPr>
          <w:rFonts w:cstheme="minorHAnsi"/>
          <w:szCs w:val="20"/>
        </w:rPr>
        <w:t>att az a jogi személy, amelyet bármely</w:t>
      </w:r>
      <w:r w:rsidRPr="001773F8">
        <w:rPr>
          <w:rFonts w:cstheme="minorHAnsi"/>
          <w:szCs w:val="20"/>
        </w:rPr>
        <w:t xml:space="preserve"> korábbi Kooperatív Doktori Programból kizártak.</w:t>
      </w:r>
    </w:p>
    <w:p w14:paraId="6340B173" w14:textId="3B21BBA1" w:rsidR="006B342D" w:rsidRPr="001773F8" w:rsidRDefault="000670C5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5.6.</w:t>
      </w:r>
      <w:r w:rsidRPr="001773F8">
        <w:rPr>
          <w:rFonts w:cstheme="minorHAnsi"/>
          <w:szCs w:val="20"/>
        </w:rPr>
        <w:t xml:space="preserve"> </w:t>
      </w:r>
      <w:r w:rsidR="006B342D" w:rsidRPr="001773F8">
        <w:rPr>
          <w:rFonts w:cstheme="minorHAnsi"/>
          <w:szCs w:val="20"/>
        </w:rPr>
        <w:t xml:space="preserve">A </w:t>
      </w:r>
      <w:r w:rsidR="000A2A68" w:rsidRPr="001773F8">
        <w:rPr>
          <w:rFonts w:cstheme="minorHAnsi"/>
          <w:szCs w:val="20"/>
        </w:rPr>
        <w:t xml:space="preserve">Felhívás </w:t>
      </w:r>
      <w:r w:rsidR="006B342D" w:rsidRPr="001773F8">
        <w:rPr>
          <w:rFonts w:cstheme="minorHAnsi"/>
          <w:szCs w:val="20"/>
        </w:rPr>
        <w:t xml:space="preserve">keretében munkavégzésre vagy munkavégzésre irányuló egyéb jogviszonynak tekinthető különösen: közszolgálati jogviszony, bírósági szolgálati, igazságügyi alkalmazotti szolgálati jogviszony, illetve munkaviszony, ügyészségi, hivatásos (szerződéses) szolgálati jogviszony, a munkavégzési kötelezettséget magában foglaló szövetkezeti tagsági viszony, a megbízási szerződésen alapuló jogviszony, a személyes közreműködéssel járó gazdasági és polgári jogi társasági vagy egyéni cég tagjaként végzett tevékenység, a tudományos, oktatói, művészeti, lektori, szerkesztői, valamint jogi </w:t>
      </w:r>
      <w:r w:rsidR="008A2E93" w:rsidRPr="001773F8">
        <w:rPr>
          <w:rFonts w:cstheme="minorHAnsi"/>
          <w:szCs w:val="20"/>
        </w:rPr>
        <w:t xml:space="preserve">oltalom alá </w:t>
      </w:r>
      <w:r w:rsidR="006B342D" w:rsidRPr="001773F8">
        <w:rPr>
          <w:rFonts w:cstheme="minorHAnsi"/>
          <w:szCs w:val="20"/>
        </w:rPr>
        <w:t>eső szellemi tevékenység végzésére irányuló jogviszony, egészségügyi szolgálati jogviszony.</w:t>
      </w:r>
    </w:p>
    <w:p w14:paraId="43E4646A" w14:textId="26D932CB" w:rsidR="006B342D" w:rsidRPr="001773F8" w:rsidRDefault="000670C5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lastRenderedPageBreak/>
        <w:t>5.7.</w:t>
      </w:r>
      <w:r w:rsidRPr="001773F8">
        <w:rPr>
          <w:rFonts w:cstheme="minorHAnsi"/>
          <w:szCs w:val="20"/>
        </w:rPr>
        <w:t xml:space="preserve"> </w:t>
      </w:r>
      <w:r w:rsidR="006B342D" w:rsidRPr="001773F8">
        <w:rPr>
          <w:rFonts w:cstheme="minorHAnsi"/>
          <w:szCs w:val="20"/>
        </w:rPr>
        <w:t>Határozott idejű munkaviszony vagy munkavégzésre irányuló egyéb jogviszony esetén (amennyiben a határozott idő a pályázott ösztöndíjas időszak vége előtt lejár) a pályázat benyújtásakor a Munkáltatónak szándéknyilatkozatot szükséges tennie arról, hogy a</w:t>
      </w:r>
      <w:r w:rsidR="00263AA7" w:rsidRPr="001773F8">
        <w:rPr>
          <w:rFonts w:cstheme="minorHAnsi"/>
          <w:szCs w:val="20"/>
        </w:rPr>
        <w:t>z</w:t>
      </w:r>
      <w:r w:rsidR="006B342D" w:rsidRPr="001773F8">
        <w:rPr>
          <w:rFonts w:cstheme="minorHAnsi"/>
          <w:szCs w:val="20"/>
        </w:rPr>
        <w:t xml:space="preserve"> ösztöndíj elnyerése esetén a</w:t>
      </w:r>
      <w:r w:rsidR="00584A13" w:rsidRPr="001773F8">
        <w:rPr>
          <w:rFonts w:cstheme="minorHAnsi"/>
          <w:szCs w:val="20"/>
        </w:rPr>
        <w:t>z</w:t>
      </w:r>
      <w:r w:rsidR="006B342D" w:rsidRPr="001773F8">
        <w:rPr>
          <w:rFonts w:cstheme="minorHAnsi"/>
          <w:szCs w:val="20"/>
        </w:rPr>
        <w:t xml:space="preserve"> </w:t>
      </w:r>
      <w:r w:rsidR="00584A13" w:rsidRPr="001773F8">
        <w:rPr>
          <w:rFonts w:cstheme="minorHAnsi"/>
          <w:szCs w:val="20"/>
        </w:rPr>
        <w:t>EKÖP-</w:t>
      </w:r>
      <w:r w:rsidR="006B342D" w:rsidRPr="001773F8">
        <w:rPr>
          <w:rFonts w:cstheme="minorHAnsi"/>
          <w:szCs w:val="20"/>
        </w:rPr>
        <w:t>KDP ösztöndíjast legalább a</w:t>
      </w:r>
      <w:r w:rsidR="00263AA7" w:rsidRPr="001773F8">
        <w:rPr>
          <w:rFonts w:cstheme="minorHAnsi"/>
          <w:szCs w:val="20"/>
        </w:rPr>
        <w:t xml:space="preserve">z </w:t>
      </w:r>
      <w:r w:rsidR="006B342D" w:rsidRPr="001773F8">
        <w:rPr>
          <w:rFonts w:cstheme="minorHAnsi"/>
          <w:szCs w:val="20"/>
        </w:rPr>
        <w:t>ösztöndíjas időszak végéig, folyamatosan munkaviszony vagy munkavégzésre irányuló egyéb jogviszony keretében foglalkoztatni fogja.</w:t>
      </w:r>
    </w:p>
    <w:p w14:paraId="7E242B99" w14:textId="3388D76B" w:rsidR="006955C7" w:rsidRPr="001773F8" w:rsidRDefault="00F24994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5</w:t>
      </w:r>
      <w:r w:rsidR="006F2AE1" w:rsidRPr="001773F8">
        <w:rPr>
          <w:rFonts w:cstheme="minorHAnsi"/>
          <w:b/>
          <w:szCs w:val="20"/>
        </w:rPr>
        <w:t>.</w:t>
      </w:r>
      <w:r w:rsidR="000670C5" w:rsidRPr="001773F8">
        <w:rPr>
          <w:rFonts w:cstheme="minorHAnsi"/>
          <w:b/>
          <w:szCs w:val="20"/>
        </w:rPr>
        <w:t>8</w:t>
      </w:r>
      <w:r w:rsidRPr="001773F8">
        <w:rPr>
          <w:rFonts w:cstheme="minorHAnsi"/>
          <w:b/>
          <w:szCs w:val="20"/>
        </w:rPr>
        <w:t>.</w:t>
      </w:r>
      <w:r w:rsidRPr="001773F8">
        <w:rPr>
          <w:rFonts w:cstheme="minorHAnsi"/>
          <w:szCs w:val="20"/>
        </w:rPr>
        <w:t xml:space="preserve"> </w:t>
      </w:r>
      <w:r w:rsidR="00530D75" w:rsidRPr="001773F8">
        <w:rPr>
          <w:rFonts w:cstheme="minorHAnsi"/>
          <w:szCs w:val="20"/>
        </w:rPr>
        <w:t>A jogosultsági feltételeknek az ösztöndíjas időszak első nap</w:t>
      </w:r>
      <w:r w:rsidR="00473324" w:rsidRPr="001773F8">
        <w:rPr>
          <w:rFonts w:cstheme="minorHAnsi"/>
          <w:szCs w:val="20"/>
        </w:rPr>
        <w:t>jával kezdődően kell megfelelni.</w:t>
      </w:r>
      <w:r w:rsidRPr="001773F8">
        <w:rPr>
          <w:rFonts w:cstheme="minorHAnsi"/>
          <w:szCs w:val="20"/>
        </w:rPr>
        <w:t xml:space="preserve"> </w:t>
      </w:r>
      <w:r w:rsidR="000670C5" w:rsidRPr="001773F8">
        <w:rPr>
          <w:rFonts w:cstheme="minorHAnsi"/>
          <w:szCs w:val="20"/>
        </w:rPr>
        <w:t>T</w:t>
      </w:r>
      <w:r w:rsidR="006955C7" w:rsidRPr="001773F8">
        <w:rPr>
          <w:rFonts w:cstheme="minorHAnsi"/>
          <w:szCs w:val="20"/>
        </w:rPr>
        <w:t>ovábbi feltétel, hogy a pályázók az ösztöndíjas jogviszony létesítésekor igazolni tudják a jogosultságot megalapozó jogviszonyukat.</w:t>
      </w:r>
    </w:p>
    <w:p w14:paraId="0E8BCD60" w14:textId="038AA632" w:rsidR="0012181C" w:rsidRPr="001773F8" w:rsidRDefault="0012181C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5.9.</w:t>
      </w:r>
      <w:r w:rsidRPr="001773F8">
        <w:rPr>
          <w:rFonts w:cstheme="minorHAnsi"/>
          <w:szCs w:val="20"/>
        </w:rPr>
        <w:t xml:space="preserve"> Az EKÖP-KDP ösztöndíjra benyújtott kutatási témának meg kell egyeznie a pályázó doktori kutatási témájával.</w:t>
      </w:r>
    </w:p>
    <w:p w14:paraId="2E93570C" w14:textId="3AFA4E62" w:rsidR="006955C7" w:rsidRPr="001773F8" w:rsidRDefault="006306EC" w:rsidP="008A2E93">
      <w:pPr>
        <w:pStyle w:val="Cmsor1"/>
        <w:rPr>
          <w:color w:val="auto"/>
        </w:rPr>
      </w:pPr>
      <w:bookmarkStart w:id="7" w:name="_Toc159581777"/>
      <w:r w:rsidRPr="001773F8">
        <w:rPr>
          <w:color w:val="auto"/>
        </w:rPr>
        <w:t>6</w:t>
      </w:r>
      <w:r w:rsidR="0035216E" w:rsidRPr="001773F8">
        <w:rPr>
          <w:color w:val="auto"/>
        </w:rPr>
        <w:t xml:space="preserve">. </w:t>
      </w:r>
      <w:r w:rsidR="006955C7" w:rsidRPr="001773F8">
        <w:rPr>
          <w:color w:val="auto"/>
        </w:rPr>
        <w:t>Kizáró okok</w:t>
      </w:r>
      <w:bookmarkEnd w:id="7"/>
    </w:p>
    <w:p w14:paraId="07482916" w14:textId="44200DFD" w:rsidR="006955C7" w:rsidRPr="001773F8" w:rsidRDefault="00F24994" w:rsidP="00486722">
      <w:pPr>
        <w:ind w:left="340" w:firstLine="0"/>
      </w:pPr>
      <w:r w:rsidRPr="001773F8">
        <w:rPr>
          <w:b/>
        </w:rPr>
        <w:t>6.1.</w:t>
      </w:r>
      <w:r w:rsidRPr="001773F8">
        <w:t xml:space="preserve"> </w:t>
      </w:r>
      <w:r w:rsidR="006955C7" w:rsidRPr="001773F8">
        <w:t>Nem részesü</w:t>
      </w:r>
      <w:r w:rsidR="00155A09" w:rsidRPr="001773F8">
        <w:t>lhet ösztöndíjban az a pályázó:</w:t>
      </w:r>
    </w:p>
    <w:p w14:paraId="630C3467" w14:textId="3DDE8798" w:rsidR="006955C7" w:rsidRPr="001773F8" w:rsidRDefault="006955C7" w:rsidP="008A2E93">
      <w:pPr>
        <w:pStyle w:val="Listaszerbekezds"/>
        <w:numPr>
          <w:ilvl w:val="0"/>
          <w:numId w:val="26"/>
        </w:numPr>
      </w:pPr>
      <w:r w:rsidRPr="001773F8">
        <w:t>akiről hitelt érdemlően bebizonyosodik, hogy a pályázat benyújtásakor a támogatási döntés tartalmát érdemben befolyásoló, valótlan, hamis vagy megtévesztő adatot szolgáltatott,</w:t>
      </w:r>
      <w:r w:rsidR="00155A09" w:rsidRPr="001773F8">
        <w:t xml:space="preserve"> vagy ilyen nyilatkozatot tett,</w:t>
      </w:r>
    </w:p>
    <w:p w14:paraId="67571277" w14:textId="53528898" w:rsidR="00B07717" w:rsidRPr="001773F8" w:rsidRDefault="00BC00CA" w:rsidP="008A2E93">
      <w:pPr>
        <w:pStyle w:val="Listaszerbekezds"/>
        <w:numPr>
          <w:ilvl w:val="0"/>
          <w:numId w:val="26"/>
        </w:numPr>
      </w:pPr>
      <w:r w:rsidRPr="001773F8">
        <w:t>aki a</w:t>
      </w:r>
      <w:r w:rsidR="00414FBF" w:rsidRPr="001773F8">
        <w:t>z</w:t>
      </w:r>
      <w:r w:rsidRPr="001773F8">
        <w:t xml:space="preserve"> </w:t>
      </w:r>
      <w:r w:rsidR="00414FBF" w:rsidRPr="001773F8">
        <w:t>EKÖP-</w:t>
      </w:r>
      <w:r w:rsidRPr="001773F8">
        <w:t>KDP ösztöndíjas időszak alatt más konstrukciójú EKÖP</w:t>
      </w:r>
      <w:r w:rsidR="00414FBF" w:rsidRPr="001773F8">
        <w:t xml:space="preserve"> vagy </w:t>
      </w:r>
      <w:r w:rsidR="008A0E36" w:rsidRPr="001773F8">
        <w:t xml:space="preserve">bármely </w:t>
      </w:r>
      <w:r w:rsidR="00414FBF" w:rsidRPr="001773F8">
        <w:t>más KDP</w:t>
      </w:r>
      <w:r w:rsidR="0012181C" w:rsidRPr="001773F8">
        <w:t xml:space="preserve"> </w:t>
      </w:r>
      <w:r w:rsidRPr="001773F8">
        <w:t>ösztöndíjban részesül</w:t>
      </w:r>
      <w:r w:rsidR="00414FBF" w:rsidRPr="001773F8">
        <w:t>,</w:t>
      </w:r>
    </w:p>
    <w:p w14:paraId="5F5C067F" w14:textId="126C535F" w:rsidR="006955C7" w:rsidRPr="001773F8" w:rsidRDefault="006955C7" w:rsidP="008A2E93">
      <w:pPr>
        <w:pStyle w:val="Listaszerbekezds"/>
        <w:numPr>
          <w:ilvl w:val="0"/>
          <w:numId w:val="26"/>
        </w:numPr>
      </w:pPr>
      <w:r w:rsidRPr="001773F8">
        <w:t>aki a pályázati felhívásban vagy az ösztöndíjszerződés megkötésének feltételeként meghatározott nyilatkozatokat nem teszi meg, dokumentumokat nem nyújtja be vagy a meg</w:t>
      </w:r>
      <w:r w:rsidR="00155A09" w:rsidRPr="001773F8">
        <w:t>tett nyilatkozatát visszavonja,</w:t>
      </w:r>
    </w:p>
    <w:p w14:paraId="66C53143" w14:textId="7F9B3803" w:rsidR="008457B9" w:rsidRPr="001773F8" w:rsidRDefault="008457B9" w:rsidP="008A2E93">
      <w:pPr>
        <w:pStyle w:val="Listaszerbekezds"/>
        <w:numPr>
          <w:ilvl w:val="0"/>
          <w:numId w:val="26"/>
        </w:numPr>
        <w:tabs>
          <w:tab w:val="clear" w:pos="709"/>
        </w:tabs>
        <w:spacing w:line="276" w:lineRule="auto"/>
        <w:rPr>
          <w:rFonts w:eastAsia="Verdana" w:cs="Verdana"/>
          <w:szCs w:val="24"/>
        </w:rPr>
      </w:pPr>
      <w:r w:rsidRPr="001773F8">
        <w:rPr>
          <w:rFonts w:eastAsia="Verdana" w:cs="Verdana"/>
          <w:szCs w:val="24"/>
        </w:rPr>
        <w:t xml:space="preserve">aki </w:t>
      </w:r>
      <w:r w:rsidR="008A0E36" w:rsidRPr="001773F8">
        <w:rPr>
          <w:rFonts w:eastAsia="Verdana" w:cs="Verdana"/>
          <w:szCs w:val="24"/>
        </w:rPr>
        <w:t>bármely Kooperatív Doktori Programból</w:t>
      </w:r>
      <w:r w:rsidRPr="001773F8">
        <w:rPr>
          <w:rFonts w:eastAsia="Verdana" w:cs="Verdana"/>
          <w:szCs w:val="24"/>
        </w:rPr>
        <w:t xml:space="preserve"> kizárásra került, a kizárás időtartama alatt</w:t>
      </w:r>
      <w:r w:rsidR="00AE33B1" w:rsidRPr="001773F8">
        <w:rPr>
          <w:rFonts w:eastAsia="Verdana" w:cs="Verdana"/>
          <w:szCs w:val="24"/>
        </w:rPr>
        <w:t>,</w:t>
      </w:r>
    </w:p>
    <w:p w14:paraId="7B3D7717" w14:textId="06A92EB6" w:rsidR="006955C7" w:rsidRPr="001773F8" w:rsidRDefault="006955C7" w:rsidP="008A2E93">
      <w:pPr>
        <w:pStyle w:val="Listaszerbekezds"/>
        <w:numPr>
          <w:ilvl w:val="0"/>
          <w:numId w:val="26"/>
        </w:numPr>
      </w:pPr>
      <w:r w:rsidRPr="001773F8">
        <w:t>aki a támogatási döntést meghozta</w:t>
      </w:r>
      <w:r w:rsidR="00155A09" w:rsidRPr="001773F8">
        <w:t>,</w:t>
      </w:r>
      <w:r w:rsidRPr="001773F8">
        <w:t xml:space="preserve"> vagy aki a támogatási döntés meghozatalában d</w:t>
      </w:r>
      <w:r w:rsidR="00155A09" w:rsidRPr="001773F8">
        <w:t>öntés-előkészítőként részt vett.</w:t>
      </w:r>
    </w:p>
    <w:p w14:paraId="17806A38" w14:textId="77777777" w:rsidR="006955C7" w:rsidRPr="001773F8" w:rsidRDefault="006955C7" w:rsidP="008A2E93">
      <w:pPr>
        <w:ind w:firstLine="0"/>
      </w:pPr>
    </w:p>
    <w:p w14:paraId="6EECB593" w14:textId="1CC58DD6" w:rsidR="006955C7" w:rsidRPr="001773F8" w:rsidRDefault="00F24994" w:rsidP="00486722">
      <w:pPr>
        <w:ind w:left="340" w:firstLine="0"/>
      </w:pPr>
      <w:r w:rsidRPr="001773F8">
        <w:rPr>
          <w:b/>
        </w:rPr>
        <w:t>6.2.</w:t>
      </w:r>
      <w:r w:rsidRPr="001773F8">
        <w:t xml:space="preserve"> </w:t>
      </w:r>
      <w:r w:rsidR="006955C7" w:rsidRPr="001773F8">
        <w:t>Nem támogatható az a pályázat, amelynek megvalósítása, illetve a me</w:t>
      </w:r>
      <w:r w:rsidR="00155A09" w:rsidRPr="001773F8">
        <w:t>gvalósítás módja vagy eredménye:</w:t>
      </w:r>
    </w:p>
    <w:p w14:paraId="0C298DAA" w14:textId="4F8FB7E0" w:rsidR="006955C7" w:rsidRPr="001773F8" w:rsidRDefault="006955C7" w:rsidP="008A2E93">
      <w:pPr>
        <w:pStyle w:val="Listaszerbekezds"/>
        <w:numPr>
          <w:ilvl w:val="0"/>
          <w:numId w:val="27"/>
        </w:numPr>
      </w:pPr>
      <w:r w:rsidRPr="001773F8">
        <w:t>bűncselekménynek vagy bűncselekmény elkövet</w:t>
      </w:r>
      <w:r w:rsidR="00155A09" w:rsidRPr="001773F8">
        <w:t>ésére való felhívásnak minősül,</w:t>
      </w:r>
    </w:p>
    <w:p w14:paraId="11E1A060" w14:textId="03C62FE3" w:rsidR="006955C7" w:rsidRPr="001773F8" w:rsidRDefault="006955C7" w:rsidP="008A2E93">
      <w:pPr>
        <w:pStyle w:val="Listaszerbekezds"/>
        <w:numPr>
          <w:ilvl w:val="0"/>
          <w:numId w:val="27"/>
        </w:numPr>
      </w:pPr>
      <w:r w:rsidRPr="001773F8">
        <w:t>alapvető embe</w:t>
      </w:r>
      <w:r w:rsidR="00155A09" w:rsidRPr="001773F8">
        <w:t>ri vagy alkotmányos jogot sért,</w:t>
      </w:r>
    </w:p>
    <w:p w14:paraId="57DF2E59" w14:textId="1CA5178A" w:rsidR="006955C7" w:rsidRPr="001773F8" w:rsidRDefault="006955C7" w:rsidP="008A2E93">
      <w:pPr>
        <w:pStyle w:val="Listaszerbekezds"/>
        <w:numPr>
          <w:ilvl w:val="0"/>
          <w:numId w:val="27"/>
        </w:numPr>
      </w:pPr>
      <w:r w:rsidRPr="001773F8">
        <w:t>a nemzet, a nemzeti, etnikai, nyelvi és más kisebbségek, valamint más nemzetek méltóságának és a társadalom más alapvető érdekeinek sérelmével jár, így különösen a közrendbe, a közerkölcsbe, a család és a kiskorúak védelmének követelményébe ütközik.</w:t>
      </w:r>
    </w:p>
    <w:p w14:paraId="0484CE12" w14:textId="77777777" w:rsidR="00155A09" w:rsidRPr="001773F8" w:rsidRDefault="00155A09" w:rsidP="008A2E93">
      <w:pPr>
        <w:ind w:firstLine="0"/>
      </w:pPr>
    </w:p>
    <w:p w14:paraId="07BA82A4" w14:textId="32C1FDDA" w:rsidR="0035216E" w:rsidRPr="001773F8" w:rsidRDefault="00F24994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6.3.</w:t>
      </w:r>
      <w:r w:rsidRPr="001773F8">
        <w:rPr>
          <w:rFonts w:cstheme="minorHAnsi"/>
          <w:szCs w:val="20"/>
        </w:rPr>
        <w:t xml:space="preserve"> </w:t>
      </w:r>
      <w:r w:rsidR="0035216E" w:rsidRPr="001773F8">
        <w:rPr>
          <w:rFonts w:cstheme="minorHAnsi"/>
          <w:szCs w:val="20"/>
        </w:rPr>
        <w:t xml:space="preserve">Az EKÖP és </w:t>
      </w:r>
      <w:r w:rsidR="00414FBF" w:rsidRPr="001773F8">
        <w:rPr>
          <w:rFonts w:cstheme="minorHAnsi"/>
          <w:szCs w:val="20"/>
        </w:rPr>
        <w:t>EKÖP-</w:t>
      </w:r>
      <w:r w:rsidR="007B623D" w:rsidRPr="001773F8">
        <w:rPr>
          <w:rFonts w:cstheme="minorHAnsi"/>
          <w:szCs w:val="20"/>
        </w:rPr>
        <w:t>KDP</w:t>
      </w:r>
      <w:r w:rsidR="0035216E" w:rsidRPr="001773F8">
        <w:rPr>
          <w:rFonts w:cstheme="minorHAnsi"/>
          <w:szCs w:val="20"/>
        </w:rPr>
        <w:t xml:space="preserve"> ösztöndíj együttes elnyerése esetén az </w:t>
      </w:r>
      <w:r w:rsidR="00155A09" w:rsidRPr="001773F8">
        <w:rPr>
          <w:rFonts w:cstheme="minorHAnsi"/>
          <w:szCs w:val="20"/>
        </w:rPr>
        <w:t xml:space="preserve">ösztöndíjas választása szerinti </w:t>
      </w:r>
      <w:r w:rsidR="0035216E" w:rsidRPr="001773F8">
        <w:rPr>
          <w:rFonts w:cstheme="minorHAnsi"/>
          <w:szCs w:val="20"/>
        </w:rPr>
        <w:t>ösztöndíjban részesülhet.</w:t>
      </w:r>
    </w:p>
    <w:p w14:paraId="4FD4A803" w14:textId="3C284527" w:rsidR="003D24E4" w:rsidRPr="001773F8" w:rsidRDefault="003D24E4" w:rsidP="003D24E4">
      <w:pPr>
        <w:tabs>
          <w:tab w:val="clear" w:pos="709"/>
        </w:tabs>
        <w:spacing w:after="160" w:line="259" w:lineRule="auto"/>
        <w:ind w:left="340" w:firstLine="0"/>
        <w:rPr>
          <w:rStyle w:val="normaltextrun"/>
        </w:rPr>
      </w:pPr>
      <w:r w:rsidRPr="001773F8">
        <w:rPr>
          <w:rStyle w:val="normaltextrun"/>
          <w:shd w:val="clear" w:color="auto" w:fill="FFFFFF"/>
        </w:rPr>
        <w:t>6.4 Az EKÖP-KDP és a Miskolci Egyetem intézményi doktori ösztöndíj elnyerése esetén az ösztöndíjas választása szerinti valamely ösztöndíjban részesülhet.</w:t>
      </w:r>
    </w:p>
    <w:p w14:paraId="7FB42675" w14:textId="3CD1D06A" w:rsidR="0035216E" w:rsidRPr="001773F8" w:rsidRDefault="003D24E4" w:rsidP="00ED758F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i/>
          <w:szCs w:val="20"/>
        </w:rPr>
      </w:pPr>
      <w:r w:rsidRPr="001773F8">
        <w:t xml:space="preserve">6.5 Nem részesülhet EKÖP-KDP ösztöndíjban, aki az EKÖP-KDP ösztöndíjas időszak alatt Stipendium Hungaricum ösztöndíjas vagy az Ösztöndíj Program Keresztény Fiataloknak támogatottja. </w:t>
      </w:r>
    </w:p>
    <w:p w14:paraId="763732A0" w14:textId="5480DB85" w:rsidR="00321D8F" w:rsidRPr="001773F8" w:rsidRDefault="006306EC" w:rsidP="008A2E93">
      <w:pPr>
        <w:pStyle w:val="Cmsor1"/>
        <w:rPr>
          <w:color w:val="auto"/>
        </w:rPr>
      </w:pPr>
      <w:bookmarkStart w:id="8" w:name="_Toc159581778"/>
      <w:r w:rsidRPr="001773F8">
        <w:rPr>
          <w:color w:val="auto"/>
        </w:rPr>
        <w:lastRenderedPageBreak/>
        <w:t>7</w:t>
      </w:r>
      <w:r w:rsidR="008305C2" w:rsidRPr="001773F8">
        <w:rPr>
          <w:color w:val="auto"/>
        </w:rPr>
        <w:t>. A pályázat lebonyolítása</w:t>
      </w:r>
      <w:bookmarkEnd w:id="8"/>
    </w:p>
    <w:p w14:paraId="589653A0" w14:textId="56F38E44" w:rsidR="008305C2" w:rsidRPr="001773F8" w:rsidRDefault="00EE1775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7.1.</w:t>
      </w:r>
      <w:r w:rsidRPr="001773F8">
        <w:rPr>
          <w:rFonts w:cstheme="minorHAnsi"/>
          <w:szCs w:val="20"/>
        </w:rPr>
        <w:t xml:space="preserve"> </w:t>
      </w:r>
      <w:r w:rsidR="008305C2" w:rsidRPr="001773F8">
        <w:rPr>
          <w:rFonts w:cstheme="minorHAnsi"/>
          <w:szCs w:val="20"/>
        </w:rPr>
        <w:t>A pályázatok támogatására rendelkezésre álló keretösszeg a 202</w:t>
      </w:r>
      <w:r w:rsidR="00142CC1" w:rsidRPr="001773F8">
        <w:rPr>
          <w:rFonts w:cstheme="minorHAnsi"/>
          <w:szCs w:val="20"/>
        </w:rPr>
        <w:t>5</w:t>
      </w:r>
      <w:r w:rsidR="008305C2" w:rsidRPr="001773F8">
        <w:rPr>
          <w:rFonts w:cstheme="minorHAnsi"/>
          <w:szCs w:val="20"/>
        </w:rPr>
        <w:t>/202</w:t>
      </w:r>
      <w:r w:rsidR="00142CC1" w:rsidRPr="001773F8">
        <w:rPr>
          <w:rFonts w:cstheme="minorHAnsi"/>
          <w:szCs w:val="20"/>
        </w:rPr>
        <w:t>6</w:t>
      </w:r>
      <w:r w:rsidR="008305C2" w:rsidRPr="001773F8">
        <w:rPr>
          <w:rFonts w:cstheme="minorHAnsi"/>
          <w:szCs w:val="20"/>
        </w:rPr>
        <w:t xml:space="preserve">. tanévben tervezetten </w:t>
      </w:r>
      <w:r w:rsidR="008305C2" w:rsidRPr="001773F8">
        <w:rPr>
          <w:rFonts w:cstheme="minorHAnsi"/>
          <w:b/>
          <w:i/>
          <w:szCs w:val="20"/>
        </w:rPr>
        <w:t>összeg</w:t>
      </w:r>
      <w:r w:rsidR="008305C2" w:rsidRPr="001773F8">
        <w:rPr>
          <w:rFonts w:cstheme="minorHAnsi"/>
          <w:szCs w:val="20"/>
        </w:rPr>
        <w:t xml:space="preserve"> Ft.</w:t>
      </w:r>
    </w:p>
    <w:p w14:paraId="314D0D41" w14:textId="679F088D" w:rsidR="00EE1775" w:rsidRPr="001773F8" w:rsidRDefault="00EE1775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7.2.</w:t>
      </w:r>
      <w:r w:rsidRPr="001773F8">
        <w:rPr>
          <w:rFonts w:cstheme="minorHAnsi"/>
          <w:szCs w:val="20"/>
        </w:rPr>
        <w:t xml:space="preserve"> </w:t>
      </w:r>
      <w:r w:rsidR="008305C2" w:rsidRPr="001773F8">
        <w:rPr>
          <w:rFonts w:cstheme="minorHAnsi"/>
          <w:szCs w:val="20"/>
        </w:rPr>
        <w:t>A benyújtott pályázatokat jelen pályázati felhívásban megadott módon és szempontok szerint a rektor által felkért szakértők pontozással értékelik. Az értékel</w:t>
      </w:r>
      <w:r w:rsidR="00E6472B" w:rsidRPr="001773F8">
        <w:rPr>
          <w:rFonts w:cstheme="minorHAnsi"/>
          <w:szCs w:val="20"/>
        </w:rPr>
        <w:t xml:space="preserve">t pályázatok rangsora alapján az ösztöndíjak odaítéléséről a rektor </w:t>
      </w:r>
      <w:r w:rsidR="00E6472B" w:rsidRPr="001773F8">
        <w:rPr>
          <w:rFonts w:cstheme="minorHAnsi"/>
          <w:b/>
          <w:i/>
          <w:szCs w:val="20"/>
        </w:rPr>
        <w:t>202</w:t>
      </w:r>
      <w:r w:rsidR="00DE3DE5" w:rsidRPr="001773F8">
        <w:rPr>
          <w:rFonts w:cstheme="minorHAnsi"/>
          <w:b/>
          <w:i/>
          <w:szCs w:val="20"/>
        </w:rPr>
        <w:t>5</w:t>
      </w:r>
      <w:r w:rsidR="00E6472B" w:rsidRPr="001773F8">
        <w:rPr>
          <w:rFonts w:cstheme="minorHAnsi"/>
          <w:b/>
          <w:i/>
          <w:szCs w:val="20"/>
        </w:rPr>
        <w:t xml:space="preserve">. augusztus </w:t>
      </w:r>
      <w:r w:rsidR="00142CC1" w:rsidRPr="001773F8">
        <w:rPr>
          <w:rFonts w:cstheme="minorHAnsi"/>
          <w:b/>
          <w:i/>
          <w:szCs w:val="20"/>
        </w:rPr>
        <w:t>10</w:t>
      </w:r>
      <w:r w:rsidR="00E6472B" w:rsidRPr="001773F8">
        <w:rPr>
          <w:rFonts w:cstheme="minorHAnsi"/>
          <w:b/>
          <w:i/>
          <w:szCs w:val="20"/>
        </w:rPr>
        <w:t>-ig</w:t>
      </w:r>
      <w:r w:rsidR="00E6472B" w:rsidRPr="001773F8">
        <w:rPr>
          <w:rFonts w:cstheme="minorHAnsi"/>
          <w:szCs w:val="20"/>
        </w:rPr>
        <w:t xml:space="preserve"> </w:t>
      </w:r>
      <w:r w:rsidRPr="001773F8">
        <w:rPr>
          <w:rFonts w:cstheme="minorHAnsi"/>
          <w:szCs w:val="20"/>
        </w:rPr>
        <w:t>dönt.</w:t>
      </w:r>
    </w:p>
    <w:p w14:paraId="2B99EB8A" w14:textId="084500AB" w:rsidR="008305C2" w:rsidRPr="001773F8" w:rsidRDefault="00D3393D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7.3</w:t>
      </w:r>
      <w:r w:rsidR="00EE1775" w:rsidRPr="001773F8">
        <w:rPr>
          <w:rFonts w:cstheme="minorHAnsi"/>
          <w:b/>
          <w:szCs w:val="20"/>
        </w:rPr>
        <w:t>.</w:t>
      </w:r>
      <w:r w:rsidR="00EE1775" w:rsidRPr="001773F8">
        <w:rPr>
          <w:rFonts w:cstheme="minorHAnsi"/>
          <w:szCs w:val="20"/>
        </w:rPr>
        <w:t xml:space="preserve"> </w:t>
      </w:r>
      <w:r w:rsidR="008305C2" w:rsidRPr="001773F8">
        <w:rPr>
          <w:rFonts w:cstheme="minorHAnsi"/>
          <w:szCs w:val="20"/>
        </w:rPr>
        <w:t>A szakértői értékelés alapján felállított rangsortól a rektor szakmai indokok alapján (pl. az intézmény stratégiai céljai mentén - Intézményfejlesztési Terv, kiemelt tudományág, kiemelt kutatási téma) eltérhet.</w:t>
      </w:r>
    </w:p>
    <w:p w14:paraId="73852BAD" w14:textId="1766A811" w:rsidR="00E6472B" w:rsidRPr="001773F8" w:rsidRDefault="00D3393D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7.4</w:t>
      </w:r>
      <w:r w:rsidR="00EE1775" w:rsidRPr="001773F8">
        <w:rPr>
          <w:rFonts w:cstheme="minorHAnsi"/>
          <w:b/>
          <w:szCs w:val="20"/>
        </w:rPr>
        <w:t>.</w:t>
      </w:r>
      <w:r w:rsidR="00EE1775" w:rsidRPr="001773F8">
        <w:rPr>
          <w:rFonts w:cstheme="minorHAnsi"/>
          <w:szCs w:val="20"/>
        </w:rPr>
        <w:t xml:space="preserve"> </w:t>
      </w:r>
      <w:r w:rsidR="00E6472B" w:rsidRPr="001773F8">
        <w:rPr>
          <w:rFonts w:cstheme="minorHAnsi"/>
          <w:szCs w:val="20"/>
        </w:rPr>
        <w:t>A támogatási döntést az intézmény honlapján közzéteszi.</w:t>
      </w:r>
    </w:p>
    <w:p w14:paraId="790382B5" w14:textId="77BD9119" w:rsidR="008305C2" w:rsidRPr="001773F8" w:rsidRDefault="00D3393D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7.5</w:t>
      </w:r>
      <w:r w:rsidR="00EE1775" w:rsidRPr="001773F8">
        <w:rPr>
          <w:rFonts w:cstheme="minorHAnsi"/>
          <w:b/>
          <w:szCs w:val="20"/>
        </w:rPr>
        <w:t>.</w:t>
      </w:r>
      <w:r w:rsidR="00EE1775" w:rsidRPr="001773F8">
        <w:rPr>
          <w:rFonts w:cstheme="minorHAnsi"/>
          <w:szCs w:val="20"/>
        </w:rPr>
        <w:t xml:space="preserve"> </w:t>
      </w:r>
      <w:r w:rsidR="008305C2" w:rsidRPr="001773F8">
        <w:rPr>
          <w:rFonts w:cstheme="minorHAnsi"/>
          <w:szCs w:val="20"/>
        </w:rPr>
        <w:t xml:space="preserve">A Támogató feladata az ösztöndíjasok szakmai beszámolóinak minősítése, elfogadása vagy elutasítása. </w:t>
      </w:r>
    </w:p>
    <w:p w14:paraId="236C7403" w14:textId="321C3B80" w:rsidR="008305C2" w:rsidRPr="001773F8" w:rsidRDefault="006306EC" w:rsidP="008A2E93">
      <w:pPr>
        <w:pStyle w:val="Cmsor1"/>
        <w:rPr>
          <w:color w:val="auto"/>
        </w:rPr>
      </w:pPr>
      <w:bookmarkStart w:id="9" w:name="_Toc159581779"/>
      <w:r w:rsidRPr="001773F8">
        <w:rPr>
          <w:color w:val="auto"/>
        </w:rPr>
        <w:t>8</w:t>
      </w:r>
      <w:r w:rsidR="00E6472B" w:rsidRPr="001773F8">
        <w:rPr>
          <w:color w:val="auto"/>
        </w:rPr>
        <w:t>. Ösztöndíjas időszak</w:t>
      </w:r>
      <w:bookmarkEnd w:id="9"/>
    </w:p>
    <w:p w14:paraId="0BA5B6E4" w14:textId="5533E70D" w:rsidR="00E6472B" w:rsidRPr="001773F8" w:rsidRDefault="006E51BF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8.1.</w:t>
      </w:r>
      <w:r w:rsidRPr="001773F8">
        <w:rPr>
          <w:rFonts w:cstheme="minorHAnsi"/>
          <w:szCs w:val="20"/>
        </w:rPr>
        <w:t xml:space="preserve"> </w:t>
      </w:r>
      <w:r w:rsidR="00E6472B" w:rsidRPr="001773F8">
        <w:rPr>
          <w:rFonts w:cstheme="minorHAnsi"/>
          <w:szCs w:val="20"/>
        </w:rPr>
        <w:t xml:space="preserve">Az ösztöndíjas időszak: a pályázati felhívás </w:t>
      </w:r>
      <w:r w:rsidR="006306EC" w:rsidRPr="001773F8">
        <w:rPr>
          <w:rFonts w:cstheme="minorHAnsi"/>
          <w:b/>
          <w:i/>
          <w:szCs w:val="20"/>
        </w:rPr>
        <w:t xml:space="preserve">4.3. </w:t>
      </w:r>
      <w:r w:rsidR="00E6472B" w:rsidRPr="001773F8">
        <w:rPr>
          <w:rFonts w:cstheme="minorHAnsi"/>
          <w:szCs w:val="20"/>
        </w:rPr>
        <w:t>p</w:t>
      </w:r>
      <w:r w:rsidR="006306EC" w:rsidRPr="001773F8">
        <w:rPr>
          <w:rFonts w:cstheme="minorHAnsi"/>
          <w:szCs w:val="20"/>
        </w:rPr>
        <w:t>ontjában meghatározott időszak.</w:t>
      </w:r>
    </w:p>
    <w:p w14:paraId="6F4A2CC5" w14:textId="77CC8825" w:rsidR="00E6472B" w:rsidRPr="001773F8" w:rsidRDefault="006E51BF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8.2.</w:t>
      </w:r>
      <w:r w:rsidRPr="001773F8">
        <w:rPr>
          <w:rFonts w:cstheme="minorHAnsi"/>
          <w:szCs w:val="20"/>
        </w:rPr>
        <w:t xml:space="preserve"> </w:t>
      </w:r>
      <w:r w:rsidR="008A0E36" w:rsidRPr="001773F8">
        <w:rPr>
          <w:rFonts w:cstheme="minorHAnsi"/>
          <w:szCs w:val="20"/>
        </w:rPr>
        <w:t>A támogatást elnyert pályázó a támogatási döntés meghozatalát megelőzően saját felelősségére korábban megkezdheti a pályázatában foglaltak végrehajtását. Az ösztöndíjas időszak hosszát, valamint kezdő- és záró időpontját a pályázatban foglaltak végrehajtásának korábbi megkezdése nem befolyásolja.</w:t>
      </w:r>
    </w:p>
    <w:p w14:paraId="50A67726" w14:textId="56E345F8" w:rsidR="00321D8F" w:rsidRPr="001773F8" w:rsidRDefault="006306EC" w:rsidP="008A2E93">
      <w:pPr>
        <w:pStyle w:val="Cmsor1"/>
        <w:rPr>
          <w:color w:val="auto"/>
        </w:rPr>
      </w:pPr>
      <w:bookmarkStart w:id="10" w:name="_Toc159581780"/>
      <w:r w:rsidRPr="001773F8">
        <w:rPr>
          <w:color w:val="auto"/>
        </w:rPr>
        <w:t>9</w:t>
      </w:r>
      <w:r w:rsidR="00E6472B" w:rsidRPr="001773F8">
        <w:rPr>
          <w:color w:val="auto"/>
        </w:rPr>
        <w:t>. A pályázat benyújtása</w:t>
      </w:r>
      <w:bookmarkEnd w:id="10"/>
    </w:p>
    <w:p w14:paraId="22E34224" w14:textId="40AAB4C0" w:rsidR="00E6472B" w:rsidRPr="001773F8" w:rsidRDefault="006E51BF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 xml:space="preserve">9.1. </w:t>
      </w:r>
      <w:r w:rsidR="00E6472B" w:rsidRPr="001773F8">
        <w:rPr>
          <w:rFonts w:cstheme="minorHAnsi"/>
          <w:szCs w:val="20"/>
        </w:rPr>
        <w:t xml:space="preserve">A pályázatokat </w:t>
      </w:r>
      <w:r w:rsidR="00E6472B" w:rsidRPr="001773F8">
        <w:rPr>
          <w:rFonts w:cstheme="minorHAnsi"/>
          <w:b/>
          <w:i/>
          <w:szCs w:val="20"/>
        </w:rPr>
        <w:t>202</w:t>
      </w:r>
      <w:r w:rsidR="000E2C7F" w:rsidRPr="001773F8">
        <w:rPr>
          <w:rFonts w:cstheme="minorHAnsi"/>
          <w:b/>
          <w:i/>
          <w:szCs w:val="20"/>
        </w:rPr>
        <w:t>5</w:t>
      </w:r>
      <w:r w:rsidR="00E6472B" w:rsidRPr="001773F8">
        <w:rPr>
          <w:rFonts w:cstheme="minorHAnsi"/>
          <w:b/>
          <w:i/>
          <w:szCs w:val="20"/>
        </w:rPr>
        <w:t xml:space="preserve">. május 15. – </w:t>
      </w:r>
      <w:r w:rsidR="000E2C7F" w:rsidRPr="001773F8">
        <w:rPr>
          <w:rFonts w:cstheme="minorHAnsi"/>
          <w:b/>
          <w:i/>
          <w:szCs w:val="20"/>
        </w:rPr>
        <w:t>2025</w:t>
      </w:r>
      <w:r w:rsidR="00E6472B" w:rsidRPr="001773F8">
        <w:rPr>
          <w:rFonts w:cstheme="minorHAnsi"/>
          <w:b/>
          <w:i/>
          <w:szCs w:val="20"/>
        </w:rPr>
        <w:t>. június 15.</w:t>
      </w:r>
      <w:r w:rsidR="00E6472B" w:rsidRPr="001773F8">
        <w:rPr>
          <w:rFonts w:cstheme="minorHAnsi"/>
          <w:szCs w:val="20"/>
        </w:rPr>
        <w:t xml:space="preserve"> között lehet benyújtani.</w:t>
      </w:r>
    </w:p>
    <w:p w14:paraId="7BEEFAD7" w14:textId="042DDB26" w:rsidR="00E6472B" w:rsidRPr="001773F8" w:rsidRDefault="006E51BF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9.2.</w:t>
      </w:r>
      <w:r w:rsidRPr="001773F8">
        <w:rPr>
          <w:rFonts w:cstheme="minorHAnsi"/>
          <w:szCs w:val="20"/>
        </w:rPr>
        <w:t xml:space="preserve"> </w:t>
      </w:r>
      <w:r w:rsidR="00E6472B" w:rsidRPr="001773F8">
        <w:rPr>
          <w:rFonts w:cstheme="minorHAnsi"/>
          <w:szCs w:val="20"/>
        </w:rPr>
        <w:t>Az ösztöndíj egyéni támogatás, így a pályázat kizárólag egyénileg nyújtható be.</w:t>
      </w:r>
    </w:p>
    <w:p w14:paraId="3C9C7C4F" w14:textId="4C6DD6BD" w:rsidR="00B16340" w:rsidRPr="001773F8" w:rsidRDefault="005431B9" w:rsidP="001773F8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i/>
          <w:szCs w:val="20"/>
        </w:rPr>
      </w:pPr>
      <w:r w:rsidRPr="001773F8">
        <w:rPr>
          <w:rFonts w:cstheme="minorHAnsi"/>
          <w:b/>
          <w:szCs w:val="20"/>
        </w:rPr>
        <w:t>9.3.</w:t>
      </w:r>
      <w:r w:rsidRPr="001773F8">
        <w:rPr>
          <w:rFonts w:cstheme="minorHAnsi"/>
          <w:b/>
          <w:i/>
          <w:szCs w:val="20"/>
        </w:rPr>
        <w:t xml:space="preserve"> </w:t>
      </w:r>
      <w:r w:rsidRPr="001773F8">
        <w:rPr>
          <w:rFonts w:cstheme="minorHAnsi"/>
          <w:szCs w:val="20"/>
        </w:rPr>
        <w:t>A pályázatok benyújtásának módja, helye</w:t>
      </w:r>
      <w:r w:rsidR="003D24E4" w:rsidRPr="001773F8">
        <w:rPr>
          <w:rFonts w:cstheme="minorHAnsi"/>
          <w:szCs w:val="20"/>
        </w:rPr>
        <w:t>:</w:t>
      </w:r>
      <w:r w:rsidR="00ED758F" w:rsidRPr="001773F8">
        <w:rPr>
          <w:rFonts w:cstheme="minorHAnsi"/>
          <w:b/>
          <w:i/>
          <w:szCs w:val="20"/>
        </w:rPr>
        <w:t xml:space="preserve"> </w:t>
      </w:r>
      <w:r w:rsidR="0035217C" w:rsidRPr="001773F8">
        <w:rPr>
          <w:rFonts w:cstheme="minorHAnsi"/>
          <w:b/>
          <w:i/>
          <w:szCs w:val="20"/>
        </w:rPr>
        <w:t>ekop-kdp@uni-miskolc.hu</w:t>
      </w:r>
    </w:p>
    <w:p w14:paraId="1D91CDAD" w14:textId="4FF75DCF" w:rsidR="00162B3A" w:rsidRPr="001773F8" w:rsidRDefault="007C3262" w:rsidP="008A2E93">
      <w:pPr>
        <w:pStyle w:val="Cmsor1"/>
        <w:rPr>
          <w:color w:val="auto"/>
        </w:rPr>
      </w:pPr>
      <w:bookmarkStart w:id="11" w:name="_Toc159581781"/>
      <w:r w:rsidRPr="001773F8">
        <w:rPr>
          <w:color w:val="auto"/>
        </w:rPr>
        <w:t>10. Kötelező vállalások</w:t>
      </w:r>
      <w:bookmarkEnd w:id="11"/>
    </w:p>
    <w:p w14:paraId="77F7BAE3" w14:textId="7E658A6E" w:rsidR="00162B3A" w:rsidRPr="001773F8" w:rsidRDefault="006E51BF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10.1.</w:t>
      </w:r>
      <w:r w:rsidRPr="001773F8">
        <w:rPr>
          <w:rFonts w:cstheme="minorHAnsi"/>
          <w:szCs w:val="20"/>
        </w:rPr>
        <w:t xml:space="preserve"> </w:t>
      </w:r>
      <w:r w:rsidR="000670C5" w:rsidRPr="001773F8">
        <w:rPr>
          <w:rFonts w:cstheme="minorHAnsi"/>
          <w:szCs w:val="20"/>
        </w:rPr>
        <w:t xml:space="preserve">A nyertes EKÖP-KDP </w:t>
      </w:r>
      <w:r w:rsidR="00C476AB" w:rsidRPr="001773F8">
        <w:rPr>
          <w:rFonts w:cstheme="minorHAnsi"/>
          <w:szCs w:val="20"/>
        </w:rPr>
        <w:t>ösztöndíjas doktori hallgató kötelezően vállalja</w:t>
      </w:r>
      <w:r w:rsidR="000670C5" w:rsidRPr="001773F8">
        <w:rPr>
          <w:rFonts w:cstheme="minorHAnsi"/>
          <w:szCs w:val="20"/>
        </w:rPr>
        <w:t>, hogy az ösztöndíjas időszak alatt:</w:t>
      </w:r>
    </w:p>
    <w:p w14:paraId="38BC1D55" w14:textId="7296464A" w:rsidR="00162B3A" w:rsidRPr="001773F8" w:rsidRDefault="00162B3A" w:rsidP="008A2E93">
      <w:pPr>
        <w:pStyle w:val="Listaszerbekezds"/>
        <w:numPr>
          <w:ilvl w:val="0"/>
          <w:numId w:val="29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 xml:space="preserve">az ösztöndíjas időszakban </w:t>
      </w:r>
      <w:r w:rsidR="002E2783" w:rsidRPr="001773F8">
        <w:rPr>
          <w:rFonts w:cstheme="minorHAnsi"/>
          <w:szCs w:val="20"/>
        </w:rPr>
        <w:t xml:space="preserve">doktori </w:t>
      </w:r>
      <w:r w:rsidRPr="001773F8">
        <w:rPr>
          <w:rFonts w:cstheme="minorHAnsi"/>
          <w:szCs w:val="20"/>
        </w:rPr>
        <w:t xml:space="preserve">témavezető </w:t>
      </w:r>
      <w:r w:rsidR="00BC0BEF" w:rsidRPr="001773F8">
        <w:rPr>
          <w:rFonts w:cstheme="minorHAnsi"/>
          <w:szCs w:val="20"/>
        </w:rPr>
        <w:t>és vállalati szakértő felügyeletével</w:t>
      </w:r>
      <w:r w:rsidRPr="001773F8">
        <w:rPr>
          <w:rFonts w:cstheme="minorHAnsi"/>
          <w:szCs w:val="20"/>
        </w:rPr>
        <w:t xml:space="preserve"> kutatási tevékenységet végez, valamint az ösztöndíjas időszak alatt a Támogató számára a tudományos kutatási, fejlesztési munkájuk eredményeit hozzáférhetővé teszi,</w:t>
      </w:r>
    </w:p>
    <w:p w14:paraId="0FBA0319" w14:textId="77777777" w:rsidR="00C476AB" w:rsidRPr="001773F8" w:rsidRDefault="00C476AB" w:rsidP="008A2E93">
      <w:pPr>
        <w:pStyle w:val="Listaszerbekezds"/>
        <w:numPr>
          <w:ilvl w:val="0"/>
          <w:numId w:val="34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>a doktori képzés keretébe tartozó tanulmányokat, illetve kutatásokat folytat, és a doktori iskola további követelményeit teljesíti,</w:t>
      </w:r>
    </w:p>
    <w:p w14:paraId="3480514A" w14:textId="3B0B0540" w:rsidR="00BC0BEF" w:rsidRPr="001773F8" w:rsidRDefault="00BC0BEF" w:rsidP="008A2E93">
      <w:pPr>
        <w:pStyle w:val="Listaszerbekezds"/>
        <w:numPr>
          <w:ilvl w:val="0"/>
          <w:numId w:val="34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1773F8">
        <w:t xml:space="preserve">legalább </w:t>
      </w:r>
      <w:r w:rsidRPr="001773F8">
        <w:rPr>
          <w:b/>
          <w:i/>
        </w:rPr>
        <w:t>egy</w:t>
      </w:r>
      <w:r w:rsidRPr="001773F8">
        <w:t xml:space="preserve"> Q1 besorolású vagy az adott tudományterületen ezzel egyenértékű folyóiratban közzétett tudományos publikációt megjelentet, vagy létrehoz </w:t>
      </w:r>
      <w:r w:rsidRPr="001773F8">
        <w:rPr>
          <w:b/>
          <w:i/>
        </w:rPr>
        <w:t>egy</w:t>
      </w:r>
      <w:r w:rsidRPr="001773F8">
        <w:t xml:space="preserve"> egyéb – az adott tudományágban releváns – tudományos, műszaki vagy művészi alkotást, vagy </w:t>
      </w:r>
      <w:r w:rsidR="0012181C" w:rsidRPr="001773F8">
        <w:t>benyújt</w:t>
      </w:r>
      <w:r w:rsidRPr="001773F8">
        <w:t xml:space="preserve"> </w:t>
      </w:r>
      <w:r w:rsidRPr="001773F8">
        <w:rPr>
          <w:b/>
          <w:i/>
        </w:rPr>
        <w:t>egy</w:t>
      </w:r>
      <w:r w:rsidRPr="001773F8">
        <w:t xml:space="preserve"> hazai iparjogvédelmi oltalmat,</w:t>
      </w:r>
    </w:p>
    <w:p w14:paraId="15DF78EF" w14:textId="3ADBDA19" w:rsidR="00C476AB" w:rsidRPr="001773F8" w:rsidRDefault="00C476AB" w:rsidP="008A2E93">
      <w:pPr>
        <w:pStyle w:val="Listaszerbekezds"/>
        <w:numPr>
          <w:ilvl w:val="0"/>
          <w:numId w:val="34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lastRenderedPageBreak/>
        <w:t>a Munkáltatóval fennálló, tudományos kutatás gyakorlati hasznosíthatóságára irányuló munkaviszonyt/munkavégzésre irányuló egyéb jogviszonyt felmondással vagy közös megegyezéssel nem szünteti meg,</w:t>
      </w:r>
    </w:p>
    <w:p w14:paraId="5F88A5B4" w14:textId="549A1B19" w:rsidR="00C476AB" w:rsidRPr="001773F8" w:rsidRDefault="00C476AB" w:rsidP="008A2E93">
      <w:pPr>
        <w:pStyle w:val="Listaszerbekezds"/>
        <w:numPr>
          <w:ilvl w:val="0"/>
          <w:numId w:val="34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1773F8">
        <w:rPr>
          <w:rFonts w:eastAsia="Verdana" w:cs="Verdana"/>
          <w:szCs w:val="24"/>
        </w:rPr>
        <w:t xml:space="preserve">az EKÖP-KDP ösztöndíjas jogviszony utolsó napját követően legkésőbb </w:t>
      </w:r>
      <w:r w:rsidRPr="001773F8">
        <w:rPr>
          <w:rFonts w:eastAsia="Verdana" w:cs="Verdana"/>
          <w:b/>
          <w:szCs w:val="24"/>
        </w:rPr>
        <w:t>1 éven belül</w:t>
      </w:r>
      <w:r w:rsidRPr="001773F8">
        <w:rPr>
          <w:rFonts w:eastAsia="Verdana" w:cs="Verdana"/>
          <w:szCs w:val="24"/>
        </w:rPr>
        <w:t xml:space="preserve"> doktori értekezését vagy a doktori iskola által kért, azzal egyenértékű alkotását benyújtja,</w:t>
      </w:r>
    </w:p>
    <w:p w14:paraId="14C035E4" w14:textId="0CBE9D1B" w:rsidR="00162B3A" w:rsidRPr="001773F8" w:rsidRDefault="00162B3A" w:rsidP="008A2E93">
      <w:pPr>
        <w:pStyle w:val="Listaszerbekezds"/>
        <w:numPr>
          <w:ilvl w:val="0"/>
          <w:numId w:val="29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>részt vesz az intézményi EKÖP konferencián,</w:t>
      </w:r>
    </w:p>
    <w:p w14:paraId="2145C5B6" w14:textId="2A811EC8" w:rsidR="00162B3A" w:rsidRPr="001773F8" w:rsidRDefault="007C3262" w:rsidP="008A2E93">
      <w:pPr>
        <w:pStyle w:val="Listaszerbekezds"/>
        <w:numPr>
          <w:ilvl w:val="0"/>
          <w:numId w:val="29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>közreműködik a felsőoktatási intézmény hallgatóinak felzárkóztatásban, illetve a tehetséggondozásban, továbbá</w:t>
      </w:r>
    </w:p>
    <w:p w14:paraId="18000024" w14:textId="00BDF825" w:rsidR="002543B6" w:rsidRPr="001773F8" w:rsidRDefault="007C3262" w:rsidP="008A2E93">
      <w:pPr>
        <w:pStyle w:val="Listaszerbekezds"/>
        <w:numPr>
          <w:ilvl w:val="0"/>
          <w:numId w:val="29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>a kutatási tevékenységének eredményét népszerűsíti</w:t>
      </w:r>
      <w:r w:rsidR="000670C5" w:rsidRPr="001773F8">
        <w:rPr>
          <w:rFonts w:cstheme="minorHAnsi"/>
          <w:szCs w:val="20"/>
        </w:rPr>
        <w:t>,</w:t>
      </w:r>
    </w:p>
    <w:p w14:paraId="07BC7F71" w14:textId="523782FC" w:rsidR="00B00B67" w:rsidRPr="001773F8" w:rsidRDefault="006E51BF" w:rsidP="008A2E93">
      <w:pPr>
        <w:pStyle w:val="Cmsor1"/>
        <w:tabs>
          <w:tab w:val="left" w:pos="3335"/>
        </w:tabs>
        <w:rPr>
          <w:color w:val="auto"/>
        </w:rPr>
      </w:pPr>
      <w:bookmarkStart w:id="12" w:name="_Toc159581782"/>
      <w:r w:rsidRPr="001773F8">
        <w:rPr>
          <w:color w:val="auto"/>
        </w:rPr>
        <w:t>11</w:t>
      </w:r>
      <w:r w:rsidR="00E06B03" w:rsidRPr="001773F8">
        <w:rPr>
          <w:color w:val="auto"/>
        </w:rPr>
        <w:t>. Bírálati szempontok</w:t>
      </w:r>
      <w:bookmarkEnd w:id="12"/>
    </w:p>
    <w:p w14:paraId="3C4E64A8" w14:textId="5F9E1E5F" w:rsidR="002E2783" w:rsidRPr="001773F8" w:rsidRDefault="002E2783" w:rsidP="008A2E93">
      <w:pPr>
        <w:pStyle w:val="Listaszerbekezds"/>
        <w:numPr>
          <w:ilvl w:val="0"/>
          <w:numId w:val="31"/>
        </w:numPr>
        <w:tabs>
          <w:tab w:val="clear" w:pos="709"/>
        </w:tabs>
        <w:spacing w:after="160" w:line="259" w:lineRule="auto"/>
        <w:rPr>
          <w:rFonts w:cstheme="minorHAnsi"/>
          <w:bCs/>
          <w:iCs/>
          <w:sz w:val="23"/>
          <w:szCs w:val="23"/>
        </w:rPr>
      </w:pPr>
      <w:r w:rsidRPr="001773F8">
        <w:rPr>
          <w:rFonts w:cstheme="minorHAnsi"/>
          <w:bCs/>
          <w:iCs/>
          <w:sz w:val="23"/>
          <w:szCs w:val="23"/>
        </w:rPr>
        <w:t>pályázó tudományos vagy művészeti területen végzett teljesítménye, kiválósága,</w:t>
      </w:r>
      <w:r w:rsidR="003D24E4" w:rsidRPr="001773F8">
        <w:rPr>
          <w:bCs/>
          <w:iCs/>
          <w:sz w:val="23"/>
          <w:szCs w:val="23"/>
        </w:rPr>
        <w:t xml:space="preserve"> </w:t>
      </w:r>
      <w:r w:rsidR="000E50B9" w:rsidRPr="001773F8">
        <w:rPr>
          <w:bCs/>
          <w:iCs/>
          <w:sz w:val="23"/>
          <w:szCs w:val="23"/>
        </w:rPr>
        <w:t>publikációk</w:t>
      </w:r>
      <w:r w:rsidR="003D24E4" w:rsidRPr="001773F8">
        <w:rPr>
          <w:bCs/>
          <w:iCs/>
          <w:sz w:val="23"/>
          <w:szCs w:val="23"/>
        </w:rPr>
        <w:t xml:space="preserve">, előadások, konferenciarészvétel; külföldi tanulmányút;  </w:t>
      </w:r>
    </w:p>
    <w:p w14:paraId="26784AFD" w14:textId="77777777" w:rsidR="002E2783" w:rsidRPr="001773F8" w:rsidRDefault="002E2783" w:rsidP="008A2E93">
      <w:pPr>
        <w:pStyle w:val="Listaszerbekezds"/>
        <w:numPr>
          <w:ilvl w:val="0"/>
          <w:numId w:val="31"/>
        </w:numPr>
        <w:tabs>
          <w:tab w:val="clear" w:pos="709"/>
        </w:tabs>
        <w:spacing w:after="160" w:line="259" w:lineRule="auto"/>
        <w:rPr>
          <w:rFonts w:cstheme="minorHAnsi"/>
          <w:bCs/>
          <w:iCs/>
          <w:sz w:val="23"/>
          <w:szCs w:val="23"/>
        </w:rPr>
      </w:pPr>
      <w:r w:rsidRPr="001773F8">
        <w:rPr>
          <w:rFonts w:cstheme="minorHAnsi"/>
          <w:bCs/>
          <w:iCs/>
          <w:sz w:val="23"/>
          <w:szCs w:val="23"/>
        </w:rPr>
        <w:t>a pályázó innováció területén végzett kiválósága, különösen iparjogvédelmi oltalommal való rendelkezése, és</w:t>
      </w:r>
    </w:p>
    <w:p w14:paraId="1351AC09" w14:textId="30D89679" w:rsidR="003D24E4" w:rsidRPr="001773F8" w:rsidRDefault="002E2783" w:rsidP="003D24E4">
      <w:pPr>
        <w:pStyle w:val="Listaszerbekezds"/>
        <w:numPr>
          <w:ilvl w:val="0"/>
          <w:numId w:val="31"/>
        </w:numPr>
        <w:tabs>
          <w:tab w:val="clear" w:pos="709"/>
        </w:tabs>
        <w:spacing w:line="259" w:lineRule="auto"/>
        <w:ind w:left="714" w:hanging="357"/>
        <w:rPr>
          <w:rFonts w:cstheme="minorHAnsi"/>
          <w:bCs/>
          <w:iCs/>
          <w:sz w:val="23"/>
          <w:szCs w:val="23"/>
        </w:rPr>
      </w:pPr>
      <w:r w:rsidRPr="001773F8">
        <w:rPr>
          <w:rFonts w:cstheme="minorHAnsi"/>
          <w:bCs/>
          <w:iCs/>
          <w:sz w:val="23"/>
          <w:szCs w:val="23"/>
        </w:rPr>
        <w:t>a pályázó kutatási tervének kiválósága (különösen kutatási terv kidolgozottsága, megvalósíthatósága, a téma tudományos fontossága, újszerűsége, a kutatás eredményeinek közvetlen hasznosulása, hasznosíthatósága),</w:t>
      </w:r>
      <w:r w:rsidR="003D24E4" w:rsidRPr="001773F8">
        <w:rPr>
          <w:rFonts w:cstheme="minorHAnsi"/>
          <w:bCs/>
          <w:iCs/>
          <w:sz w:val="23"/>
          <w:szCs w:val="23"/>
        </w:rPr>
        <w:t xml:space="preserve"> megalapozottsága</w:t>
      </w:r>
      <w:r w:rsidR="00ED758F" w:rsidRPr="001773F8">
        <w:rPr>
          <w:rFonts w:cstheme="minorHAnsi"/>
          <w:bCs/>
          <w:iCs/>
          <w:sz w:val="23"/>
          <w:szCs w:val="23"/>
        </w:rPr>
        <w:t>;</w:t>
      </w:r>
      <w:r w:rsidR="003D24E4" w:rsidRPr="001773F8">
        <w:rPr>
          <w:bCs/>
          <w:iCs/>
          <w:sz w:val="23"/>
          <w:szCs w:val="23"/>
        </w:rPr>
        <w:t xml:space="preserve"> </w:t>
      </w:r>
    </w:p>
    <w:p w14:paraId="3F4197CE" w14:textId="77777777" w:rsidR="003D24E4" w:rsidRPr="001773F8" w:rsidRDefault="003D24E4" w:rsidP="003D24E4">
      <w:pPr>
        <w:pStyle w:val="Listaszerbekezds"/>
        <w:numPr>
          <w:ilvl w:val="0"/>
          <w:numId w:val="31"/>
        </w:numPr>
        <w:tabs>
          <w:tab w:val="clear" w:pos="709"/>
        </w:tabs>
        <w:spacing w:after="160" w:line="259" w:lineRule="auto"/>
      </w:pPr>
      <w:r w:rsidRPr="001773F8">
        <w:t xml:space="preserve">OTDK helyezés (1-3.);  </w:t>
      </w:r>
    </w:p>
    <w:p w14:paraId="52699F10" w14:textId="77777777" w:rsidR="003D24E4" w:rsidRPr="001773F8" w:rsidRDefault="003D24E4" w:rsidP="003D24E4">
      <w:pPr>
        <w:pStyle w:val="Listaszerbekezds"/>
        <w:numPr>
          <w:ilvl w:val="0"/>
          <w:numId w:val="31"/>
        </w:numPr>
        <w:tabs>
          <w:tab w:val="clear" w:pos="709"/>
        </w:tabs>
        <w:spacing w:after="160" w:line="259" w:lineRule="auto"/>
      </w:pPr>
      <w:r w:rsidRPr="001773F8">
        <w:t xml:space="preserve">megadott szabadalom, mintaoltalom;  </w:t>
      </w:r>
    </w:p>
    <w:p w14:paraId="390811DD" w14:textId="77777777" w:rsidR="003D24E4" w:rsidRPr="001773F8" w:rsidRDefault="003D24E4" w:rsidP="003D24E4">
      <w:pPr>
        <w:pStyle w:val="Listaszerbekezds"/>
        <w:numPr>
          <w:ilvl w:val="0"/>
          <w:numId w:val="31"/>
        </w:numPr>
        <w:tabs>
          <w:tab w:val="clear" w:pos="709"/>
        </w:tabs>
        <w:spacing w:after="160" w:line="259" w:lineRule="auto"/>
      </w:pPr>
      <w:r w:rsidRPr="001773F8">
        <w:t xml:space="preserve">mester-/osztatlan képzésben megszerzett diploma minősítése; kutatócsoportban, projektben való részvétel, innovációs tevékenység;  </w:t>
      </w:r>
    </w:p>
    <w:p w14:paraId="05A21817" w14:textId="77777777" w:rsidR="003D24E4" w:rsidRPr="001773F8" w:rsidRDefault="003D24E4" w:rsidP="003D24E4">
      <w:pPr>
        <w:pStyle w:val="Listaszerbekezds"/>
        <w:numPr>
          <w:ilvl w:val="0"/>
          <w:numId w:val="31"/>
        </w:numPr>
        <w:tabs>
          <w:tab w:val="clear" w:pos="709"/>
        </w:tabs>
        <w:spacing w:after="160" w:line="259" w:lineRule="auto"/>
      </w:pPr>
      <w:r w:rsidRPr="001773F8">
        <w:t xml:space="preserve">korábbi ösztöndíjak, elismerések;  </w:t>
      </w:r>
    </w:p>
    <w:p w14:paraId="66CC0799" w14:textId="23CDAB06" w:rsidR="003D24E4" w:rsidRPr="001773F8" w:rsidRDefault="003D24E4" w:rsidP="003D24E4">
      <w:pPr>
        <w:pStyle w:val="Listaszerbekezds"/>
        <w:numPr>
          <w:ilvl w:val="0"/>
          <w:numId w:val="31"/>
        </w:numPr>
        <w:rPr>
          <w:b/>
          <w:bCs/>
          <w:i/>
          <w:iCs/>
        </w:rPr>
      </w:pPr>
      <w:r w:rsidRPr="001773F8">
        <w:t>releváns munkatapasztalat,</w:t>
      </w:r>
    </w:p>
    <w:p w14:paraId="2A69DB67" w14:textId="28C87672" w:rsidR="000E50B9" w:rsidRPr="001773F8" w:rsidRDefault="000E50B9" w:rsidP="003D24E4">
      <w:pPr>
        <w:pStyle w:val="Listaszerbekezds"/>
        <w:numPr>
          <w:ilvl w:val="0"/>
          <w:numId w:val="31"/>
        </w:numPr>
        <w:rPr>
          <w:b/>
          <w:bCs/>
          <w:i/>
          <w:iCs/>
        </w:rPr>
      </w:pPr>
      <w:r w:rsidRPr="001773F8">
        <w:t>szerepvállalás tehetséggondozásban,</w:t>
      </w:r>
    </w:p>
    <w:p w14:paraId="336F1F23" w14:textId="78B6CFEF" w:rsidR="004707EE" w:rsidRPr="001773F8" w:rsidRDefault="004707EE" w:rsidP="004707EE">
      <w:pPr>
        <w:pStyle w:val="Default"/>
        <w:numPr>
          <w:ilvl w:val="0"/>
          <w:numId w:val="31"/>
        </w:numPr>
        <w:jc w:val="both"/>
        <w:rPr>
          <w:color w:val="auto"/>
          <w:sz w:val="23"/>
          <w:szCs w:val="23"/>
        </w:rPr>
      </w:pPr>
      <w:r w:rsidRPr="001773F8">
        <w:rPr>
          <w:b/>
          <w:bCs/>
          <w:color w:val="auto"/>
          <w:sz w:val="23"/>
          <w:szCs w:val="23"/>
        </w:rPr>
        <w:t xml:space="preserve">a téma és a kutatási terv vállalati </w:t>
      </w:r>
      <w:r w:rsidRPr="001773F8">
        <w:rPr>
          <w:color w:val="auto"/>
          <w:sz w:val="23"/>
          <w:szCs w:val="23"/>
        </w:rPr>
        <w:t xml:space="preserve">(a benyújtott kutatási terv és a szakértő értékelése figyelembevételével) </w:t>
      </w:r>
      <w:r w:rsidRPr="001773F8">
        <w:rPr>
          <w:b/>
          <w:bCs/>
          <w:color w:val="auto"/>
          <w:sz w:val="23"/>
          <w:szCs w:val="23"/>
        </w:rPr>
        <w:t>és doktori iskolai relevanciája, az eredmények lokális és/vagy nemzetgazdasági hasznosíthatósága (innovációs faktor, piacképesség, megvalósíthatóság),</w:t>
      </w:r>
    </w:p>
    <w:p w14:paraId="041F4E3F" w14:textId="29255A2E" w:rsidR="00991597" w:rsidRPr="001773F8" w:rsidRDefault="00991597" w:rsidP="008A2E93">
      <w:pPr>
        <w:pStyle w:val="Listaszerbekezds"/>
        <w:numPr>
          <w:ilvl w:val="0"/>
          <w:numId w:val="31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>a témavezető szakmai alkalmassága (tudományos teljesítmény; a témavezető szakmai-tudományos projektnek/műhelynek a vezetője (vagy volt); a témavezetői tevékenységével dokumentálhatóan elősegíti a tudományos utánpótlás nevelését),</w:t>
      </w:r>
    </w:p>
    <w:p w14:paraId="4009720C" w14:textId="6995F815" w:rsidR="00991597" w:rsidRPr="001773F8" w:rsidRDefault="00991597" w:rsidP="008A2E93">
      <w:pPr>
        <w:pStyle w:val="Listaszerbekezds"/>
        <w:numPr>
          <w:ilvl w:val="0"/>
          <w:numId w:val="31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 xml:space="preserve">a vállalati szakértő szakmai alkalmassága (szakmai, </w:t>
      </w:r>
      <w:r w:rsidR="00447463" w:rsidRPr="001773F8">
        <w:rPr>
          <w:rFonts w:cstheme="minorHAnsi"/>
          <w:szCs w:val="20"/>
        </w:rPr>
        <w:t>téma irányultságú</w:t>
      </w:r>
      <w:r w:rsidRPr="001773F8">
        <w:rPr>
          <w:rFonts w:cstheme="minorHAnsi"/>
          <w:szCs w:val="20"/>
        </w:rPr>
        <w:t xml:space="preserve"> tapasztalat; tudományos tevékenység (publikációk, K+F tevékenység, a témához illeszkedő releváns munkásság, végzettségek, tudományos fokozat stb.); szakértői tevékenységével vélelmezhetően elősegíti a nyertes pályázó kutatását és annak hasznosítását; korábbi, felsőoktatást segítő munkásság),</w:t>
      </w:r>
    </w:p>
    <w:p w14:paraId="6DF99687" w14:textId="5F5743D3" w:rsidR="006D1009" w:rsidRPr="001773F8" w:rsidRDefault="006D1009" w:rsidP="00966067">
      <w:pPr>
        <w:pStyle w:val="Listaszerbekezds"/>
        <w:numPr>
          <w:ilvl w:val="0"/>
          <w:numId w:val="31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 xml:space="preserve">a </w:t>
      </w:r>
      <w:r w:rsidR="00AB3B67" w:rsidRPr="001773F8">
        <w:rPr>
          <w:rFonts w:cstheme="minorHAnsi"/>
          <w:szCs w:val="20"/>
        </w:rPr>
        <w:t>M</w:t>
      </w:r>
      <w:r w:rsidRPr="001773F8">
        <w:rPr>
          <w:rFonts w:cstheme="minorHAnsi"/>
          <w:szCs w:val="20"/>
        </w:rPr>
        <w:t>unkáltató alkalmassága (rendelkezik a megfelelő szaktudással és eszközparkkal, amely illeszkedik a pályázó kutatási pályázatához; rendelkezik a kutatási téma szempontjából megfelelő, eredményes szakmai tevékenységgel és szükséges eszközparkkal; a kutatói munkakörben foglalkoztatottak számának alakulása</w:t>
      </w:r>
      <w:r w:rsidR="00E95BC9" w:rsidRPr="001773F8">
        <w:rPr>
          <w:rFonts w:cstheme="minorHAnsi"/>
          <w:szCs w:val="20"/>
        </w:rPr>
        <w:t xml:space="preserve">, </w:t>
      </w:r>
      <w:r w:rsidRPr="001773F8">
        <w:rPr>
          <w:rFonts w:cstheme="minorHAnsi"/>
          <w:szCs w:val="20"/>
        </w:rPr>
        <w:t xml:space="preserve">a kutatásfejlesztési </w:t>
      </w:r>
      <w:r w:rsidR="00E95BC9" w:rsidRPr="001773F8">
        <w:rPr>
          <w:rFonts w:cstheme="minorHAnsi"/>
          <w:szCs w:val="20"/>
        </w:rPr>
        <w:t xml:space="preserve">eredmények, aktivitás </w:t>
      </w:r>
      <w:r w:rsidRPr="001773F8">
        <w:rPr>
          <w:rFonts w:cstheme="minorHAnsi"/>
          <w:szCs w:val="20"/>
        </w:rPr>
        <w:t xml:space="preserve">és innovációs eredmények </w:t>
      </w:r>
      <w:r w:rsidR="00E95BC9" w:rsidRPr="001773F8">
        <w:rPr>
          <w:rFonts w:cstheme="minorHAnsi"/>
          <w:szCs w:val="20"/>
        </w:rPr>
        <w:t>bemutatása, kutatásfejlesztési</w:t>
      </w:r>
      <w:r w:rsidR="00966067" w:rsidRPr="001773F8">
        <w:rPr>
          <w:rFonts w:cstheme="minorHAnsi"/>
          <w:szCs w:val="20"/>
        </w:rPr>
        <w:t xml:space="preserve"> </w:t>
      </w:r>
      <w:r w:rsidR="00E95BC9" w:rsidRPr="001773F8">
        <w:rPr>
          <w:rFonts w:cstheme="minorHAnsi"/>
          <w:szCs w:val="20"/>
        </w:rPr>
        <w:t>eredményeit, aktivitását és innovációs tevékenységét</w:t>
      </w:r>
      <w:r w:rsidRPr="001773F8">
        <w:rPr>
          <w:rFonts w:cstheme="minorHAnsi"/>
          <w:szCs w:val="20"/>
        </w:rPr>
        <w:t>),</w:t>
      </w:r>
    </w:p>
    <w:p w14:paraId="5BD83085" w14:textId="77777777" w:rsidR="00D0005A" w:rsidRPr="001773F8" w:rsidRDefault="00D0005A" w:rsidP="00D0005A">
      <w:pPr>
        <w:tabs>
          <w:tab w:val="clear" w:pos="709"/>
        </w:tabs>
        <w:spacing w:after="160" w:line="259" w:lineRule="auto"/>
        <w:ind w:left="360" w:firstLine="0"/>
        <w:rPr>
          <w:b/>
          <w:bCs/>
          <w:i/>
          <w:iCs/>
        </w:rPr>
      </w:pPr>
      <w:r w:rsidRPr="001773F8">
        <w:rPr>
          <w:b/>
          <w:bCs/>
          <w:i/>
          <w:iCs/>
        </w:rPr>
        <w:t>Bírálati szempontok: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2545"/>
      </w:tblGrid>
      <w:tr w:rsidR="001773F8" w:rsidRPr="001773F8" w14:paraId="0F6EFEE5" w14:textId="77777777" w:rsidTr="00062667">
        <w:tc>
          <w:tcPr>
            <w:tcW w:w="6363" w:type="dxa"/>
          </w:tcPr>
          <w:p w14:paraId="0FCA3A7B" w14:textId="77777777" w:rsidR="00D0005A" w:rsidRPr="001773F8" w:rsidRDefault="00D0005A" w:rsidP="001773F8">
            <w:pPr>
              <w:tabs>
                <w:tab w:val="clear" w:pos="709"/>
              </w:tabs>
              <w:spacing w:before="60" w:after="60" w:line="259" w:lineRule="auto"/>
              <w:ind w:firstLine="0"/>
              <w:jc w:val="center"/>
              <w:rPr>
                <w:rFonts w:cstheme="minorHAnsi"/>
                <w:b/>
                <w:bCs/>
                <w:i/>
                <w:szCs w:val="20"/>
              </w:rPr>
            </w:pPr>
            <w:r w:rsidRPr="001773F8">
              <w:rPr>
                <w:b/>
                <w:bCs/>
              </w:rPr>
              <w:t>Szempont</w:t>
            </w:r>
          </w:p>
        </w:tc>
        <w:tc>
          <w:tcPr>
            <w:tcW w:w="2545" w:type="dxa"/>
          </w:tcPr>
          <w:p w14:paraId="5C324431" w14:textId="77777777" w:rsidR="00D0005A" w:rsidRPr="001773F8" w:rsidRDefault="00D0005A" w:rsidP="001773F8">
            <w:pPr>
              <w:tabs>
                <w:tab w:val="clear" w:pos="709"/>
              </w:tabs>
              <w:spacing w:before="60" w:after="60" w:line="259" w:lineRule="auto"/>
              <w:ind w:firstLine="0"/>
              <w:jc w:val="center"/>
              <w:rPr>
                <w:rFonts w:cstheme="minorHAnsi"/>
                <w:b/>
                <w:bCs/>
                <w:i/>
                <w:szCs w:val="20"/>
              </w:rPr>
            </w:pPr>
            <w:r w:rsidRPr="001773F8">
              <w:rPr>
                <w:b/>
                <w:bCs/>
              </w:rPr>
              <w:t>Adható pontszámok</w:t>
            </w:r>
          </w:p>
        </w:tc>
      </w:tr>
      <w:tr w:rsidR="001773F8" w:rsidRPr="001773F8" w14:paraId="2BB3298B" w14:textId="77777777" w:rsidTr="00062667">
        <w:tc>
          <w:tcPr>
            <w:tcW w:w="6363" w:type="dxa"/>
          </w:tcPr>
          <w:p w14:paraId="30354AAB" w14:textId="77777777" w:rsidR="00D0005A" w:rsidRPr="001773F8" w:rsidRDefault="00D0005A" w:rsidP="001773F8">
            <w:pPr>
              <w:tabs>
                <w:tab w:val="clear" w:pos="709"/>
              </w:tabs>
              <w:spacing w:line="259" w:lineRule="auto"/>
              <w:ind w:firstLine="0"/>
            </w:pPr>
            <w:r w:rsidRPr="001773F8">
              <w:rPr>
                <w:b/>
                <w:bCs/>
              </w:rPr>
              <w:lastRenderedPageBreak/>
              <w:t>A pályázó szakmai alkalmassága</w:t>
            </w:r>
            <w:r w:rsidRPr="001773F8">
              <w:t xml:space="preserve"> (szakmai önéletrajz és az eddigi tudományos/műszaki eredmények figyelembevételével)  </w:t>
            </w:r>
          </w:p>
          <w:p w14:paraId="077E53CC" w14:textId="77777777" w:rsidR="00D0005A" w:rsidRPr="001773F8" w:rsidRDefault="00D0005A" w:rsidP="00D0005A">
            <w:pPr>
              <w:pStyle w:val="Listaszerbekezds"/>
              <w:numPr>
                <w:ilvl w:val="0"/>
                <w:numId w:val="89"/>
              </w:numPr>
              <w:tabs>
                <w:tab w:val="clear" w:pos="709"/>
              </w:tabs>
              <w:spacing w:after="160" w:line="259" w:lineRule="auto"/>
            </w:pPr>
            <w:r w:rsidRPr="001773F8">
              <w:t xml:space="preserve">tudományos teljesítmény, cikk, előadások, konferenciarészvétel; </w:t>
            </w:r>
            <w:r w:rsidRPr="001773F8">
              <w:softHyphen/>
              <w:t xml:space="preserve"> külföldi tanulmányút; </w:t>
            </w:r>
            <w:r w:rsidRPr="001773F8">
              <w:softHyphen/>
              <w:t xml:space="preserve"> </w:t>
            </w:r>
          </w:p>
          <w:p w14:paraId="14616C23" w14:textId="77777777" w:rsidR="00D0005A" w:rsidRPr="001773F8" w:rsidRDefault="00D0005A" w:rsidP="00D0005A">
            <w:pPr>
              <w:pStyle w:val="Listaszerbekezds"/>
              <w:numPr>
                <w:ilvl w:val="0"/>
                <w:numId w:val="89"/>
              </w:numPr>
              <w:tabs>
                <w:tab w:val="clear" w:pos="709"/>
              </w:tabs>
              <w:spacing w:after="160" w:line="259" w:lineRule="auto"/>
            </w:pPr>
            <w:r w:rsidRPr="001773F8">
              <w:t xml:space="preserve">OTDK helyezés (1-3.); </w:t>
            </w:r>
            <w:r w:rsidRPr="001773F8">
              <w:softHyphen/>
              <w:t xml:space="preserve"> </w:t>
            </w:r>
          </w:p>
          <w:p w14:paraId="787E48F0" w14:textId="77777777" w:rsidR="00D0005A" w:rsidRPr="001773F8" w:rsidRDefault="00D0005A" w:rsidP="00D0005A">
            <w:pPr>
              <w:pStyle w:val="Listaszerbekezds"/>
              <w:numPr>
                <w:ilvl w:val="0"/>
                <w:numId w:val="89"/>
              </w:numPr>
              <w:tabs>
                <w:tab w:val="clear" w:pos="709"/>
              </w:tabs>
              <w:spacing w:after="160" w:line="259" w:lineRule="auto"/>
            </w:pPr>
            <w:r w:rsidRPr="001773F8">
              <w:t xml:space="preserve">megadott szabadalom, mintaoltalom; </w:t>
            </w:r>
            <w:r w:rsidRPr="001773F8">
              <w:softHyphen/>
              <w:t xml:space="preserve"> </w:t>
            </w:r>
          </w:p>
          <w:p w14:paraId="1FC1114E" w14:textId="77777777" w:rsidR="00D0005A" w:rsidRPr="001773F8" w:rsidRDefault="00D0005A" w:rsidP="00D0005A">
            <w:pPr>
              <w:pStyle w:val="Listaszerbekezds"/>
              <w:numPr>
                <w:ilvl w:val="0"/>
                <w:numId w:val="89"/>
              </w:numPr>
              <w:tabs>
                <w:tab w:val="clear" w:pos="709"/>
              </w:tabs>
              <w:spacing w:after="160" w:line="259" w:lineRule="auto"/>
            </w:pPr>
            <w:r w:rsidRPr="001773F8">
              <w:t xml:space="preserve">mester-/osztatlan képzésben megszerzett diploma minősítése; </w:t>
            </w:r>
            <w:r w:rsidRPr="001773F8">
              <w:softHyphen/>
              <w:t xml:space="preserve"> kutatócsoportban, projektben való részvétel, innovációs tevékenység; </w:t>
            </w:r>
            <w:r w:rsidRPr="001773F8">
              <w:softHyphen/>
              <w:t xml:space="preserve"> </w:t>
            </w:r>
          </w:p>
          <w:p w14:paraId="4CC1A963" w14:textId="77777777" w:rsidR="00D0005A" w:rsidRPr="001773F8" w:rsidRDefault="00D0005A" w:rsidP="00D0005A">
            <w:pPr>
              <w:pStyle w:val="Listaszerbekezds"/>
              <w:numPr>
                <w:ilvl w:val="0"/>
                <w:numId w:val="89"/>
              </w:numPr>
              <w:tabs>
                <w:tab w:val="clear" w:pos="709"/>
              </w:tabs>
              <w:spacing w:after="160" w:line="259" w:lineRule="auto"/>
            </w:pPr>
            <w:r w:rsidRPr="001773F8">
              <w:t xml:space="preserve">korábbi ösztöndíjak, elismerések; </w:t>
            </w:r>
            <w:r w:rsidRPr="001773F8">
              <w:softHyphen/>
              <w:t xml:space="preserve"> </w:t>
            </w:r>
          </w:p>
          <w:p w14:paraId="3C8C22D1" w14:textId="77777777" w:rsidR="00D0005A" w:rsidRPr="001773F8" w:rsidRDefault="00D0005A" w:rsidP="00D0005A">
            <w:pPr>
              <w:pStyle w:val="Listaszerbekezds"/>
              <w:numPr>
                <w:ilvl w:val="0"/>
                <w:numId w:val="89"/>
              </w:numPr>
              <w:tabs>
                <w:tab w:val="clear" w:pos="709"/>
              </w:tabs>
              <w:spacing w:after="160" w:line="259" w:lineRule="auto"/>
              <w:rPr>
                <w:b/>
                <w:bCs/>
                <w:i/>
                <w:iCs/>
              </w:rPr>
            </w:pPr>
            <w:r w:rsidRPr="001773F8">
              <w:t>releváns munkatapasztalat</w:t>
            </w:r>
          </w:p>
          <w:p w14:paraId="67207C52" w14:textId="77777777" w:rsidR="00D0005A" w:rsidRPr="001773F8" w:rsidRDefault="00D0005A" w:rsidP="00D0005A">
            <w:pPr>
              <w:pStyle w:val="Listaszerbekezds"/>
              <w:numPr>
                <w:ilvl w:val="0"/>
                <w:numId w:val="89"/>
              </w:numPr>
              <w:tabs>
                <w:tab w:val="clear" w:pos="709"/>
              </w:tabs>
              <w:spacing w:after="160" w:line="259" w:lineRule="auto"/>
            </w:pPr>
            <w:r w:rsidRPr="001773F8">
              <w:t>szerepvállalás tehetséggondozásban.</w:t>
            </w:r>
          </w:p>
        </w:tc>
        <w:tc>
          <w:tcPr>
            <w:tcW w:w="2545" w:type="dxa"/>
          </w:tcPr>
          <w:p w14:paraId="644E522B" w14:textId="77777777" w:rsidR="00D0005A" w:rsidRPr="001773F8" w:rsidRDefault="00D0005A" w:rsidP="00062667">
            <w:pPr>
              <w:tabs>
                <w:tab w:val="clear" w:pos="709"/>
              </w:tabs>
              <w:spacing w:after="160" w:line="259" w:lineRule="auto"/>
              <w:ind w:firstLine="0"/>
              <w:jc w:val="center"/>
              <w:rPr>
                <w:rFonts w:cstheme="minorHAnsi"/>
                <w:b/>
                <w:i/>
                <w:szCs w:val="20"/>
              </w:rPr>
            </w:pPr>
            <w:r w:rsidRPr="001773F8">
              <w:rPr>
                <w:rFonts w:cstheme="minorHAnsi"/>
                <w:b/>
                <w:i/>
                <w:szCs w:val="20"/>
              </w:rPr>
              <w:t>0-20</w:t>
            </w:r>
          </w:p>
        </w:tc>
      </w:tr>
      <w:tr w:rsidR="001773F8" w:rsidRPr="001773F8" w14:paraId="79C72A29" w14:textId="77777777" w:rsidTr="00062667">
        <w:tc>
          <w:tcPr>
            <w:tcW w:w="6363" w:type="dxa"/>
          </w:tcPr>
          <w:p w14:paraId="134D7EE2" w14:textId="77777777" w:rsidR="00D0005A" w:rsidRPr="001773F8" w:rsidRDefault="00D0005A" w:rsidP="00062667">
            <w:pPr>
              <w:tabs>
                <w:tab w:val="clear" w:pos="709"/>
              </w:tabs>
              <w:spacing w:after="160" w:line="259" w:lineRule="auto"/>
              <w:ind w:firstLine="0"/>
            </w:pPr>
            <w:r w:rsidRPr="001773F8">
              <w:rPr>
                <w:b/>
                <w:bCs/>
              </w:rPr>
              <w:t>A témavezető szakmai alkalmassága</w:t>
            </w:r>
            <w:r w:rsidRPr="001773F8">
              <w:t xml:space="preserve"> (szakmai önéletrajz és az eddigi tudományos és kutatási teljesítmény, illetve a témavezetésével megszerzett PhD/DLA tudományos fokozatok számának figyelembevételével) </w:t>
            </w:r>
          </w:p>
          <w:p w14:paraId="1F095F39" w14:textId="77777777" w:rsidR="00D0005A" w:rsidRPr="001773F8" w:rsidRDefault="00D0005A" w:rsidP="00D0005A">
            <w:pPr>
              <w:pStyle w:val="Listaszerbekezds"/>
              <w:numPr>
                <w:ilvl w:val="0"/>
                <w:numId w:val="90"/>
              </w:numPr>
              <w:tabs>
                <w:tab w:val="clear" w:pos="709"/>
              </w:tabs>
              <w:spacing w:after="160" w:line="259" w:lineRule="auto"/>
            </w:pPr>
            <w:r w:rsidRPr="001773F8">
              <w:softHyphen/>
              <w:t xml:space="preserve">tudományos teljesítmény; </w:t>
            </w:r>
            <w:r w:rsidRPr="001773F8">
              <w:softHyphen/>
              <w:t xml:space="preserve"> </w:t>
            </w:r>
          </w:p>
          <w:p w14:paraId="4596CD3F" w14:textId="77777777" w:rsidR="00D0005A" w:rsidRPr="001773F8" w:rsidRDefault="00D0005A" w:rsidP="00D0005A">
            <w:pPr>
              <w:pStyle w:val="Listaszerbekezds"/>
              <w:numPr>
                <w:ilvl w:val="0"/>
                <w:numId w:val="90"/>
              </w:numPr>
              <w:tabs>
                <w:tab w:val="clear" w:pos="709"/>
              </w:tabs>
              <w:spacing w:after="160" w:line="259" w:lineRule="auto"/>
            </w:pPr>
            <w:r w:rsidRPr="001773F8">
              <w:t xml:space="preserve">a témavezető szakmai-tudományos projektnek/műhelynek a vezetője (vagy volt); </w:t>
            </w:r>
            <w:r w:rsidRPr="001773F8">
              <w:softHyphen/>
              <w:t xml:space="preserve"> </w:t>
            </w:r>
          </w:p>
          <w:p w14:paraId="454CC4ED" w14:textId="77777777" w:rsidR="00D0005A" w:rsidRPr="001773F8" w:rsidRDefault="00D0005A" w:rsidP="00D0005A">
            <w:pPr>
              <w:pStyle w:val="Listaszerbekezds"/>
              <w:numPr>
                <w:ilvl w:val="0"/>
                <w:numId w:val="90"/>
              </w:numPr>
              <w:tabs>
                <w:tab w:val="clear" w:pos="709"/>
              </w:tabs>
              <w:spacing w:after="160" w:line="259" w:lineRule="auto"/>
              <w:rPr>
                <w:rFonts w:cstheme="minorHAnsi"/>
                <w:b/>
                <w:i/>
                <w:szCs w:val="20"/>
              </w:rPr>
            </w:pPr>
            <w:r w:rsidRPr="001773F8">
              <w:t>a témavezetői tevékenységével dokumentálhatóan elősegíti a tudományos utánpótlás nevelését.</w:t>
            </w:r>
          </w:p>
        </w:tc>
        <w:tc>
          <w:tcPr>
            <w:tcW w:w="2545" w:type="dxa"/>
          </w:tcPr>
          <w:p w14:paraId="2D2B862D" w14:textId="77777777" w:rsidR="00D0005A" w:rsidRPr="001773F8" w:rsidRDefault="00D0005A" w:rsidP="00062667">
            <w:pPr>
              <w:tabs>
                <w:tab w:val="clear" w:pos="709"/>
              </w:tabs>
              <w:spacing w:after="160" w:line="259" w:lineRule="auto"/>
              <w:ind w:firstLine="0"/>
              <w:jc w:val="center"/>
              <w:rPr>
                <w:rFonts w:cstheme="minorHAnsi"/>
                <w:b/>
                <w:i/>
                <w:szCs w:val="20"/>
              </w:rPr>
            </w:pPr>
            <w:r w:rsidRPr="001773F8">
              <w:rPr>
                <w:rFonts w:cstheme="minorHAnsi"/>
                <w:b/>
                <w:i/>
                <w:szCs w:val="20"/>
              </w:rPr>
              <w:t>0-5</w:t>
            </w:r>
          </w:p>
        </w:tc>
      </w:tr>
      <w:tr w:rsidR="001773F8" w:rsidRPr="001773F8" w14:paraId="750B1E1A" w14:textId="77777777" w:rsidTr="00062667">
        <w:tc>
          <w:tcPr>
            <w:tcW w:w="6363" w:type="dxa"/>
          </w:tcPr>
          <w:p w14:paraId="68A9617A" w14:textId="77777777" w:rsidR="00D0005A" w:rsidRPr="001773F8" w:rsidRDefault="00D0005A" w:rsidP="00062667">
            <w:pPr>
              <w:tabs>
                <w:tab w:val="clear" w:pos="709"/>
              </w:tabs>
              <w:spacing w:after="160" w:line="259" w:lineRule="auto"/>
              <w:ind w:firstLine="0"/>
            </w:pPr>
            <w:r w:rsidRPr="001773F8">
              <w:rPr>
                <w:b/>
                <w:bCs/>
              </w:rPr>
              <w:t>A szakértő szakmai alkalmassága</w:t>
            </w:r>
            <w:r w:rsidRPr="001773F8">
              <w:t xml:space="preserve"> (szakmai önéletrajz és az eddigi tudományos/ kutatási teljesítmény figyelembevételével) </w:t>
            </w:r>
            <w:r w:rsidRPr="001773F8">
              <w:softHyphen/>
              <w:t xml:space="preserve"> </w:t>
            </w:r>
          </w:p>
          <w:p w14:paraId="450D6574" w14:textId="77777777" w:rsidR="00D0005A" w:rsidRPr="001773F8" w:rsidRDefault="00D0005A" w:rsidP="00D0005A">
            <w:pPr>
              <w:pStyle w:val="Listaszerbekezds"/>
              <w:numPr>
                <w:ilvl w:val="0"/>
                <w:numId w:val="91"/>
              </w:numPr>
              <w:tabs>
                <w:tab w:val="clear" w:pos="709"/>
              </w:tabs>
              <w:spacing w:after="160" w:line="259" w:lineRule="auto"/>
            </w:pPr>
            <w:r w:rsidRPr="001773F8">
              <w:t xml:space="preserve">szakmai, témairányultságú tapasztalat; </w:t>
            </w:r>
            <w:r w:rsidRPr="001773F8">
              <w:softHyphen/>
            </w:r>
          </w:p>
          <w:p w14:paraId="2DF9EEB4" w14:textId="77777777" w:rsidR="00D0005A" w:rsidRPr="001773F8" w:rsidRDefault="00D0005A" w:rsidP="00D0005A">
            <w:pPr>
              <w:pStyle w:val="Listaszerbekezds"/>
              <w:numPr>
                <w:ilvl w:val="0"/>
                <w:numId w:val="91"/>
              </w:numPr>
              <w:tabs>
                <w:tab w:val="clear" w:pos="709"/>
              </w:tabs>
              <w:spacing w:after="160" w:line="259" w:lineRule="auto"/>
            </w:pPr>
            <w:r w:rsidRPr="001773F8">
              <w:t xml:space="preserve">tudományos tevékenység (publikációk, K+F tevékenység, a témához illeszkedő releváns munkásság, végzettségek, tudományos fokozat stb.); </w:t>
            </w:r>
            <w:r w:rsidRPr="001773F8">
              <w:softHyphen/>
              <w:t xml:space="preserve"> </w:t>
            </w:r>
          </w:p>
          <w:p w14:paraId="684747E1" w14:textId="77777777" w:rsidR="00D0005A" w:rsidRPr="001773F8" w:rsidRDefault="00D0005A" w:rsidP="00D0005A">
            <w:pPr>
              <w:pStyle w:val="Listaszerbekezds"/>
              <w:numPr>
                <w:ilvl w:val="0"/>
                <w:numId w:val="91"/>
              </w:numPr>
              <w:tabs>
                <w:tab w:val="clear" w:pos="709"/>
              </w:tabs>
              <w:spacing w:after="160" w:line="259" w:lineRule="auto"/>
            </w:pPr>
            <w:r w:rsidRPr="001773F8">
              <w:t xml:space="preserve">szakértői tevékenységével vélelmezhetően elősegíti a nyertes pályázó kutatását és annak hasznosítását; </w:t>
            </w:r>
            <w:r w:rsidRPr="001773F8">
              <w:softHyphen/>
              <w:t xml:space="preserve"> </w:t>
            </w:r>
          </w:p>
          <w:p w14:paraId="119D7070" w14:textId="77777777" w:rsidR="00D0005A" w:rsidRPr="001773F8" w:rsidRDefault="00D0005A" w:rsidP="00D0005A">
            <w:pPr>
              <w:pStyle w:val="Listaszerbekezds"/>
              <w:numPr>
                <w:ilvl w:val="0"/>
                <w:numId w:val="91"/>
              </w:numPr>
              <w:tabs>
                <w:tab w:val="clear" w:pos="709"/>
              </w:tabs>
              <w:spacing w:after="160" w:line="259" w:lineRule="auto"/>
              <w:rPr>
                <w:rFonts w:cstheme="minorHAnsi"/>
                <w:b/>
                <w:i/>
                <w:szCs w:val="20"/>
              </w:rPr>
            </w:pPr>
            <w:r w:rsidRPr="001773F8">
              <w:t>korábbi, felsőoktatást segítő munkásság</w:t>
            </w:r>
          </w:p>
        </w:tc>
        <w:tc>
          <w:tcPr>
            <w:tcW w:w="2545" w:type="dxa"/>
          </w:tcPr>
          <w:p w14:paraId="5FEF292A" w14:textId="77777777" w:rsidR="00D0005A" w:rsidRPr="001773F8" w:rsidRDefault="00D0005A" w:rsidP="00062667">
            <w:pPr>
              <w:tabs>
                <w:tab w:val="clear" w:pos="709"/>
              </w:tabs>
              <w:spacing w:after="160" w:line="259" w:lineRule="auto"/>
              <w:ind w:firstLine="0"/>
              <w:jc w:val="center"/>
              <w:rPr>
                <w:rFonts w:cstheme="minorHAnsi"/>
                <w:b/>
                <w:i/>
                <w:szCs w:val="20"/>
              </w:rPr>
            </w:pPr>
            <w:r w:rsidRPr="001773F8">
              <w:rPr>
                <w:rFonts w:cstheme="minorHAnsi"/>
                <w:b/>
                <w:i/>
                <w:szCs w:val="20"/>
              </w:rPr>
              <w:t>0-5</w:t>
            </w:r>
          </w:p>
        </w:tc>
      </w:tr>
      <w:tr w:rsidR="001773F8" w:rsidRPr="001773F8" w14:paraId="225D954C" w14:textId="77777777" w:rsidTr="00062667">
        <w:tc>
          <w:tcPr>
            <w:tcW w:w="6363" w:type="dxa"/>
          </w:tcPr>
          <w:p w14:paraId="468EB039" w14:textId="77777777" w:rsidR="00D0005A" w:rsidRPr="001773F8" w:rsidRDefault="00D0005A" w:rsidP="00062667">
            <w:pPr>
              <w:tabs>
                <w:tab w:val="clear" w:pos="709"/>
              </w:tabs>
              <w:spacing w:after="160" w:line="259" w:lineRule="auto"/>
              <w:ind w:firstLine="0"/>
            </w:pPr>
            <w:r w:rsidRPr="001773F8">
              <w:rPr>
                <w:b/>
                <w:bCs/>
              </w:rPr>
              <w:t>A Munkáltató alkalmassága</w:t>
            </w:r>
            <w:r w:rsidRPr="001773F8">
              <w:t xml:space="preserve"> (témaválasztás és tevékenységi kör illeszkedése, kutatói munkakörben foglalkoztatottak számának alakulása és a kutatás fejlesztési és innovációs eredmények figyelembevételével) </w:t>
            </w:r>
            <w:r w:rsidRPr="001773F8">
              <w:softHyphen/>
              <w:t xml:space="preserve"> </w:t>
            </w:r>
          </w:p>
          <w:p w14:paraId="6B0B6062" w14:textId="77777777" w:rsidR="00D0005A" w:rsidRPr="001773F8" w:rsidRDefault="00D0005A" w:rsidP="00D0005A">
            <w:pPr>
              <w:pStyle w:val="Listaszerbekezds"/>
              <w:numPr>
                <w:ilvl w:val="0"/>
                <w:numId w:val="92"/>
              </w:numPr>
              <w:tabs>
                <w:tab w:val="clear" w:pos="709"/>
              </w:tabs>
              <w:spacing w:after="160" w:line="259" w:lineRule="auto"/>
            </w:pPr>
            <w:r w:rsidRPr="001773F8">
              <w:t xml:space="preserve">rendelkezik a megfelelő szaktudással és eszközparkkal, amely illeszkedik a pályázó kutatási pályázatához; </w:t>
            </w:r>
            <w:r w:rsidRPr="001773F8">
              <w:softHyphen/>
              <w:t xml:space="preserve"> </w:t>
            </w:r>
          </w:p>
          <w:p w14:paraId="2E7D7C19" w14:textId="77777777" w:rsidR="00D0005A" w:rsidRPr="001773F8" w:rsidRDefault="00D0005A" w:rsidP="00D0005A">
            <w:pPr>
              <w:pStyle w:val="Listaszerbekezds"/>
              <w:numPr>
                <w:ilvl w:val="0"/>
                <w:numId w:val="92"/>
              </w:numPr>
              <w:tabs>
                <w:tab w:val="clear" w:pos="709"/>
              </w:tabs>
              <w:spacing w:after="160" w:line="259" w:lineRule="auto"/>
            </w:pPr>
            <w:r w:rsidRPr="001773F8">
              <w:t xml:space="preserve">rendelkezik a kutatási téma szempontjából megfelelő, eredményes szakmai tevékenységgel és szükséges eszközparkkal; </w:t>
            </w:r>
            <w:r w:rsidRPr="001773F8">
              <w:softHyphen/>
              <w:t xml:space="preserve"> </w:t>
            </w:r>
          </w:p>
          <w:p w14:paraId="1F0EA586" w14:textId="77777777" w:rsidR="00D0005A" w:rsidRPr="001773F8" w:rsidRDefault="00D0005A" w:rsidP="00D0005A">
            <w:pPr>
              <w:pStyle w:val="Listaszerbekezds"/>
              <w:numPr>
                <w:ilvl w:val="0"/>
                <w:numId w:val="92"/>
              </w:numPr>
              <w:tabs>
                <w:tab w:val="clear" w:pos="709"/>
              </w:tabs>
              <w:spacing w:after="160" w:line="259" w:lineRule="auto"/>
              <w:rPr>
                <w:rFonts w:cstheme="minorHAnsi"/>
                <w:b/>
                <w:i/>
                <w:szCs w:val="20"/>
              </w:rPr>
            </w:pPr>
            <w:r w:rsidRPr="001773F8">
              <w:lastRenderedPageBreak/>
              <w:t>a kutatói munkakörben foglalkoztatottak számának alakulása kedvező a kutatásfejlesztési és innovációs eredmények szempontjából.</w:t>
            </w:r>
          </w:p>
        </w:tc>
        <w:tc>
          <w:tcPr>
            <w:tcW w:w="2545" w:type="dxa"/>
          </w:tcPr>
          <w:p w14:paraId="0FF0C260" w14:textId="77777777" w:rsidR="00D0005A" w:rsidRPr="001773F8" w:rsidRDefault="00D0005A" w:rsidP="00062667">
            <w:pPr>
              <w:tabs>
                <w:tab w:val="clear" w:pos="709"/>
              </w:tabs>
              <w:spacing w:after="160" w:line="259" w:lineRule="auto"/>
              <w:ind w:firstLine="0"/>
              <w:jc w:val="center"/>
              <w:rPr>
                <w:rFonts w:cstheme="minorHAnsi"/>
                <w:b/>
                <w:i/>
                <w:szCs w:val="20"/>
              </w:rPr>
            </w:pPr>
            <w:r w:rsidRPr="001773F8">
              <w:rPr>
                <w:rFonts w:cstheme="minorHAnsi"/>
                <w:b/>
                <w:i/>
                <w:szCs w:val="20"/>
              </w:rPr>
              <w:lastRenderedPageBreak/>
              <w:t>0-5</w:t>
            </w:r>
          </w:p>
        </w:tc>
      </w:tr>
      <w:tr w:rsidR="001773F8" w:rsidRPr="001773F8" w14:paraId="02D43716" w14:textId="77777777" w:rsidTr="00062667">
        <w:trPr>
          <w:trHeight w:val="2186"/>
        </w:trPr>
        <w:tc>
          <w:tcPr>
            <w:tcW w:w="6363" w:type="dxa"/>
          </w:tcPr>
          <w:p w14:paraId="7B3555D4" w14:textId="77777777" w:rsidR="00D0005A" w:rsidRPr="001773F8" w:rsidRDefault="00D0005A" w:rsidP="00062667">
            <w:pPr>
              <w:tabs>
                <w:tab w:val="clear" w:pos="709"/>
              </w:tabs>
              <w:spacing w:after="160" w:line="259" w:lineRule="auto"/>
              <w:ind w:firstLine="0"/>
            </w:pPr>
            <w:r w:rsidRPr="001773F8">
              <w:rPr>
                <w:b/>
                <w:bCs/>
              </w:rPr>
              <w:t>A téma tudományos megalapozottsága</w:t>
            </w:r>
            <w:r w:rsidRPr="001773F8">
              <w:t xml:space="preserve"> (a benyújtott kutatási terv és a témavezető értékelése figyelembevételével) </w:t>
            </w:r>
            <w:r w:rsidRPr="001773F8">
              <w:softHyphen/>
              <w:t xml:space="preserve"> </w:t>
            </w:r>
          </w:p>
          <w:p w14:paraId="482AA252" w14:textId="77777777" w:rsidR="00D0005A" w:rsidRPr="001773F8" w:rsidRDefault="00D0005A" w:rsidP="00D0005A">
            <w:pPr>
              <w:pStyle w:val="Listaszerbekezds"/>
              <w:numPr>
                <w:ilvl w:val="0"/>
                <w:numId w:val="93"/>
              </w:numPr>
              <w:tabs>
                <w:tab w:val="clear" w:pos="709"/>
              </w:tabs>
              <w:spacing w:after="160" w:line="259" w:lineRule="auto"/>
            </w:pPr>
            <w:r w:rsidRPr="001773F8">
              <w:t xml:space="preserve">kiemelten a kibővített STEM területen végzett kutatás; </w:t>
            </w:r>
            <w:r w:rsidRPr="001773F8">
              <w:softHyphen/>
              <w:t xml:space="preserve"> </w:t>
            </w:r>
          </w:p>
          <w:p w14:paraId="26A20AD1" w14:textId="77777777" w:rsidR="00D0005A" w:rsidRPr="001773F8" w:rsidRDefault="00D0005A" w:rsidP="00D0005A">
            <w:pPr>
              <w:pStyle w:val="Listaszerbekezds"/>
              <w:numPr>
                <w:ilvl w:val="0"/>
                <w:numId w:val="93"/>
              </w:numPr>
              <w:tabs>
                <w:tab w:val="clear" w:pos="709"/>
              </w:tabs>
              <w:spacing w:after="160" w:line="259" w:lineRule="auto"/>
            </w:pPr>
            <w:r w:rsidRPr="001773F8">
              <w:t xml:space="preserve">újszerűség; </w:t>
            </w:r>
            <w:r w:rsidRPr="001773F8">
              <w:softHyphen/>
              <w:t xml:space="preserve"> </w:t>
            </w:r>
          </w:p>
          <w:p w14:paraId="3185C466" w14:textId="77777777" w:rsidR="00D0005A" w:rsidRPr="001773F8" w:rsidRDefault="00D0005A" w:rsidP="00D0005A">
            <w:pPr>
              <w:pStyle w:val="Listaszerbekezds"/>
              <w:numPr>
                <w:ilvl w:val="0"/>
                <w:numId w:val="93"/>
              </w:numPr>
              <w:tabs>
                <w:tab w:val="clear" w:pos="709"/>
              </w:tabs>
              <w:spacing w:after="160" w:line="259" w:lineRule="auto"/>
            </w:pPr>
            <w:r w:rsidRPr="001773F8">
              <w:t xml:space="preserve">tudományos háttér kellő indoklása, vázolása; </w:t>
            </w:r>
            <w:r w:rsidRPr="001773F8">
              <w:softHyphen/>
              <w:t xml:space="preserve"> </w:t>
            </w:r>
          </w:p>
          <w:p w14:paraId="73CC5A0A" w14:textId="77777777" w:rsidR="00D0005A" w:rsidRPr="001773F8" w:rsidRDefault="00D0005A" w:rsidP="00D0005A">
            <w:pPr>
              <w:pStyle w:val="Listaszerbekezds"/>
              <w:numPr>
                <w:ilvl w:val="0"/>
                <w:numId w:val="93"/>
              </w:numPr>
              <w:tabs>
                <w:tab w:val="clear" w:pos="709"/>
              </w:tabs>
              <w:spacing w:after="160" w:line="259" w:lineRule="auto"/>
              <w:rPr>
                <w:rFonts w:cstheme="minorHAnsi"/>
                <w:b/>
                <w:i/>
                <w:szCs w:val="20"/>
              </w:rPr>
            </w:pPr>
            <w:r w:rsidRPr="001773F8">
              <w:t>kutatási terv minősége, részletessége</w:t>
            </w:r>
          </w:p>
        </w:tc>
        <w:tc>
          <w:tcPr>
            <w:tcW w:w="2545" w:type="dxa"/>
          </w:tcPr>
          <w:p w14:paraId="01A71B70" w14:textId="77777777" w:rsidR="00D0005A" w:rsidRPr="001773F8" w:rsidRDefault="00D0005A" w:rsidP="00062667">
            <w:pPr>
              <w:tabs>
                <w:tab w:val="clear" w:pos="709"/>
              </w:tabs>
              <w:spacing w:after="160" w:line="259" w:lineRule="auto"/>
              <w:ind w:firstLine="0"/>
              <w:jc w:val="center"/>
              <w:rPr>
                <w:rFonts w:cstheme="minorHAnsi"/>
                <w:b/>
                <w:i/>
                <w:szCs w:val="20"/>
              </w:rPr>
            </w:pPr>
            <w:r w:rsidRPr="001773F8">
              <w:rPr>
                <w:rFonts w:cstheme="minorHAnsi"/>
                <w:b/>
                <w:i/>
                <w:szCs w:val="20"/>
              </w:rPr>
              <w:t>0-10</w:t>
            </w:r>
          </w:p>
        </w:tc>
      </w:tr>
      <w:tr w:rsidR="001773F8" w:rsidRPr="001773F8" w14:paraId="56C97FDD" w14:textId="77777777" w:rsidTr="00062667">
        <w:tc>
          <w:tcPr>
            <w:tcW w:w="6363" w:type="dxa"/>
          </w:tcPr>
          <w:p w14:paraId="2251FE98" w14:textId="77777777" w:rsidR="00D0005A" w:rsidRPr="001773F8" w:rsidRDefault="00D0005A" w:rsidP="00062667">
            <w:pPr>
              <w:tabs>
                <w:tab w:val="clear" w:pos="709"/>
              </w:tabs>
              <w:spacing w:after="160" w:line="259" w:lineRule="auto"/>
              <w:ind w:firstLine="0"/>
              <w:rPr>
                <w:b/>
                <w:bCs/>
              </w:rPr>
            </w:pPr>
            <w:r w:rsidRPr="001773F8">
              <w:rPr>
                <w:b/>
                <w:bCs/>
              </w:rPr>
              <w:t>A téma és a kutatási terv vállalati</w:t>
            </w:r>
            <w:r w:rsidRPr="001773F8">
              <w:t xml:space="preserve"> (a benyújtott kutatási terv és a szakértő értékelése figyelembevételével) </w:t>
            </w:r>
            <w:r w:rsidRPr="001773F8">
              <w:rPr>
                <w:b/>
                <w:bCs/>
              </w:rPr>
              <w:t xml:space="preserve">és doktori iskolai relevanciája </w:t>
            </w:r>
            <w:r w:rsidRPr="001773F8">
              <w:t xml:space="preserve">(a pályázó kutatási tervében foglaltak alapján a pályázó kutatásához és a doktori tanulmányok folytatásához rendelkezésre álló személyi és a tárgyi infrastruktúra feltételek, valamint a végzett doktorok számának és a doktori képzést megkezdők száma arányának alakulása figyelembevételével), az </w:t>
            </w:r>
            <w:r w:rsidRPr="001773F8">
              <w:rPr>
                <w:b/>
                <w:bCs/>
              </w:rPr>
              <w:t xml:space="preserve">eredmények lokális és/vagy nemzetgazdasági hasznosíthatósága </w:t>
            </w:r>
            <w:r w:rsidRPr="001773F8">
              <w:rPr>
                <w:b/>
                <w:bCs/>
              </w:rPr>
              <w:softHyphen/>
            </w:r>
          </w:p>
          <w:p w14:paraId="3EA0C3A7" w14:textId="77777777" w:rsidR="00D0005A" w:rsidRPr="001773F8" w:rsidRDefault="00D0005A" w:rsidP="00D0005A">
            <w:pPr>
              <w:pStyle w:val="Listaszerbekezds"/>
              <w:numPr>
                <w:ilvl w:val="0"/>
                <w:numId w:val="94"/>
              </w:numPr>
              <w:tabs>
                <w:tab w:val="clear" w:pos="709"/>
              </w:tabs>
              <w:spacing w:after="160" w:line="259" w:lineRule="auto"/>
            </w:pPr>
            <w:r w:rsidRPr="001773F8">
              <w:rPr>
                <w:b/>
                <w:bCs/>
              </w:rPr>
              <w:t xml:space="preserve"> </w:t>
            </w:r>
            <w:r w:rsidRPr="001773F8">
              <w:t xml:space="preserve">innovációs faktor; </w:t>
            </w:r>
            <w:r w:rsidRPr="001773F8">
              <w:softHyphen/>
              <w:t xml:space="preserve"> </w:t>
            </w:r>
          </w:p>
          <w:p w14:paraId="387EB23A" w14:textId="77777777" w:rsidR="00D0005A" w:rsidRPr="001773F8" w:rsidRDefault="00D0005A" w:rsidP="00D0005A">
            <w:pPr>
              <w:pStyle w:val="Listaszerbekezds"/>
              <w:numPr>
                <w:ilvl w:val="0"/>
                <w:numId w:val="94"/>
              </w:numPr>
              <w:tabs>
                <w:tab w:val="clear" w:pos="709"/>
              </w:tabs>
              <w:spacing w:after="160" w:line="259" w:lineRule="auto"/>
            </w:pPr>
            <w:r w:rsidRPr="001773F8">
              <w:t xml:space="preserve">piacképesség; </w:t>
            </w:r>
            <w:r w:rsidRPr="001773F8">
              <w:softHyphen/>
              <w:t xml:space="preserve"> </w:t>
            </w:r>
          </w:p>
          <w:p w14:paraId="6F88210D" w14:textId="77777777" w:rsidR="00D0005A" w:rsidRPr="001773F8" w:rsidRDefault="00D0005A" w:rsidP="00D0005A">
            <w:pPr>
              <w:pStyle w:val="Listaszerbekezds"/>
              <w:numPr>
                <w:ilvl w:val="0"/>
                <w:numId w:val="94"/>
              </w:numPr>
              <w:tabs>
                <w:tab w:val="clear" w:pos="709"/>
              </w:tabs>
              <w:spacing w:after="160" w:line="259" w:lineRule="auto"/>
              <w:rPr>
                <w:rFonts w:cstheme="minorHAnsi"/>
                <w:b/>
                <w:i/>
                <w:szCs w:val="20"/>
              </w:rPr>
            </w:pPr>
            <w:r w:rsidRPr="001773F8">
              <w:t>megvalósíthatóság.</w:t>
            </w:r>
          </w:p>
        </w:tc>
        <w:tc>
          <w:tcPr>
            <w:tcW w:w="2545" w:type="dxa"/>
          </w:tcPr>
          <w:p w14:paraId="5468E296" w14:textId="77777777" w:rsidR="00D0005A" w:rsidRPr="001773F8" w:rsidRDefault="00D0005A" w:rsidP="00062667">
            <w:pPr>
              <w:tabs>
                <w:tab w:val="clear" w:pos="709"/>
              </w:tabs>
              <w:spacing w:after="160" w:line="259" w:lineRule="auto"/>
              <w:ind w:firstLine="0"/>
              <w:jc w:val="center"/>
              <w:rPr>
                <w:rFonts w:cstheme="minorHAnsi"/>
                <w:b/>
                <w:i/>
                <w:szCs w:val="20"/>
              </w:rPr>
            </w:pPr>
            <w:r w:rsidRPr="001773F8">
              <w:rPr>
                <w:rFonts w:cstheme="minorHAnsi"/>
                <w:b/>
                <w:i/>
                <w:szCs w:val="20"/>
              </w:rPr>
              <w:t>0-15</w:t>
            </w:r>
          </w:p>
        </w:tc>
      </w:tr>
      <w:tr w:rsidR="00D0005A" w:rsidRPr="001773F8" w14:paraId="561F1AB5" w14:textId="77777777" w:rsidTr="00062667">
        <w:tc>
          <w:tcPr>
            <w:tcW w:w="6363" w:type="dxa"/>
          </w:tcPr>
          <w:p w14:paraId="0B3B264B" w14:textId="77777777" w:rsidR="00D0005A" w:rsidRPr="001773F8" w:rsidRDefault="00D0005A" w:rsidP="00062667">
            <w:pPr>
              <w:tabs>
                <w:tab w:val="clear" w:pos="709"/>
              </w:tabs>
              <w:spacing w:after="160" w:line="259" w:lineRule="auto"/>
              <w:ind w:firstLine="0"/>
              <w:rPr>
                <w:rFonts w:cstheme="minorHAnsi"/>
                <w:b/>
                <w:iCs/>
                <w:szCs w:val="20"/>
              </w:rPr>
            </w:pPr>
            <w:r w:rsidRPr="001773F8">
              <w:rPr>
                <w:rFonts w:cstheme="minorHAnsi"/>
                <w:b/>
                <w:iCs/>
                <w:szCs w:val="20"/>
              </w:rPr>
              <w:t>Összesen:</w:t>
            </w:r>
          </w:p>
        </w:tc>
        <w:tc>
          <w:tcPr>
            <w:tcW w:w="2545" w:type="dxa"/>
          </w:tcPr>
          <w:p w14:paraId="7738B906" w14:textId="77777777" w:rsidR="00D0005A" w:rsidRPr="001773F8" w:rsidRDefault="00D0005A" w:rsidP="00062667">
            <w:pPr>
              <w:tabs>
                <w:tab w:val="clear" w:pos="709"/>
              </w:tabs>
              <w:spacing w:after="160" w:line="259" w:lineRule="auto"/>
              <w:ind w:firstLine="0"/>
              <w:jc w:val="center"/>
              <w:rPr>
                <w:rFonts w:cstheme="minorHAnsi"/>
                <w:b/>
                <w:i/>
                <w:szCs w:val="20"/>
              </w:rPr>
            </w:pPr>
            <w:r w:rsidRPr="001773F8">
              <w:rPr>
                <w:rFonts w:cstheme="minorHAnsi"/>
                <w:b/>
                <w:i/>
                <w:szCs w:val="20"/>
              </w:rPr>
              <w:t>0-60</w:t>
            </w:r>
          </w:p>
        </w:tc>
      </w:tr>
    </w:tbl>
    <w:p w14:paraId="0F6965A1" w14:textId="77777777" w:rsidR="00D0005A" w:rsidRPr="001773F8" w:rsidRDefault="00D0005A" w:rsidP="00D0005A">
      <w:pPr>
        <w:tabs>
          <w:tab w:val="clear" w:pos="709"/>
        </w:tabs>
        <w:spacing w:after="160" w:line="259" w:lineRule="auto"/>
        <w:rPr>
          <w:rFonts w:cstheme="minorHAnsi"/>
          <w:szCs w:val="20"/>
        </w:rPr>
      </w:pPr>
    </w:p>
    <w:p w14:paraId="05341345" w14:textId="77777777" w:rsidR="006E51BF" w:rsidRPr="001773F8" w:rsidRDefault="006E51BF" w:rsidP="008A2E93">
      <w:pPr>
        <w:pStyle w:val="Cmsor1"/>
        <w:rPr>
          <w:color w:val="auto"/>
        </w:rPr>
      </w:pPr>
      <w:bookmarkStart w:id="13" w:name="_Toc159581783"/>
      <w:r w:rsidRPr="001773F8">
        <w:rPr>
          <w:color w:val="auto"/>
        </w:rPr>
        <w:t>12. Benyújtandó dokumentumok</w:t>
      </w:r>
      <w:bookmarkEnd w:id="13"/>
    </w:p>
    <w:p w14:paraId="7FDB50D1" w14:textId="5BBE07AA" w:rsidR="00FF2D7B" w:rsidRPr="001773F8" w:rsidRDefault="00D37003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>k</w:t>
      </w:r>
      <w:r w:rsidR="00FF2D7B" w:rsidRPr="001773F8">
        <w:rPr>
          <w:rFonts w:cstheme="minorHAnsi"/>
          <w:szCs w:val="20"/>
        </w:rPr>
        <w:t>utatási terv a</w:t>
      </w:r>
      <w:r w:rsidRPr="001773F8">
        <w:rPr>
          <w:rFonts w:cstheme="minorHAnsi"/>
          <w:szCs w:val="20"/>
        </w:rPr>
        <w:t>z EKÖP-</w:t>
      </w:r>
      <w:r w:rsidR="00FF2D7B" w:rsidRPr="001773F8">
        <w:rPr>
          <w:rFonts w:cstheme="minorHAnsi"/>
          <w:szCs w:val="20"/>
        </w:rPr>
        <w:t xml:space="preserve">KDP ösztöndíjas jogviszony fennállásának idejére, melyben a pályázónak ki kell térnie arra, hogy </w:t>
      </w:r>
      <w:r w:rsidR="00B4444D" w:rsidRPr="001773F8">
        <w:rPr>
          <w:rFonts w:cstheme="minorHAnsi"/>
          <w:szCs w:val="20"/>
        </w:rPr>
        <w:t xml:space="preserve">a kutatás mely részét tervezi a </w:t>
      </w:r>
      <w:r w:rsidR="00FF2D7B" w:rsidRPr="001773F8">
        <w:rPr>
          <w:rFonts w:cstheme="minorHAnsi"/>
          <w:szCs w:val="20"/>
        </w:rPr>
        <w:t>doktori iskolánál, és mely részét a Munkáltatónál megvalósítani, ennek során be kell mutatni a felsőoktatási intézmény és a Munkáltató kapcsolódó infrastruktúráját. A kutatási tervnek szemeszterekre lebontva is tartalmaznia kell a tervezett tevékenységeket és előrehaladást. Terjedelme: legalább 5.000 és legfeljebb 15.000 karakter (szóközökkel</w:t>
      </w:r>
      <w:r w:rsidR="004C1C2E" w:rsidRPr="001773F8">
        <w:rPr>
          <w:rFonts w:cstheme="minorHAnsi"/>
          <w:szCs w:val="20"/>
        </w:rPr>
        <w:t>)</w:t>
      </w:r>
      <w:r w:rsidRPr="001773F8">
        <w:rPr>
          <w:rFonts w:cstheme="minorHAnsi"/>
          <w:szCs w:val="20"/>
        </w:rPr>
        <w:t>,</w:t>
      </w:r>
    </w:p>
    <w:p w14:paraId="1BB85551" w14:textId="3D8B8343" w:rsidR="00FF2D7B" w:rsidRPr="001773F8" w:rsidRDefault="000F6CFF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>a</w:t>
      </w:r>
      <w:r w:rsidR="00FF2D7B" w:rsidRPr="001773F8">
        <w:rPr>
          <w:rFonts w:cstheme="minorHAnsi"/>
          <w:szCs w:val="20"/>
        </w:rPr>
        <w:t xml:space="preserve"> doktori képzés keretében eddig végzett tevékenység bemutatása, különös tekintettel annak innovációs tartalmára (benyújtása akkor szükséges, amennyiben a pályázó 202</w:t>
      </w:r>
      <w:r w:rsidR="00142CC1" w:rsidRPr="001773F8">
        <w:rPr>
          <w:rFonts w:cstheme="minorHAnsi"/>
          <w:szCs w:val="20"/>
        </w:rPr>
        <w:t>5</w:t>
      </w:r>
      <w:r w:rsidR="00FF2D7B" w:rsidRPr="001773F8">
        <w:rPr>
          <w:rFonts w:cstheme="minorHAnsi"/>
          <w:szCs w:val="20"/>
        </w:rPr>
        <w:t>. szeptember 1-jét megelőzően kezdte meg doktori tanulmányait; azon pályázók esetében, akik doktori tanulmányaikat 202</w:t>
      </w:r>
      <w:r w:rsidR="00142CC1" w:rsidRPr="001773F8">
        <w:rPr>
          <w:rFonts w:cstheme="minorHAnsi"/>
          <w:szCs w:val="20"/>
        </w:rPr>
        <w:t>5</w:t>
      </w:r>
      <w:r w:rsidR="00FF2D7B" w:rsidRPr="001773F8">
        <w:rPr>
          <w:rFonts w:cstheme="minorHAnsi"/>
          <w:szCs w:val="20"/>
        </w:rPr>
        <w:t>. szeptember 1-jével kezdik meg, ezen dokumentumot nem kell csatolni)</w:t>
      </w:r>
      <w:r w:rsidR="00D37003" w:rsidRPr="001773F8">
        <w:rPr>
          <w:rFonts w:cstheme="minorHAnsi"/>
          <w:szCs w:val="20"/>
        </w:rPr>
        <w:t>,</w:t>
      </w:r>
    </w:p>
    <w:p w14:paraId="09ADD3C7" w14:textId="06C38C94" w:rsidR="00FF2D7B" w:rsidRPr="001773F8" w:rsidRDefault="000F6CFF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>a</w:t>
      </w:r>
      <w:r w:rsidR="00FF2D7B" w:rsidRPr="001773F8">
        <w:rPr>
          <w:rFonts w:cstheme="minorHAnsi"/>
          <w:szCs w:val="20"/>
        </w:rPr>
        <w:t xml:space="preserve"> pályázó (tudományos és szakmai eredményeit is tartalmazó) önéletrajza</w:t>
      </w:r>
      <w:r w:rsidR="00D37003" w:rsidRPr="001773F8">
        <w:rPr>
          <w:rFonts w:cstheme="minorHAnsi"/>
          <w:szCs w:val="20"/>
        </w:rPr>
        <w:t>,</w:t>
      </w:r>
    </w:p>
    <w:p w14:paraId="640093D4" w14:textId="16F4C9C2" w:rsidR="006E51BF" w:rsidRPr="001773F8" w:rsidRDefault="000F6CFF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>p</w:t>
      </w:r>
      <w:r w:rsidR="00FF2D7B" w:rsidRPr="001773F8">
        <w:rPr>
          <w:rFonts w:cstheme="minorHAnsi"/>
          <w:szCs w:val="20"/>
        </w:rPr>
        <w:t>ályázói nyilatkozat</w:t>
      </w:r>
      <w:r w:rsidR="00790096" w:rsidRPr="001773F8">
        <w:rPr>
          <w:rFonts w:cstheme="minorHAnsi"/>
          <w:szCs w:val="20"/>
        </w:rPr>
        <w:t>, hiánytalanul kitöltve</w:t>
      </w:r>
      <w:r w:rsidR="00D37003" w:rsidRPr="001773F8">
        <w:rPr>
          <w:rFonts w:cstheme="minorHAnsi"/>
          <w:szCs w:val="20"/>
        </w:rPr>
        <w:t>,</w:t>
      </w:r>
    </w:p>
    <w:p w14:paraId="5D944E53" w14:textId="47ECCF99" w:rsidR="00FF2D7B" w:rsidRPr="001773F8" w:rsidRDefault="00790096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>a témavezető nyilatkozata</w:t>
      </w:r>
      <w:r w:rsidR="00D37003" w:rsidRPr="001773F8">
        <w:rPr>
          <w:rFonts w:cstheme="minorHAnsi"/>
          <w:szCs w:val="20"/>
        </w:rPr>
        <w:t>,</w:t>
      </w:r>
    </w:p>
    <w:p w14:paraId="1D8D9EB8" w14:textId="62E4FC4B" w:rsidR="00FF2D7B" w:rsidRPr="001773F8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lastRenderedPageBreak/>
        <w:t>a témavezető tudományos és szakmai eredményeit is tartalmazó szakmai önéletrajza, külön megjelölve a tudományos fokozatot szerzett hallgatóinak, valamint a folyamatban lévő doktori témavezetéseinek számát, értekezéseik címét és (várható) védési időpontjait</w:t>
      </w:r>
      <w:r w:rsidR="00D37003" w:rsidRPr="001773F8">
        <w:rPr>
          <w:rFonts w:cstheme="minorHAnsi"/>
          <w:szCs w:val="20"/>
        </w:rPr>
        <w:t>,</w:t>
      </w:r>
    </w:p>
    <w:p w14:paraId="5D0EC724" w14:textId="05AFAFAD" w:rsidR="00FF2D7B" w:rsidRPr="001773F8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>a pályázó doktori témája és kutatási terve tudományos megalapozottságának írásbeli értékelése, legalább 2</w:t>
      </w:r>
      <w:r w:rsidR="00D77AC2" w:rsidRPr="001773F8">
        <w:rPr>
          <w:rFonts w:cstheme="minorHAnsi"/>
          <w:szCs w:val="20"/>
        </w:rPr>
        <w:t>.</w:t>
      </w:r>
      <w:r w:rsidRPr="001773F8">
        <w:rPr>
          <w:rFonts w:cstheme="minorHAnsi"/>
          <w:szCs w:val="20"/>
        </w:rPr>
        <w:t>000 karakter (szóközökkel) terjedelemben</w:t>
      </w:r>
      <w:r w:rsidR="00D37003" w:rsidRPr="001773F8">
        <w:rPr>
          <w:rFonts w:cstheme="minorHAnsi"/>
          <w:szCs w:val="20"/>
        </w:rPr>
        <w:t>,</w:t>
      </w:r>
    </w:p>
    <w:p w14:paraId="2BE3338D" w14:textId="3A3C67A2" w:rsidR="00FF2D7B" w:rsidRPr="001773F8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 xml:space="preserve">a </w:t>
      </w:r>
      <w:r w:rsidR="000F7371" w:rsidRPr="001773F8">
        <w:rPr>
          <w:rFonts w:cstheme="minorHAnsi"/>
          <w:szCs w:val="20"/>
        </w:rPr>
        <w:t xml:space="preserve">vállalati </w:t>
      </w:r>
      <w:r w:rsidRPr="001773F8">
        <w:rPr>
          <w:rFonts w:cstheme="minorHAnsi"/>
          <w:szCs w:val="20"/>
        </w:rPr>
        <w:t>szakértő nyilatkozata</w:t>
      </w:r>
      <w:r w:rsidR="00D37003" w:rsidRPr="001773F8">
        <w:rPr>
          <w:rFonts w:cstheme="minorHAnsi"/>
          <w:szCs w:val="20"/>
        </w:rPr>
        <w:t>,</w:t>
      </w:r>
    </w:p>
    <w:p w14:paraId="463D70AE" w14:textId="5F6C29A3" w:rsidR="00FF2D7B" w:rsidRPr="001773F8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 xml:space="preserve">a </w:t>
      </w:r>
      <w:r w:rsidR="000F7371" w:rsidRPr="001773F8">
        <w:rPr>
          <w:rFonts w:cstheme="minorHAnsi"/>
          <w:szCs w:val="20"/>
        </w:rPr>
        <w:t xml:space="preserve">vállalati </w:t>
      </w:r>
      <w:r w:rsidRPr="001773F8">
        <w:rPr>
          <w:rFonts w:cstheme="minorHAnsi"/>
          <w:szCs w:val="20"/>
        </w:rPr>
        <w:t xml:space="preserve">szakértő – </w:t>
      </w:r>
      <w:r w:rsidR="000A2A68" w:rsidRPr="001773F8">
        <w:rPr>
          <w:rFonts w:cstheme="minorHAnsi"/>
          <w:szCs w:val="20"/>
        </w:rPr>
        <w:t>Felhívásban</w:t>
      </w:r>
      <w:r w:rsidRPr="001773F8">
        <w:rPr>
          <w:rFonts w:cstheme="minorHAnsi"/>
          <w:szCs w:val="20"/>
        </w:rPr>
        <w:t xml:space="preserve"> előírt – végzettségét igazoló okirat másolata</w:t>
      </w:r>
      <w:r w:rsidR="00D37003" w:rsidRPr="001773F8">
        <w:rPr>
          <w:rFonts w:cstheme="minorHAnsi"/>
          <w:szCs w:val="20"/>
        </w:rPr>
        <w:t>,</w:t>
      </w:r>
    </w:p>
    <w:p w14:paraId="3E188F7D" w14:textId="790800B9" w:rsidR="00FF2D7B" w:rsidRPr="001773F8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 xml:space="preserve">a </w:t>
      </w:r>
      <w:r w:rsidR="000F7371" w:rsidRPr="001773F8">
        <w:rPr>
          <w:rFonts w:cstheme="minorHAnsi"/>
          <w:szCs w:val="20"/>
        </w:rPr>
        <w:t xml:space="preserve">vállalati </w:t>
      </w:r>
      <w:r w:rsidRPr="001773F8">
        <w:rPr>
          <w:rFonts w:cstheme="minorHAnsi"/>
          <w:szCs w:val="20"/>
        </w:rPr>
        <w:t>szakértő tudományos fokozatát igazoló dokumentum másolata (amennyiben a szakértő rendelkezik tudományos fokozattal)</w:t>
      </w:r>
      <w:r w:rsidR="00D37003" w:rsidRPr="001773F8">
        <w:rPr>
          <w:rFonts w:cstheme="minorHAnsi"/>
          <w:szCs w:val="20"/>
        </w:rPr>
        <w:t>,</w:t>
      </w:r>
    </w:p>
    <w:p w14:paraId="4F4584CD" w14:textId="2438EEC9" w:rsidR="00FF2D7B" w:rsidRPr="001773F8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 xml:space="preserve">a </w:t>
      </w:r>
      <w:r w:rsidR="000F7371" w:rsidRPr="001773F8">
        <w:rPr>
          <w:rFonts w:cstheme="minorHAnsi"/>
          <w:szCs w:val="20"/>
        </w:rPr>
        <w:t xml:space="preserve">vállalati </w:t>
      </w:r>
      <w:r w:rsidRPr="001773F8">
        <w:rPr>
          <w:rFonts w:cstheme="minorHAnsi"/>
          <w:szCs w:val="20"/>
        </w:rPr>
        <w:t>szakértő tudományos és szakmai eredményeit is tartalmazó szakmai önéletrajza, külön megjelölve, amennyiben releváns, a tudományos fokozatot szerzett hallgatóinak</w:t>
      </w:r>
      <w:r w:rsidR="00966067" w:rsidRPr="001773F8">
        <w:rPr>
          <w:rFonts w:cstheme="minorHAnsi"/>
          <w:szCs w:val="20"/>
        </w:rPr>
        <w:t>,</w:t>
      </w:r>
      <w:r w:rsidRPr="001773F8">
        <w:rPr>
          <w:rFonts w:cstheme="minorHAnsi"/>
          <w:szCs w:val="20"/>
        </w:rPr>
        <w:t xml:space="preserve"> valamint a folyamatban lévő doktori témavezetéseinek számát, értekezéseik címét és (várható) védési időpontjait, továbbá jelenlegi </w:t>
      </w:r>
      <w:r w:rsidR="00D37003" w:rsidRPr="001773F8">
        <w:rPr>
          <w:rFonts w:cstheme="minorHAnsi"/>
          <w:szCs w:val="20"/>
        </w:rPr>
        <w:t>EKÖP-</w:t>
      </w:r>
      <w:r w:rsidRPr="001773F8">
        <w:rPr>
          <w:rFonts w:cstheme="minorHAnsi"/>
          <w:szCs w:val="20"/>
        </w:rPr>
        <w:t>KDP szakértői tevékenységének jellemzőit</w:t>
      </w:r>
      <w:r w:rsidR="00D37003" w:rsidRPr="001773F8">
        <w:rPr>
          <w:rFonts w:cstheme="minorHAnsi"/>
          <w:szCs w:val="20"/>
        </w:rPr>
        <w:t>,</w:t>
      </w:r>
    </w:p>
    <w:p w14:paraId="390496DF" w14:textId="0ECA00A8" w:rsidR="00FF2D7B" w:rsidRPr="001773F8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>a pályázó doktori témája és kutatási terve vállalati relevanciájának és hasznosíthatóságának értékelése, legalább 2</w:t>
      </w:r>
      <w:r w:rsidR="000F6CFF" w:rsidRPr="001773F8">
        <w:rPr>
          <w:rFonts w:cstheme="minorHAnsi"/>
          <w:szCs w:val="20"/>
        </w:rPr>
        <w:t>.</w:t>
      </w:r>
      <w:r w:rsidRPr="001773F8">
        <w:rPr>
          <w:rFonts w:cstheme="minorHAnsi"/>
          <w:szCs w:val="20"/>
        </w:rPr>
        <w:t>000 karak</w:t>
      </w:r>
      <w:r w:rsidR="000F6CFF" w:rsidRPr="001773F8">
        <w:rPr>
          <w:rFonts w:cstheme="minorHAnsi"/>
          <w:szCs w:val="20"/>
        </w:rPr>
        <w:t>ter (szóközökkel) terjedelemben</w:t>
      </w:r>
      <w:r w:rsidR="00AE33B1" w:rsidRPr="001773F8">
        <w:rPr>
          <w:rFonts w:cstheme="minorHAnsi"/>
          <w:szCs w:val="20"/>
        </w:rPr>
        <w:t>,</w:t>
      </w:r>
    </w:p>
    <w:p w14:paraId="7DDAA4E7" w14:textId="7687EF57" w:rsidR="00FF2D7B" w:rsidRPr="001773F8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>a doktori iskola nyilatkozata a doktori iskola vezetője által aláírva</w:t>
      </w:r>
      <w:r w:rsidR="00D37003" w:rsidRPr="001773F8">
        <w:rPr>
          <w:rFonts w:cstheme="minorHAnsi"/>
          <w:szCs w:val="20"/>
        </w:rPr>
        <w:t>,</w:t>
      </w:r>
    </w:p>
    <w:p w14:paraId="47F51CD7" w14:textId="42DC585D" w:rsidR="00FF2D7B" w:rsidRPr="001773F8" w:rsidRDefault="00D37003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>m</w:t>
      </w:r>
      <w:r w:rsidR="00FF2D7B" w:rsidRPr="001773F8">
        <w:rPr>
          <w:rFonts w:cstheme="minorHAnsi"/>
          <w:szCs w:val="20"/>
        </w:rPr>
        <w:t>unkáltatói nyilatkozat a Munkáltató képviselője által</w:t>
      </w:r>
      <w:r w:rsidR="008A0E36" w:rsidRPr="001773F8">
        <w:rPr>
          <w:rFonts w:cstheme="minorHAnsi"/>
          <w:szCs w:val="20"/>
        </w:rPr>
        <w:t xml:space="preserve"> aláírva</w:t>
      </w:r>
      <w:r w:rsidRPr="001773F8">
        <w:rPr>
          <w:rFonts w:cstheme="minorHAnsi"/>
          <w:szCs w:val="20"/>
        </w:rPr>
        <w:t>,</w:t>
      </w:r>
    </w:p>
    <w:p w14:paraId="216045BD" w14:textId="7E663649" w:rsidR="00FF2D7B" w:rsidRPr="001773F8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>a pályázó publikációs listája – amennyiben a pályázó az MTMT-ben rögzíti és karbantartja adatait, úgy elegendő az MTMT azonosító megadása, amennyiben nem használja az MTMT-t, úgy az elektronikusan feltöltött vagy papír alapú publikációk esetén elegendő az MTMT szerinti hivatkozás</w:t>
      </w:r>
      <w:r w:rsidR="00D37003" w:rsidRPr="001773F8">
        <w:rPr>
          <w:rFonts w:cstheme="minorHAnsi"/>
          <w:szCs w:val="20"/>
        </w:rPr>
        <w:t>,</w:t>
      </w:r>
    </w:p>
    <w:p w14:paraId="05603124" w14:textId="323D79E5" w:rsidR="00FF2D7B" w:rsidRPr="001773F8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>a témavezető publikációs listája – amennyiben a témavezető az MTMT-ben rögzíti és karbantartja adatait, úgy elegendő az MTMT azonosító megadása, amennyiben nem használja az MTMT-t, úgy az elektronikusan feltöltött vagy papír alapú publikációk esetén elegendő az MTMT szerinti hivatkozás</w:t>
      </w:r>
      <w:r w:rsidR="00D37003" w:rsidRPr="001773F8">
        <w:rPr>
          <w:rFonts w:cstheme="minorHAnsi"/>
          <w:szCs w:val="20"/>
        </w:rPr>
        <w:t>,</w:t>
      </w:r>
    </w:p>
    <w:p w14:paraId="576E41F8" w14:textId="4CF0B237" w:rsidR="00FF2D7B" w:rsidRPr="001773F8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 xml:space="preserve">a </w:t>
      </w:r>
      <w:r w:rsidR="000F7371" w:rsidRPr="001773F8">
        <w:rPr>
          <w:rFonts w:cstheme="minorHAnsi"/>
          <w:szCs w:val="20"/>
        </w:rPr>
        <w:t xml:space="preserve">vállalati </w:t>
      </w:r>
      <w:r w:rsidRPr="001773F8">
        <w:rPr>
          <w:rFonts w:cstheme="minorHAnsi"/>
          <w:szCs w:val="20"/>
        </w:rPr>
        <w:t>szakértő publikációs listája (amennyiben van) – amennyiben a szakértő az MTMT-ben rögzíti és karbantartja adatait, úgy elegendő az MTMT azonosító megadása, amennyiben nem használja az MTMT-t, úgy az elektronikusan feltöltött vagy papír alapú publikációk esetén elegendő az MTMT szerinti hivatkozás</w:t>
      </w:r>
      <w:r w:rsidR="00D37003" w:rsidRPr="001773F8">
        <w:rPr>
          <w:rFonts w:cstheme="minorHAnsi"/>
          <w:szCs w:val="20"/>
        </w:rPr>
        <w:t>.</w:t>
      </w:r>
    </w:p>
    <w:p w14:paraId="3FCFC304" w14:textId="372D4952" w:rsidR="00D37003" w:rsidRPr="001773F8" w:rsidRDefault="00D37003" w:rsidP="008A2E93">
      <w:pPr>
        <w:spacing w:line="276" w:lineRule="auto"/>
        <w:ind w:firstLine="0"/>
        <w:rPr>
          <w:szCs w:val="24"/>
        </w:rPr>
      </w:pPr>
      <w:r w:rsidRPr="001773F8">
        <w:rPr>
          <w:szCs w:val="24"/>
        </w:rPr>
        <w:t>A sajátkezű vagy elektronikus aláírással ellátott dokumentumokkal szembeni elvárások:</w:t>
      </w:r>
    </w:p>
    <w:p w14:paraId="1C3263DE" w14:textId="4C5CFD6F" w:rsidR="00C46D25" w:rsidRPr="001773F8" w:rsidRDefault="00C46D25" w:rsidP="00C46D25">
      <w:pPr>
        <w:pStyle w:val="Listaszerbekezds"/>
        <w:numPr>
          <w:ilvl w:val="0"/>
          <w:numId w:val="83"/>
        </w:numPr>
        <w:spacing w:line="276" w:lineRule="auto"/>
        <w:rPr>
          <w:rFonts w:eastAsia="Verdana" w:cs="Verdana"/>
          <w:spacing w:val="1"/>
          <w:szCs w:val="24"/>
        </w:rPr>
      </w:pPr>
      <w:r w:rsidRPr="001773F8">
        <w:rPr>
          <w:rFonts w:eastAsia="Verdana" w:cs="Verdana"/>
          <w:spacing w:val="1"/>
          <w:szCs w:val="24"/>
        </w:rPr>
        <w:t xml:space="preserve">a) a nyilatkozatot minősített tanúsítványon alapuló, legalább fokozott biztonságú elektronikus aláírással kell ellátni, vagy </w:t>
      </w:r>
    </w:p>
    <w:p w14:paraId="66805D3F" w14:textId="2673799F" w:rsidR="00D37003" w:rsidRPr="001773F8" w:rsidRDefault="00C46D25" w:rsidP="00C46D25">
      <w:pPr>
        <w:pStyle w:val="Listaszerbekezds"/>
        <w:numPr>
          <w:ilvl w:val="0"/>
          <w:numId w:val="83"/>
        </w:numPr>
        <w:spacing w:line="276" w:lineRule="auto"/>
        <w:rPr>
          <w:szCs w:val="24"/>
        </w:rPr>
      </w:pPr>
      <w:r w:rsidRPr="001773F8">
        <w:rPr>
          <w:rFonts w:eastAsia="Verdana" w:cs="Verdana"/>
          <w:spacing w:val="1"/>
          <w:szCs w:val="24"/>
        </w:rPr>
        <w:t xml:space="preserve">b) a nyilatkozatot az </w:t>
      </w:r>
      <w:proofErr w:type="spellStart"/>
      <w:r w:rsidRPr="001773F8">
        <w:rPr>
          <w:rFonts w:eastAsia="Verdana" w:cs="Verdana"/>
          <w:spacing w:val="1"/>
          <w:szCs w:val="24"/>
        </w:rPr>
        <w:t>ePapír</w:t>
      </w:r>
      <w:proofErr w:type="spellEnd"/>
      <w:r w:rsidRPr="001773F8">
        <w:rPr>
          <w:rFonts w:eastAsia="Verdana" w:cs="Verdana"/>
          <w:spacing w:val="1"/>
          <w:szCs w:val="24"/>
        </w:rPr>
        <w:t xml:space="preserve"> szolgáltatás használatával kell hitelesíteni </w:t>
      </w:r>
      <w:r w:rsidR="00D37003" w:rsidRPr="001773F8">
        <w:rPr>
          <w:rFonts w:eastAsia="Verdana" w:cs="Verdana"/>
          <w:spacing w:val="1"/>
          <w:szCs w:val="24"/>
        </w:rPr>
        <w:t>az Ügyfélkapu</w:t>
      </w:r>
      <w:r w:rsidRPr="001773F8">
        <w:rPr>
          <w:rFonts w:eastAsia="Verdana" w:cs="Verdana"/>
          <w:spacing w:val="1"/>
          <w:szCs w:val="24"/>
        </w:rPr>
        <w:t>+</w:t>
      </w:r>
      <w:r w:rsidR="00142CC1" w:rsidRPr="001773F8">
        <w:rPr>
          <w:rFonts w:eastAsia="Verdana" w:cs="Verdana"/>
          <w:spacing w:val="1"/>
          <w:szCs w:val="24"/>
        </w:rPr>
        <w:t>/DÁP</w:t>
      </w:r>
      <w:r w:rsidR="00D37003" w:rsidRPr="001773F8">
        <w:rPr>
          <w:rFonts w:eastAsia="Verdana" w:cs="Verdana"/>
          <w:spacing w:val="1"/>
          <w:szCs w:val="24"/>
        </w:rPr>
        <w:t xml:space="preserve"> használatával</w:t>
      </w:r>
      <w:r w:rsidRPr="001773F8">
        <w:rPr>
          <w:rFonts w:eastAsia="Verdana" w:cs="Verdana"/>
          <w:spacing w:val="1"/>
          <w:szCs w:val="24"/>
        </w:rPr>
        <w:t>,</w:t>
      </w:r>
      <w:r w:rsidR="00D37003" w:rsidRPr="001773F8">
        <w:rPr>
          <w:rFonts w:eastAsia="Verdana" w:cs="Verdana"/>
          <w:spacing w:val="1"/>
          <w:szCs w:val="24"/>
        </w:rPr>
        <w:t xml:space="preserve"> vagy</w:t>
      </w:r>
    </w:p>
    <w:p w14:paraId="499B8079" w14:textId="15784D33" w:rsidR="00D37003" w:rsidRPr="001773F8" w:rsidRDefault="00C46D25" w:rsidP="008A2E93">
      <w:pPr>
        <w:pStyle w:val="Listaszerbekezds"/>
        <w:numPr>
          <w:ilvl w:val="0"/>
          <w:numId w:val="83"/>
        </w:numPr>
        <w:spacing w:after="160" w:line="276" w:lineRule="auto"/>
        <w:ind w:left="714" w:hanging="357"/>
        <w:rPr>
          <w:szCs w:val="24"/>
        </w:rPr>
      </w:pPr>
      <w:r w:rsidRPr="001773F8">
        <w:t xml:space="preserve">c) </w:t>
      </w:r>
      <w:r w:rsidR="00D37003" w:rsidRPr="001773F8">
        <w:t>nyomtatott és kézzel aláírt dokumentum szkennelt formátuma fogadható el.</w:t>
      </w:r>
    </w:p>
    <w:p w14:paraId="35BC4E84" w14:textId="09184E74" w:rsidR="00162B3A" w:rsidRPr="001773F8" w:rsidRDefault="00132C93" w:rsidP="008A2E93">
      <w:pPr>
        <w:pStyle w:val="Cmsor1"/>
        <w:spacing w:before="0" w:after="160" w:line="259" w:lineRule="auto"/>
        <w:rPr>
          <w:color w:val="auto"/>
        </w:rPr>
      </w:pPr>
      <w:bookmarkStart w:id="14" w:name="_Toc159581784"/>
      <w:r w:rsidRPr="001773F8">
        <w:rPr>
          <w:color w:val="auto"/>
        </w:rPr>
        <w:t>13</w:t>
      </w:r>
      <w:r w:rsidR="00E609C8" w:rsidRPr="001773F8">
        <w:rPr>
          <w:color w:val="auto"/>
        </w:rPr>
        <w:t xml:space="preserve">. Témavezető </w:t>
      </w:r>
      <w:r w:rsidR="000F6CFF" w:rsidRPr="001773F8">
        <w:rPr>
          <w:color w:val="auto"/>
        </w:rPr>
        <w:t xml:space="preserve">és vállalati szakértő </w:t>
      </w:r>
      <w:r w:rsidR="00E609C8" w:rsidRPr="001773F8">
        <w:rPr>
          <w:color w:val="auto"/>
        </w:rPr>
        <w:t>feladatai</w:t>
      </w:r>
      <w:r w:rsidR="00A5600E" w:rsidRPr="001773F8">
        <w:rPr>
          <w:color w:val="auto"/>
        </w:rPr>
        <w:t>, díjazása</w:t>
      </w:r>
      <w:bookmarkEnd w:id="14"/>
    </w:p>
    <w:p w14:paraId="3445B949" w14:textId="6777039A" w:rsidR="00A5600E" w:rsidRPr="001773F8" w:rsidRDefault="000F6CFF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13.1.</w:t>
      </w:r>
      <w:r w:rsidRPr="001773F8">
        <w:rPr>
          <w:rFonts w:cstheme="minorHAnsi"/>
          <w:szCs w:val="20"/>
        </w:rPr>
        <w:t xml:space="preserve"> </w:t>
      </w:r>
      <w:r w:rsidR="00A5600E" w:rsidRPr="001773F8">
        <w:rPr>
          <w:rFonts w:cstheme="minorHAnsi"/>
          <w:szCs w:val="20"/>
        </w:rPr>
        <w:t xml:space="preserve">A témavezető és a </w:t>
      </w:r>
      <w:r w:rsidR="001D7ED5" w:rsidRPr="001773F8">
        <w:rPr>
          <w:rFonts w:cstheme="minorHAnsi"/>
          <w:szCs w:val="20"/>
        </w:rPr>
        <w:t xml:space="preserve">vállalati </w:t>
      </w:r>
      <w:r w:rsidR="00A5600E" w:rsidRPr="001773F8">
        <w:rPr>
          <w:rFonts w:cstheme="minorHAnsi"/>
          <w:szCs w:val="20"/>
        </w:rPr>
        <w:t>szakértő közösen segítik a doktori hallgatót a</w:t>
      </w:r>
      <w:r w:rsidR="00563B6D" w:rsidRPr="001773F8">
        <w:rPr>
          <w:rFonts w:cstheme="minorHAnsi"/>
          <w:szCs w:val="20"/>
        </w:rPr>
        <w:t>z EKÖP-</w:t>
      </w:r>
      <w:r w:rsidR="00A5600E" w:rsidRPr="001773F8">
        <w:rPr>
          <w:rFonts w:cstheme="minorHAnsi"/>
          <w:szCs w:val="20"/>
        </w:rPr>
        <w:t>KDP követelményeinek teljesítésében.</w:t>
      </w:r>
    </w:p>
    <w:p w14:paraId="7A1A557F" w14:textId="57521C9A" w:rsidR="00A5600E" w:rsidRPr="001773F8" w:rsidRDefault="00A5600E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eastAsia="Verdana" w:cs="Verdana"/>
          <w:b/>
          <w:szCs w:val="24"/>
        </w:rPr>
        <w:t>13.2.</w:t>
      </w:r>
      <w:r w:rsidRPr="001773F8">
        <w:rPr>
          <w:rFonts w:eastAsia="Verdana" w:cs="Verdana"/>
          <w:szCs w:val="24"/>
        </w:rPr>
        <w:t xml:space="preserve"> A témavezető a</w:t>
      </w:r>
      <w:r w:rsidR="00563B6D" w:rsidRPr="001773F8">
        <w:rPr>
          <w:rFonts w:eastAsia="Verdana" w:cs="Verdana"/>
          <w:szCs w:val="24"/>
        </w:rPr>
        <w:t>z EKÖP-</w:t>
      </w:r>
      <w:r w:rsidRPr="001773F8">
        <w:rPr>
          <w:rFonts w:eastAsia="Verdana" w:cs="Verdana"/>
          <w:szCs w:val="24"/>
        </w:rPr>
        <w:t>KDP ösztöndíjas doktori hallgató –</w:t>
      </w:r>
      <w:r w:rsidR="00B4444D" w:rsidRPr="001773F8">
        <w:rPr>
          <w:rFonts w:eastAsia="Verdana" w:cs="Verdana"/>
          <w:szCs w:val="24"/>
        </w:rPr>
        <w:t xml:space="preserve"> </w:t>
      </w:r>
      <w:r w:rsidRPr="001773F8">
        <w:rPr>
          <w:rFonts w:eastAsia="Verdana" w:cs="Verdana"/>
          <w:szCs w:val="24"/>
        </w:rPr>
        <w:t>doktori iskola által jóváhagyott – doktori témavezetője, a rá vonatkozó feltételeket a doktori iskola szabályozza.</w:t>
      </w:r>
    </w:p>
    <w:p w14:paraId="08894650" w14:textId="4AD73CFF" w:rsidR="00162B3A" w:rsidRPr="001773F8" w:rsidRDefault="00057E8D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lastRenderedPageBreak/>
        <w:t>13.3.</w:t>
      </w:r>
      <w:r w:rsidRPr="001773F8">
        <w:rPr>
          <w:rFonts w:cstheme="minorHAnsi"/>
          <w:szCs w:val="20"/>
        </w:rPr>
        <w:t xml:space="preserve"> </w:t>
      </w:r>
      <w:r w:rsidR="00E609C8" w:rsidRPr="001773F8">
        <w:rPr>
          <w:rFonts w:cstheme="minorHAnsi"/>
          <w:szCs w:val="20"/>
        </w:rPr>
        <w:t xml:space="preserve">A témavezető </w:t>
      </w:r>
      <w:r w:rsidR="004707EE" w:rsidRPr="001773F8">
        <w:rPr>
          <w:rFonts w:cstheme="minorHAnsi"/>
          <w:szCs w:val="20"/>
        </w:rPr>
        <w:t xml:space="preserve">és a vállalati szakértő </w:t>
      </w:r>
      <w:r w:rsidR="00E609C8" w:rsidRPr="001773F8">
        <w:rPr>
          <w:rFonts w:cstheme="minorHAnsi"/>
          <w:szCs w:val="20"/>
        </w:rPr>
        <w:t>feladata az ösztöndíjas időszak alatt az ösztöndíjas kutatási terve megvalósításához kapcsolódó szakmai segítségnyújtás, valamint a kutatási tevékenység ellátása érdekében rendszeres kapcsolattartás az ösztöndíjassal</w:t>
      </w:r>
      <w:r w:rsidR="001D7ED5" w:rsidRPr="001773F8">
        <w:rPr>
          <w:rFonts w:cstheme="minorHAnsi"/>
          <w:szCs w:val="20"/>
        </w:rPr>
        <w:t>, konzultációs lap készítés</w:t>
      </w:r>
      <w:r w:rsidR="00E609C8" w:rsidRPr="001773F8">
        <w:rPr>
          <w:rFonts w:cstheme="minorHAnsi"/>
          <w:szCs w:val="20"/>
        </w:rPr>
        <w:t>. Továbbá az ösztöndíjas szakmai záró beszámolója részeként témavezetői</w:t>
      </w:r>
      <w:r w:rsidR="004707EE" w:rsidRPr="001773F8">
        <w:rPr>
          <w:rFonts w:cstheme="minorHAnsi"/>
          <w:szCs w:val="20"/>
        </w:rPr>
        <w:t xml:space="preserve"> és vállalati szakértői</w:t>
      </w:r>
      <w:r w:rsidR="00E609C8" w:rsidRPr="001773F8">
        <w:rPr>
          <w:rFonts w:cstheme="minorHAnsi"/>
          <w:szCs w:val="20"/>
        </w:rPr>
        <w:t xml:space="preserve"> szakmai értékelés készítése.</w:t>
      </w:r>
    </w:p>
    <w:p w14:paraId="3BC772E5" w14:textId="00BA75F6" w:rsidR="00E609C8" w:rsidRPr="001773F8" w:rsidRDefault="00057E8D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13.4</w:t>
      </w:r>
      <w:r w:rsidR="000F6CFF" w:rsidRPr="001773F8">
        <w:rPr>
          <w:rFonts w:cstheme="minorHAnsi"/>
          <w:b/>
          <w:szCs w:val="20"/>
        </w:rPr>
        <w:t>.</w:t>
      </w:r>
      <w:r w:rsidR="000F6CFF" w:rsidRPr="001773F8">
        <w:rPr>
          <w:rFonts w:cstheme="minorHAnsi"/>
          <w:szCs w:val="20"/>
        </w:rPr>
        <w:t xml:space="preserve"> </w:t>
      </w:r>
      <w:r w:rsidR="004707EE" w:rsidRPr="001773F8">
        <w:rPr>
          <w:rFonts w:cstheme="minorHAnsi"/>
          <w:szCs w:val="20"/>
        </w:rPr>
        <w:t>A témavezető</w:t>
      </w:r>
      <w:r w:rsidR="00E609C8" w:rsidRPr="001773F8">
        <w:rPr>
          <w:rFonts w:cstheme="minorHAnsi"/>
          <w:szCs w:val="20"/>
        </w:rPr>
        <w:t xml:space="preserve"> feladatai keretében legalább havonta egy alkalommal köteles személyes/online konzultációt folytatni az ösztöndíjassal a kutatási tevékenysége szakmai támogatása érdekében, amelynek igazolására az ösztöndíjas által is aláírt konzultációs lapot állít ki, mely az ösztöndíjas szakmai záró beszámolójához kerül csatolásra.</w:t>
      </w:r>
    </w:p>
    <w:p w14:paraId="1436F313" w14:textId="042031C4" w:rsidR="00057E8D" w:rsidRPr="001773F8" w:rsidRDefault="00057E8D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1773F8">
        <w:rPr>
          <w:rFonts w:cstheme="minorHAnsi"/>
          <w:b/>
          <w:szCs w:val="20"/>
        </w:rPr>
        <w:t>13.5</w:t>
      </w:r>
      <w:r w:rsidRPr="001773F8">
        <w:rPr>
          <w:rFonts w:cstheme="minorHAnsi"/>
          <w:szCs w:val="20"/>
        </w:rPr>
        <w:t xml:space="preserve">. </w:t>
      </w:r>
      <w:r w:rsidRPr="001773F8">
        <w:rPr>
          <w:rFonts w:eastAsia="Verdana" w:cs="Verdana"/>
          <w:szCs w:val="24"/>
        </w:rPr>
        <w:t>Szakértő kizárólag az lehet, akinek a Magyar Képesítési Keretrendszer 7. szintjének</w:t>
      </w:r>
      <w:r w:rsidRPr="001773F8">
        <w:rPr>
          <w:rStyle w:val="Lbjegyzet-hivatkozs"/>
          <w:rFonts w:eastAsia="Verdana" w:cs="Verdana"/>
          <w:szCs w:val="24"/>
        </w:rPr>
        <w:footnoteReference w:id="2"/>
      </w:r>
      <w:r w:rsidRPr="001773F8">
        <w:rPr>
          <w:rFonts w:eastAsia="Verdana" w:cs="Verdana"/>
          <w:szCs w:val="24"/>
        </w:rPr>
        <w:t xml:space="preserve"> megfelelő végzettsége van, és emellett legalább 5 év, a pályázó témájának szempontjából releváns vállalati tapasztalattal rendelkezik. A doktori tanulmányok ideje nem számolható el releváns tapasztalati évként, csak a doktori képzés ideje alatt meglévő releváns vállalati kapcsolat(ok) időtartama számítható be a szükséges 5 évbe. További kritérium, hogy a szakértőnek a Munkáltatóval a</w:t>
      </w:r>
      <w:r w:rsidR="00563B6D" w:rsidRPr="001773F8">
        <w:rPr>
          <w:rFonts w:eastAsia="Verdana" w:cs="Verdana"/>
          <w:szCs w:val="24"/>
        </w:rPr>
        <w:t>z EKÖP-</w:t>
      </w:r>
      <w:r w:rsidRPr="001773F8">
        <w:rPr>
          <w:rFonts w:eastAsia="Verdana" w:cs="Verdana"/>
          <w:szCs w:val="24"/>
        </w:rPr>
        <w:t>KDP ösztöndíjas időszak alatt munkaviszonyban kell állnia, vagy a Munkáltató gazdasági társaság legalább 25%-os tulajdonrészével közvetlenül rendelkező természetes személynek kell lennie. Amennyiben a szakértő tudományos fokozattal rendelkezik, a doktori iskola szabályai alapján doktori társtémavezetővé is kinevezhető.</w:t>
      </w:r>
    </w:p>
    <w:p w14:paraId="5C3AA69C" w14:textId="233A48ED" w:rsidR="00057E8D" w:rsidRPr="001773F8" w:rsidRDefault="00057E8D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1773F8">
        <w:rPr>
          <w:rFonts w:cstheme="minorHAnsi"/>
          <w:b/>
          <w:szCs w:val="20"/>
        </w:rPr>
        <w:t>13.6.</w:t>
      </w:r>
      <w:r w:rsidRPr="001773F8">
        <w:rPr>
          <w:rFonts w:eastAsia="Verdana" w:cs="Verdana"/>
          <w:szCs w:val="24"/>
        </w:rPr>
        <w:t xml:space="preserve"> A</w:t>
      </w:r>
      <w:r w:rsidR="00AE33B1" w:rsidRPr="001773F8">
        <w:rPr>
          <w:rFonts w:eastAsia="Verdana" w:cs="Verdana"/>
          <w:szCs w:val="24"/>
        </w:rPr>
        <w:t>z EKÖP-</w:t>
      </w:r>
      <w:r w:rsidRPr="001773F8">
        <w:rPr>
          <w:rFonts w:eastAsia="Verdana" w:cs="Verdana"/>
          <w:szCs w:val="24"/>
        </w:rPr>
        <w:t>KDP ösztöndíjas jogviszony alatt a témavezető és a szakértő kötelezettsége legalább havonta egy alkalommal közös (a</w:t>
      </w:r>
      <w:r w:rsidR="00AE33B1" w:rsidRPr="001773F8">
        <w:rPr>
          <w:rFonts w:eastAsia="Verdana" w:cs="Verdana"/>
          <w:szCs w:val="24"/>
        </w:rPr>
        <w:t>z</w:t>
      </w:r>
      <w:r w:rsidRPr="001773F8">
        <w:rPr>
          <w:rFonts w:eastAsia="Verdana" w:cs="Verdana"/>
          <w:szCs w:val="24"/>
        </w:rPr>
        <w:t xml:space="preserve"> ösztöndíjas, a témavezető és a szakértő együttes részvételével zajló) személyes vagy online konzultációt tartani, a</w:t>
      </w:r>
      <w:r w:rsidR="00AE33B1" w:rsidRPr="001773F8">
        <w:rPr>
          <w:rFonts w:eastAsia="Verdana" w:cs="Verdana"/>
          <w:szCs w:val="24"/>
        </w:rPr>
        <w:t xml:space="preserve">z </w:t>
      </w:r>
      <w:r w:rsidRPr="001773F8">
        <w:rPr>
          <w:rFonts w:eastAsia="Verdana" w:cs="Verdana"/>
          <w:szCs w:val="24"/>
        </w:rPr>
        <w:t>ösztöndíjas tudományos és vállalati tevékenységének szakmai támogatása érdekében, amelyet konzultációs lap vezetésével és aláírásával mindhárom fél igazol. A konzultációs lapokat a szakmai előmenetelt igazoló féléves beszámolóhoz csatolni szükséges.</w:t>
      </w:r>
    </w:p>
    <w:p w14:paraId="7D933830" w14:textId="05C84765" w:rsidR="00057E8D" w:rsidRPr="001773F8" w:rsidRDefault="00057E8D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1773F8">
        <w:rPr>
          <w:rFonts w:cstheme="minorHAnsi"/>
          <w:b/>
          <w:szCs w:val="20"/>
        </w:rPr>
        <w:t>13.7.</w:t>
      </w:r>
      <w:r w:rsidRPr="001773F8">
        <w:rPr>
          <w:rFonts w:cstheme="minorHAnsi"/>
          <w:szCs w:val="20"/>
        </w:rPr>
        <w:t xml:space="preserve"> </w:t>
      </w:r>
      <w:r w:rsidRPr="001773F8">
        <w:rPr>
          <w:rFonts w:eastAsia="Verdana" w:cs="Verdana"/>
          <w:szCs w:val="24"/>
        </w:rPr>
        <w:t xml:space="preserve">A témavezető </w:t>
      </w:r>
      <w:r w:rsidR="00563B6D" w:rsidRPr="001773F8">
        <w:rPr>
          <w:rFonts w:eastAsia="Verdana" w:cs="Verdana"/>
          <w:szCs w:val="24"/>
        </w:rPr>
        <w:t>EKÖP-</w:t>
      </w:r>
      <w:r w:rsidRPr="001773F8">
        <w:rPr>
          <w:rFonts w:eastAsia="Verdana" w:cs="Verdana"/>
          <w:szCs w:val="24"/>
        </w:rPr>
        <w:t>KDP-ben való részvételért díjazásban részesül, melynek összege</w:t>
      </w:r>
      <w:r w:rsidR="00563B6D" w:rsidRPr="001773F8">
        <w:rPr>
          <w:rFonts w:eastAsia="Verdana" w:cs="Verdana"/>
          <w:szCs w:val="24"/>
        </w:rPr>
        <w:t xml:space="preserve"> </w:t>
      </w:r>
      <w:r w:rsidRPr="001773F8">
        <w:rPr>
          <w:rFonts w:eastAsia="Verdana" w:cs="Verdana"/>
          <w:szCs w:val="24"/>
        </w:rPr>
        <w:t>ösztöndíjasonként</w:t>
      </w:r>
      <w:r w:rsidRPr="001773F8">
        <w:rPr>
          <w:rFonts w:eastAsia="Verdana" w:cs="Verdana"/>
          <w:b/>
          <w:szCs w:val="24"/>
        </w:rPr>
        <w:t xml:space="preserve"> </w:t>
      </w:r>
      <w:r w:rsidR="00C96330" w:rsidRPr="001773F8">
        <w:rPr>
          <w:rFonts w:eastAsia="Verdana" w:cs="Verdana"/>
          <w:b/>
          <w:szCs w:val="24"/>
        </w:rPr>
        <w:t xml:space="preserve">legfeljebb </w:t>
      </w:r>
      <w:r w:rsidR="004C1C02" w:rsidRPr="001773F8">
        <w:rPr>
          <w:rFonts w:eastAsia="Verdana" w:cs="Verdana"/>
          <w:b/>
          <w:szCs w:val="24"/>
        </w:rPr>
        <w:t>12</w:t>
      </w:r>
      <w:r w:rsidRPr="001773F8">
        <w:rPr>
          <w:rFonts w:eastAsia="Verdana" w:cs="Verdana"/>
          <w:b/>
          <w:szCs w:val="24"/>
        </w:rPr>
        <w:t>0.000/hó</w:t>
      </w:r>
      <w:r w:rsidR="004C1C02" w:rsidRPr="001773F8">
        <w:rPr>
          <w:rFonts w:eastAsia="Verdana" w:cs="Verdana"/>
          <w:b/>
          <w:szCs w:val="24"/>
        </w:rPr>
        <w:t>/fő</w:t>
      </w:r>
      <w:r w:rsidRPr="001773F8">
        <w:rPr>
          <w:rFonts w:eastAsia="Verdana" w:cs="Verdana"/>
          <w:b/>
          <w:szCs w:val="24"/>
        </w:rPr>
        <w:t xml:space="preserve"> </w:t>
      </w:r>
      <w:r w:rsidRPr="001773F8">
        <w:rPr>
          <w:rFonts w:eastAsia="Verdana" w:cs="Verdana"/>
          <w:szCs w:val="24"/>
        </w:rPr>
        <w:t xml:space="preserve">(amely összeg tartalmazza a bérköltséget és járulékot, továbbá a Munkáltató által fizetett munkáltatói </w:t>
      </w:r>
      <w:proofErr w:type="spellStart"/>
      <w:r w:rsidRPr="001773F8">
        <w:rPr>
          <w:rFonts w:eastAsia="Verdana" w:cs="Verdana"/>
          <w:szCs w:val="24"/>
        </w:rPr>
        <w:t>közterheket</w:t>
      </w:r>
      <w:proofErr w:type="spellEnd"/>
      <w:r w:rsidRPr="001773F8">
        <w:rPr>
          <w:rFonts w:eastAsia="Verdana" w:cs="Verdana"/>
          <w:szCs w:val="24"/>
        </w:rPr>
        <w:t xml:space="preserve"> is).</w:t>
      </w:r>
    </w:p>
    <w:p w14:paraId="6EB5BC99" w14:textId="6F67AD61" w:rsidR="00057E8D" w:rsidRPr="001773F8" w:rsidRDefault="00057E8D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1773F8">
        <w:rPr>
          <w:rFonts w:cstheme="minorHAnsi"/>
          <w:b/>
          <w:szCs w:val="20"/>
        </w:rPr>
        <w:t>13.8.</w:t>
      </w:r>
      <w:r w:rsidRPr="001773F8">
        <w:rPr>
          <w:rFonts w:cstheme="minorHAnsi"/>
          <w:szCs w:val="20"/>
        </w:rPr>
        <w:t xml:space="preserve"> </w:t>
      </w:r>
      <w:r w:rsidRPr="001773F8">
        <w:rPr>
          <w:rFonts w:eastAsia="Verdana" w:cs="Verdana"/>
          <w:szCs w:val="24"/>
        </w:rPr>
        <w:t xml:space="preserve">A </w:t>
      </w:r>
      <w:r w:rsidR="004C1C02" w:rsidRPr="001773F8">
        <w:rPr>
          <w:rFonts w:eastAsia="Verdana" w:cs="Verdana"/>
          <w:szCs w:val="24"/>
        </w:rPr>
        <w:t>vállalati szakértő</w:t>
      </w:r>
      <w:r w:rsidRPr="001773F8">
        <w:rPr>
          <w:rFonts w:eastAsia="Verdana" w:cs="Verdana"/>
          <w:szCs w:val="24"/>
        </w:rPr>
        <w:t xml:space="preserve"> </w:t>
      </w:r>
      <w:r w:rsidR="00563B6D" w:rsidRPr="001773F8">
        <w:rPr>
          <w:rFonts w:eastAsia="Verdana" w:cs="Verdana"/>
          <w:szCs w:val="24"/>
        </w:rPr>
        <w:t>EKÖP-</w:t>
      </w:r>
      <w:r w:rsidRPr="001773F8">
        <w:rPr>
          <w:rFonts w:eastAsia="Verdana" w:cs="Verdana"/>
          <w:szCs w:val="24"/>
        </w:rPr>
        <w:t xml:space="preserve">KDP-ben való részvételért díjazásban részesül, melynek összege ösztöndíjasonként </w:t>
      </w:r>
      <w:r w:rsidR="00C96330" w:rsidRPr="001773F8">
        <w:rPr>
          <w:rFonts w:eastAsia="Verdana" w:cs="Verdana"/>
          <w:b/>
          <w:szCs w:val="24"/>
        </w:rPr>
        <w:t>legfeljebb</w:t>
      </w:r>
      <w:r w:rsidR="00C96330" w:rsidRPr="001773F8">
        <w:rPr>
          <w:rFonts w:eastAsia="Verdana" w:cs="Verdana"/>
          <w:szCs w:val="24"/>
        </w:rPr>
        <w:t xml:space="preserve"> </w:t>
      </w:r>
      <w:r w:rsidRPr="001773F8">
        <w:rPr>
          <w:rFonts w:eastAsia="Verdana" w:cs="Verdana"/>
          <w:b/>
          <w:szCs w:val="24"/>
        </w:rPr>
        <w:t>120.000/hó</w:t>
      </w:r>
      <w:r w:rsidR="004C1C02" w:rsidRPr="001773F8">
        <w:rPr>
          <w:rFonts w:eastAsia="Verdana" w:cs="Verdana"/>
          <w:b/>
          <w:szCs w:val="24"/>
        </w:rPr>
        <w:t>/fő</w:t>
      </w:r>
      <w:r w:rsidRPr="001773F8">
        <w:rPr>
          <w:rFonts w:eastAsia="Verdana" w:cs="Verdana"/>
          <w:b/>
          <w:szCs w:val="24"/>
        </w:rPr>
        <w:t xml:space="preserve"> </w:t>
      </w:r>
      <w:r w:rsidRPr="001773F8">
        <w:rPr>
          <w:rFonts w:eastAsia="Verdana" w:cs="Verdana"/>
          <w:szCs w:val="24"/>
        </w:rPr>
        <w:t xml:space="preserve">(amely összeg tartalmazza a bérköltséget és járulékot, továbbá a Munkáltató által fizetett munkáltatói </w:t>
      </w:r>
      <w:proofErr w:type="spellStart"/>
      <w:r w:rsidRPr="001773F8">
        <w:rPr>
          <w:rFonts w:eastAsia="Verdana" w:cs="Verdana"/>
          <w:szCs w:val="24"/>
        </w:rPr>
        <w:t>közterheket</w:t>
      </w:r>
      <w:proofErr w:type="spellEnd"/>
      <w:r w:rsidRPr="001773F8">
        <w:rPr>
          <w:rFonts w:eastAsia="Verdana" w:cs="Verdana"/>
          <w:szCs w:val="24"/>
        </w:rPr>
        <w:t xml:space="preserve"> is).</w:t>
      </w:r>
    </w:p>
    <w:p w14:paraId="551C62E6" w14:textId="2DFF3B6A" w:rsidR="008457B9" w:rsidRPr="001773F8" w:rsidRDefault="008457B9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bookmarkStart w:id="15" w:name="_Hlk72869306"/>
      <w:r w:rsidRPr="001773F8">
        <w:rPr>
          <w:rFonts w:cstheme="minorHAnsi"/>
          <w:b/>
          <w:szCs w:val="20"/>
        </w:rPr>
        <w:t>13.</w:t>
      </w:r>
      <w:r w:rsidR="00BB55CB" w:rsidRPr="001773F8">
        <w:rPr>
          <w:rFonts w:cstheme="minorHAnsi"/>
          <w:b/>
          <w:szCs w:val="20"/>
        </w:rPr>
        <w:t>9</w:t>
      </w:r>
      <w:r w:rsidRPr="001773F8">
        <w:rPr>
          <w:rFonts w:cstheme="minorHAnsi"/>
          <w:b/>
          <w:szCs w:val="20"/>
        </w:rPr>
        <w:t>.</w:t>
      </w:r>
      <w:r w:rsidRPr="001773F8">
        <w:rPr>
          <w:rFonts w:eastAsia="Verdana" w:cs="Verdana"/>
          <w:szCs w:val="24"/>
        </w:rPr>
        <w:t xml:space="preserve"> </w:t>
      </w:r>
      <w:bookmarkEnd w:id="15"/>
      <w:r w:rsidRPr="001773F8">
        <w:rPr>
          <w:rFonts w:eastAsia="Verdana" w:cs="Verdana"/>
          <w:szCs w:val="24"/>
        </w:rPr>
        <w:t xml:space="preserve">Egy témavezető vagy egy szakértő a </w:t>
      </w:r>
      <w:r w:rsidRPr="001773F8">
        <w:rPr>
          <w:rFonts w:eastAsia="Verdana" w:cs="Verdana"/>
          <w:b/>
          <w:szCs w:val="24"/>
        </w:rPr>
        <w:t>202</w:t>
      </w:r>
      <w:r w:rsidR="00142CC1" w:rsidRPr="001773F8">
        <w:rPr>
          <w:rFonts w:eastAsia="Verdana" w:cs="Verdana"/>
          <w:b/>
          <w:szCs w:val="24"/>
        </w:rPr>
        <w:t>5</w:t>
      </w:r>
      <w:r w:rsidR="00472FFB" w:rsidRPr="001773F8">
        <w:rPr>
          <w:rFonts w:eastAsia="Verdana" w:cs="Verdana"/>
          <w:b/>
          <w:szCs w:val="24"/>
        </w:rPr>
        <w:t>. szeptember</w:t>
      </w:r>
      <w:r w:rsidRPr="001773F8">
        <w:rPr>
          <w:rFonts w:eastAsia="Verdana" w:cs="Verdana"/>
          <w:b/>
          <w:szCs w:val="24"/>
        </w:rPr>
        <w:t xml:space="preserve"> 1-től 202</w:t>
      </w:r>
      <w:r w:rsidR="00142CC1" w:rsidRPr="001773F8">
        <w:rPr>
          <w:rFonts w:eastAsia="Verdana" w:cs="Verdana"/>
          <w:b/>
          <w:szCs w:val="24"/>
        </w:rPr>
        <w:t>9</w:t>
      </w:r>
      <w:r w:rsidRPr="001773F8">
        <w:rPr>
          <w:rFonts w:eastAsia="Verdana" w:cs="Verdana"/>
          <w:b/>
          <w:szCs w:val="24"/>
        </w:rPr>
        <w:t>. augusztus 31-ig</w:t>
      </w:r>
      <w:r w:rsidRPr="001773F8">
        <w:rPr>
          <w:rFonts w:eastAsia="Verdana" w:cs="Verdana"/>
          <w:szCs w:val="24"/>
        </w:rPr>
        <w:t xml:space="preserve"> tartó időszakban legfeljebb 2 fő </w:t>
      </w:r>
      <w:r w:rsidR="00563B6D" w:rsidRPr="001773F8">
        <w:rPr>
          <w:rFonts w:eastAsia="Verdana" w:cs="Verdana"/>
          <w:szCs w:val="24"/>
        </w:rPr>
        <w:t xml:space="preserve">bármely </w:t>
      </w:r>
      <w:r w:rsidRPr="001773F8">
        <w:rPr>
          <w:rFonts w:eastAsia="Verdana" w:cs="Verdana"/>
          <w:szCs w:val="24"/>
        </w:rPr>
        <w:t>KDP ösztöndíjas doktori hallgató után részesülhet díjazásban egymással átfedésben lévő támogatási időszakokban.</w:t>
      </w:r>
    </w:p>
    <w:p w14:paraId="15D4A016" w14:textId="4A07BFC3" w:rsidR="00057E8D" w:rsidRPr="001773F8" w:rsidRDefault="008457B9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1773F8">
        <w:rPr>
          <w:rFonts w:cstheme="minorHAnsi"/>
          <w:b/>
          <w:szCs w:val="20"/>
        </w:rPr>
        <w:t>13.1</w:t>
      </w:r>
      <w:r w:rsidR="00BB55CB" w:rsidRPr="001773F8">
        <w:rPr>
          <w:rFonts w:cstheme="minorHAnsi"/>
          <w:b/>
          <w:szCs w:val="20"/>
        </w:rPr>
        <w:t>0</w:t>
      </w:r>
      <w:r w:rsidR="00057E8D" w:rsidRPr="001773F8">
        <w:rPr>
          <w:rFonts w:cstheme="minorHAnsi"/>
          <w:b/>
          <w:szCs w:val="20"/>
        </w:rPr>
        <w:t>.</w:t>
      </w:r>
      <w:r w:rsidR="00057E8D" w:rsidRPr="001773F8">
        <w:rPr>
          <w:rFonts w:cstheme="minorHAnsi"/>
          <w:szCs w:val="20"/>
        </w:rPr>
        <w:t xml:space="preserve"> </w:t>
      </w:r>
      <w:r w:rsidR="00057E8D" w:rsidRPr="001773F8">
        <w:rPr>
          <w:rFonts w:eastAsia="Verdana" w:cs="Verdana"/>
          <w:szCs w:val="24"/>
        </w:rPr>
        <w:t>Egy ösztöndíjasnak a</w:t>
      </w:r>
      <w:r w:rsidR="00563B6D" w:rsidRPr="001773F8">
        <w:rPr>
          <w:rFonts w:eastAsia="Verdana" w:cs="Verdana"/>
          <w:szCs w:val="24"/>
        </w:rPr>
        <w:t>z EKÖP-</w:t>
      </w:r>
      <w:r w:rsidR="00057E8D" w:rsidRPr="001773F8">
        <w:rPr>
          <w:rFonts w:eastAsia="Verdana" w:cs="Verdana"/>
          <w:szCs w:val="24"/>
        </w:rPr>
        <w:t>KDP keretében egy témavezetője és egy szakértője lehet.</w:t>
      </w:r>
    </w:p>
    <w:p w14:paraId="4D7E1467" w14:textId="110B27B2" w:rsidR="00057E8D" w:rsidRPr="001773F8" w:rsidRDefault="008457B9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1773F8">
        <w:rPr>
          <w:rFonts w:cstheme="minorHAnsi"/>
          <w:b/>
          <w:szCs w:val="20"/>
        </w:rPr>
        <w:t>13.1</w:t>
      </w:r>
      <w:r w:rsidR="00BB55CB" w:rsidRPr="001773F8">
        <w:rPr>
          <w:rFonts w:cstheme="minorHAnsi"/>
          <w:b/>
          <w:szCs w:val="20"/>
        </w:rPr>
        <w:t>1</w:t>
      </w:r>
      <w:r w:rsidR="00057E8D" w:rsidRPr="001773F8">
        <w:rPr>
          <w:rFonts w:cstheme="minorHAnsi"/>
          <w:b/>
          <w:szCs w:val="20"/>
        </w:rPr>
        <w:t>.</w:t>
      </w:r>
      <w:r w:rsidR="00057E8D" w:rsidRPr="001773F8">
        <w:rPr>
          <w:rFonts w:cstheme="minorHAnsi"/>
          <w:szCs w:val="20"/>
        </w:rPr>
        <w:t xml:space="preserve"> </w:t>
      </w:r>
      <w:r w:rsidR="00057E8D" w:rsidRPr="001773F8">
        <w:rPr>
          <w:rFonts w:eastAsia="Verdana" w:cs="Verdana"/>
          <w:szCs w:val="24"/>
        </w:rPr>
        <w:t>Amennyiben a</w:t>
      </w:r>
      <w:r w:rsidR="00563B6D" w:rsidRPr="001773F8">
        <w:rPr>
          <w:rFonts w:eastAsia="Verdana" w:cs="Verdana"/>
          <w:szCs w:val="24"/>
        </w:rPr>
        <w:t>z</w:t>
      </w:r>
      <w:r w:rsidR="00057E8D" w:rsidRPr="001773F8">
        <w:rPr>
          <w:rFonts w:eastAsia="Verdana" w:cs="Verdana"/>
          <w:szCs w:val="24"/>
        </w:rPr>
        <w:t xml:space="preserve"> ösztöndíjas jogviszony szünetel vagy megszűnik, úgy a szünetelés ideje alatt és a jogviszony megszűnését követően a témavezető és a szakértő ezen időszakra nézve díjra nem jogosultak.</w:t>
      </w:r>
    </w:p>
    <w:p w14:paraId="02679276" w14:textId="0A01152A" w:rsidR="00057E8D" w:rsidRPr="001773F8" w:rsidRDefault="008457B9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1773F8">
        <w:rPr>
          <w:rFonts w:cstheme="minorHAnsi"/>
          <w:b/>
          <w:szCs w:val="20"/>
        </w:rPr>
        <w:t>13.1</w:t>
      </w:r>
      <w:r w:rsidR="00BB55CB" w:rsidRPr="001773F8">
        <w:rPr>
          <w:rFonts w:cstheme="minorHAnsi"/>
          <w:b/>
          <w:szCs w:val="20"/>
        </w:rPr>
        <w:t>2</w:t>
      </w:r>
      <w:r w:rsidR="00057E8D" w:rsidRPr="001773F8">
        <w:rPr>
          <w:rFonts w:cstheme="minorHAnsi"/>
          <w:b/>
          <w:szCs w:val="20"/>
        </w:rPr>
        <w:t>.</w:t>
      </w:r>
      <w:r w:rsidR="00057E8D" w:rsidRPr="001773F8">
        <w:rPr>
          <w:rFonts w:cstheme="minorHAnsi"/>
          <w:szCs w:val="20"/>
        </w:rPr>
        <w:t xml:space="preserve"> </w:t>
      </w:r>
      <w:r w:rsidR="00057E8D" w:rsidRPr="001773F8">
        <w:rPr>
          <w:rFonts w:eastAsia="Verdana" w:cs="Verdana"/>
          <w:szCs w:val="24"/>
        </w:rPr>
        <w:t>A témavezető és a szakértő ugyanazon ösztöndíjas esetében nem lehet ugyanaz a személy.</w:t>
      </w:r>
    </w:p>
    <w:p w14:paraId="3D52DA18" w14:textId="14AAC625" w:rsidR="00057E8D" w:rsidRPr="001773F8" w:rsidRDefault="008457B9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1773F8">
        <w:rPr>
          <w:rFonts w:cstheme="minorHAnsi"/>
          <w:b/>
          <w:szCs w:val="20"/>
        </w:rPr>
        <w:lastRenderedPageBreak/>
        <w:t>13.1</w:t>
      </w:r>
      <w:r w:rsidR="00BB55CB" w:rsidRPr="001773F8">
        <w:rPr>
          <w:rFonts w:cstheme="minorHAnsi"/>
          <w:b/>
          <w:szCs w:val="20"/>
        </w:rPr>
        <w:t>3</w:t>
      </w:r>
      <w:r w:rsidR="00057E8D" w:rsidRPr="001773F8">
        <w:rPr>
          <w:rFonts w:cstheme="minorHAnsi"/>
          <w:b/>
          <w:szCs w:val="20"/>
        </w:rPr>
        <w:t>.</w:t>
      </w:r>
      <w:r w:rsidR="00057E8D" w:rsidRPr="001773F8">
        <w:rPr>
          <w:rFonts w:cstheme="minorHAnsi"/>
          <w:szCs w:val="20"/>
        </w:rPr>
        <w:t xml:space="preserve"> </w:t>
      </w:r>
      <w:r w:rsidR="00057E8D" w:rsidRPr="001773F8">
        <w:rPr>
          <w:rFonts w:eastAsia="Verdana" w:cs="Verdana"/>
          <w:szCs w:val="24"/>
        </w:rPr>
        <w:t>A</w:t>
      </w:r>
      <w:r w:rsidR="00732E92" w:rsidRPr="001773F8">
        <w:rPr>
          <w:rFonts w:eastAsia="Verdana" w:cs="Verdana"/>
          <w:szCs w:val="24"/>
        </w:rPr>
        <w:t>z EKÖP-</w:t>
      </w:r>
      <w:r w:rsidR="00057E8D" w:rsidRPr="001773F8">
        <w:rPr>
          <w:rFonts w:eastAsia="Verdana" w:cs="Verdana"/>
          <w:szCs w:val="24"/>
        </w:rPr>
        <w:t xml:space="preserve">KDP keretében a témavezető különböző </w:t>
      </w:r>
      <w:r w:rsidR="00732E92" w:rsidRPr="001773F8">
        <w:rPr>
          <w:rFonts w:eastAsia="Verdana" w:cs="Verdana"/>
          <w:szCs w:val="24"/>
        </w:rPr>
        <w:t>EKÖP-</w:t>
      </w:r>
      <w:r w:rsidR="00057E8D" w:rsidRPr="001773F8">
        <w:rPr>
          <w:rFonts w:eastAsia="Verdana" w:cs="Verdana"/>
          <w:szCs w:val="24"/>
        </w:rPr>
        <w:t>KDP ösztöndíjasok esetén sem láthat el szakértői feladatot.</w:t>
      </w:r>
    </w:p>
    <w:p w14:paraId="594BA502" w14:textId="2FEBB22A" w:rsidR="00057E8D" w:rsidRPr="001773F8" w:rsidRDefault="008457B9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1773F8">
        <w:rPr>
          <w:rFonts w:cstheme="minorHAnsi"/>
          <w:b/>
          <w:szCs w:val="20"/>
        </w:rPr>
        <w:t>13.1</w:t>
      </w:r>
      <w:r w:rsidR="00BB55CB" w:rsidRPr="001773F8">
        <w:rPr>
          <w:rFonts w:cstheme="minorHAnsi"/>
          <w:b/>
          <w:szCs w:val="20"/>
        </w:rPr>
        <w:t>4</w:t>
      </w:r>
      <w:r w:rsidR="00057E8D" w:rsidRPr="001773F8">
        <w:rPr>
          <w:rFonts w:cstheme="minorHAnsi"/>
          <w:b/>
          <w:szCs w:val="20"/>
        </w:rPr>
        <w:t>.</w:t>
      </w:r>
      <w:r w:rsidR="00057E8D" w:rsidRPr="001773F8">
        <w:rPr>
          <w:rFonts w:cstheme="minorHAnsi"/>
          <w:szCs w:val="20"/>
        </w:rPr>
        <w:t xml:space="preserve"> </w:t>
      </w:r>
      <w:r w:rsidR="00057E8D" w:rsidRPr="001773F8">
        <w:rPr>
          <w:rFonts w:eastAsia="Verdana" w:cs="Verdana"/>
          <w:szCs w:val="24"/>
        </w:rPr>
        <w:t>A</w:t>
      </w:r>
      <w:r w:rsidR="00732E92" w:rsidRPr="001773F8">
        <w:rPr>
          <w:rFonts w:eastAsia="Verdana" w:cs="Verdana"/>
          <w:szCs w:val="24"/>
        </w:rPr>
        <w:t>z EKÖP-</w:t>
      </w:r>
      <w:r w:rsidR="00057E8D" w:rsidRPr="001773F8">
        <w:rPr>
          <w:rFonts w:eastAsia="Verdana" w:cs="Verdana"/>
          <w:szCs w:val="24"/>
        </w:rPr>
        <w:t xml:space="preserve">KDP keretében a szakértő különböző </w:t>
      </w:r>
      <w:r w:rsidR="00732E92" w:rsidRPr="001773F8">
        <w:rPr>
          <w:rFonts w:eastAsia="Verdana" w:cs="Verdana"/>
          <w:szCs w:val="24"/>
        </w:rPr>
        <w:t>EKÖP-</w:t>
      </w:r>
      <w:r w:rsidR="00057E8D" w:rsidRPr="001773F8">
        <w:rPr>
          <w:rFonts w:eastAsia="Verdana" w:cs="Verdana"/>
          <w:szCs w:val="24"/>
        </w:rPr>
        <w:t>KDP ösztöndíjasok esetén sem láthat el témavezetői feladatot.</w:t>
      </w:r>
    </w:p>
    <w:p w14:paraId="71E5914E" w14:textId="78805D65" w:rsidR="00057E8D" w:rsidRPr="001773F8" w:rsidRDefault="008457B9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1773F8">
        <w:rPr>
          <w:rFonts w:cstheme="minorHAnsi"/>
          <w:b/>
          <w:szCs w:val="20"/>
        </w:rPr>
        <w:t>13.1</w:t>
      </w:r>
      <w:r w:rsidR="00BB55CB" w:rsidRPr="001773F8">
        <w:rPr>
          <w:rFonts w:cstheme="minorHAnsi"/>
          <w:b/>
          <w:szCs w:val="20"/>
        </w:rPr>
        <w:t>5</w:t>
      </w:r>
      <w:r w:rsidR="00057E8D" w:rsidRPr="001773F8">
        <w:rPr>
          <w:rFonts w:cstheme="minorHAnsi"/>
          <w:b/>
          <w:szCs w:val="20"/>
        </w:rPr>
        <w:t>.</w:t>
      </w:r>
      <w:r w:rsidR="00057E8D" w:rsidRPr="001773F8">
        <w:rPr>
          <w:rFonts w:cstheme="minorHAnsi"/>
          <w:szCs w:val="20"/>
        </w:rPr>
        <w:t xml:space="preserve"> </w:t>
      </w:r>
      <w:r w:rsidR="00057E8D" w:rsidRPr="001773F8">
        <w:rPr>
          <w:rFonts w:eastAsia="Verdana" w:cs="Verdana"/>
          <w:szCs w:val="24"/>
        </w:rPr>
        <w:t>A témavezető és a szakértő a</w:t>
      </w:r>
      <w:r w:rsidR="00732E92" w:rsidRPr="001773F8">
        <w:rPr>
          <w:rFonts w:eastAsia="Verdana" w:cs="Verdana"/>
          <w:szCs w:val="24"/>
        </w:rPr>
        <w:t>z EKÖP-</w:t>
      </w:r>
      <w:r w:rsidR="00057E8D" w:rsidRPr="001773F8">
        <w:rPr>
          <w:rFonts w:eastAsia="Verdana" w:cs="Verdana"/>
          <w:szCs w:val="24"/>
        </w:rPr>
        <w:t xml:space="preserve">KDP ösztöndíjas időszak alatt sem a felsőoktatási intézményben, sem a Munkáltatónál nem állhat munkahelyi </w:t>
      </w:r>
      <w:proofErr w:type="spellStart"/>
      <w:r w:rsidR="00057E8D" w:rsidRPr="001773F8">
        <w:rPr>
          <w:rFonts w:eastAsia="Verdana" w:cs="Verdana"/>
          <w:szCs w:val="24"/>
        </w:rPr>
        <w:t>függelmi</w:t>
      </w:r>
      <w:proofErr w:type="spellEnd"/>
      <w:r w:rsidR="00057E8D" w:rsidRPr="001773F8">
        <w:rPr>
          <w:rFonts w:eastAsia="Verdana" w:cs="Verdana"/>
          <w:szCs w:val="24"/>
        </w:rPr>
        <w:t xml:space="preserve"> viszonyban egymással, </w:t>
      </w:r>
      <w:r w:rsidR="0076077C" w:rsidRPr="001773F8">
        <w:rPr>
          <w:rFonts w:eastAsia="Verdana" w:cs="Verdana"/>
          <w:szCs w:val="24"/>
        </w:rPr>
        <w:br/>
      </w:r>
      <w:r w:rsidR="00057E8D" w:rsidRPr="001773F8">
        <w:rPr>
          <w:rFonts w:eastAsia="Verdana" w:cs="Verdana"/>
          <w:szCs w:val="24"/>
        </w:rPr>
        <w:t xml:space="preserve">pl. kutatócsoporton belül vezetői, beosztotti pozícióban. Erről a pályázat benyújtásakor </w:t>
      </w:r>
      <w:proofErr w:type="spellStart"/>
      <w:r w:rsidR="00057E8D" w:rsidRPr="001773F8">
        <w:rPr>
          <w:rFonts w:eastAsia="Verdana" w:cs="Verdana"/>
          <w:szCs w:val="24"/>
        </w:rPr>
        <w:t>mindkettejüknek</w:t>
      </w:r>
      <w:proofErr w:type="spellEnd"/>
      <w:r w:rsidR="00057E8D" w:rsidRPr="001773F8">
        <w:rPr>
          <w:rFonts w:eastAsia="Verdana" w:cs="Verdana"/>
          <w:szCs w:val="24"/>
        </w:rPr>
        <w:t xml:space="preserve"> nyilatkozniuk szükséges.</w:t>
      </w:r>
    </w:p>
    <w:p w14:paraId="7F98E4C8" w14:textId="300E554B" w:rsidR="00732E92" w:rsidRPr="001773F8" w:rsidRDefault="008457B9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1773F8">
        <w:rPr>
          <w:rFonts w:cstheme="minorHAnsi"/>
          <w:b/>
          <w:szCs w:val="20"/>
        </w:rPr>
        <w:t>13.1</w:t>
      </w:r>
      <w:r w:rsidR="00BB55CB" w:rsidRPr="001773F8">
        <w:rPr>
          <w:rFonts w:cstheme="minorHAnsi"/>
          <w:b/>
          <w:szCs w:val="20"/>
        </w:rPr>
        <w:t>6</w:t>
      </w:r>
      <w:r w:rsidR="004C1C02" w:rsidRPr="001773F8">
        <w:rPr>
          <w:rFonts w:cstheme="minorHAnsi"/>
          <w:b/>
          <w:szCs w:val="20"/>
        </w:rPr>
        <w:t>.</w:t>
      </w:r>
      <w:r w:rsidR="004C1C02" w:rsidRPr="001773F8">
        <w:rPr>
          <w:rFonts w:eastAsia="Verdana" w:cs="Verdana"/>
          <w:szCs w:val="24"/>
        </w:rPr>
        <w:t xml:space="preserve"> </w:t>
      </w:r>
      <w:r w:rsidR="00732E92" w:rsidRPr="001773F8">
        <w:rPr>
          <w:rFonts w:eastAsia="Verdana" w:cs="Verdana"/>
          <w:szCs w:val="24"/>
        </w:rPr>
        <w:t>Az EKÖP-KDP ösztöndíjas a szakértővel szemben a munkavégzés során nem gyakorolhat munkáltatói és utasítási jogkört.</w:t>
      </w:r>
    </w:p>
    <w:p w14:paraId="4DF4FBBA" w14:textId="33D480B2" w:rsidR="00132C93" w:rsidRPr="001773F8" w:rsidRDefault="00132C93" w:rsidP="008A2E93">
      <w:pPr>
        <w:pStyle w:val="Cmsor1"/>
        <w:rPr>
          <w:color w:val="auto"/>
        </w:rPr>
      </w:pPr>
      <w:bookmarkStart w:id="16" w:name="_Toc159581785"/>
      <w:r w:rsidRPr="001773F8">
        <w:rPr>
          <w:color w:val="auto"/>
        </w:rPr>
        <w:t>14. Az ösztöndíj felhasználása, beszámolási rend</w:t>
      </w:r>
      <w:bookmarkEnd w:id="16"/>
    </w:p>
    <w:p w14:paraId="6F8B1B31" w14:textId="5DE7DC5A" w:rsidR="008E6A22" w:rsidRPr="001773F8" w:rsidRDefault="00790096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14.1.</w:t>
      </w:r>
      <w:r w:rsidRPr="001773F8">
        <w:rPr>
          <w:rFonts w:cstheme="minorHAnsi"/>
          <w:szCs w:val="20"/>
        </w:rPr>
        <w:t xml:space="preserve"> </w:t>
      </w:r>
      <w:r w:rsidR="003933AC" w:rsidRPr="001773F8">
        <w:rPr>
          <w:rFonts w:cstheme="minorHAnsi"/>
          <w:szCs w:val="20"/>
        </w:rPr>
        <w:t>Az ösztöndíj teljes összege elszámolási kötelezettség terhe nélkül szabadon felhasználható.</w:t>
      </w:r>
    </w:p>
    <w:p w14:paraId="4C74950E" w14:textId="1B768CC7" w:rsidR="00AE33B1" w:rsidRPr="001773F8" w:rsidRDefault="00790096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 xml:space="preserve">14.2. </w:t>
      </w:r>
      <w:r w:rsidRPr="001773F8">
        <w:rPr>
          <w:rFonts w:cstheme="minorHAnsi"/>
          <w:szCs w:val="20"/>
        </w:rPr>
        <w:t xml:space="preserve">Az ösztöndíjas </w:t>
      </w:r>
      <w:r w:rsidR="00E72D00" w:rsidRPr="001773F8">
        <w:rPr>
          <w:rFonts w:cstheme="minorHAnsi"/>
          <w:szCs w:val="20"/>
        </w:rPr>
        <w:t>202</w:t>
      </w:r>
      <w:r w:rsidR="00142CC1" w:rsidRPr="001773F8">
        <w:rPr>
          <w:rFonts w:cstheme="minorHAnsi"/>
          <w:szCs w:val="20"/>
        </w:rPr>
        <w:t>6</w:t>
      </w:r>
      <w:r w:rsidR="009E6EE6" w:rsidRPr="001773F8">
        <w:rPr>
          <w:rFonts w:cstheme="minorHAnsi"/>
          <w:szCs w:val="20"/>
        </w:rPr>
        <w:t>-től kezdődően</w:t>
      </w:r>
      <w:r w:rsidR="00E72D00" w:rsidRPr="001773F8">
        <w:rPr>
          <w:rFonts w:cstheme="minorHAnsi"/>
          <w:szCs w:val="20"/>
        </w:rPr>
        <w:t xml:space="preserve"> minden évben kettő alkalommal (február 15-ig és szeptember 15-ig) </w:t>
      </w:r>
      <w:r w:rsidR="00E72D00" w:rsidRPr="001773F8">
        <w:rPr>
          <w:rFonts w:cstheme="minorHAnsi"/>
          <w:b/>
          <w:szCs w:val="20"/>
        </w:rPr>
        <w:t>szakmai részbeszámolót</w:t>
      </w:r>
      <w:r w:rsidR="00E72D00" w:rsidRPr="001773F8">
        <w:rPr>
          <w:rFonts w:cstheme="minorHAnsi"/>
          <w:szCs w:val="20"/>
        </w:rPr>
        <w:t xml:space="preserve"> nyújt be. </w:t>
      </w:r>
    </w:p>
    <w:p w14:paraId="2BA6FC80" w14:textId="6D8360DB" w:rsidR="00AE33B1" w:rsidRPr="001773F8" w:rsidRDefault="00AE33B1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14.3.</w:t>
      </w:r>
      <w:r w:rsidRPr="001773F8">
        <w:rPr>
          <w:rFonts w:cstheme="minorHAnsi"/>
          <w:szCs w:val="20"/>
        </w:rPr>
        <w:t xml:space="preserve"> A Támogató a beszámoló benyújtását követő </w:t>
      </w:r>
      <w:r w:rsidRPr="001773F8">
        <w:rPr>
          <w:rFonts w:cstheme="minorHAnsi"/>
          <w:b/>
          <w:i/>
          <w:szCs w:val="20"/>
        </w:rPr>
        <w:t>15 napon</w:t>
      </w:r>
      <w:r w:rsidRPr="001773F8">
        <w:rPr>
          <w:rFonts w:cstheme="minorHAnsi"/>
          <w:szCs w:val="20"/>
        </w:rPr>
        <w:t xml:space="preserve"> belül minősíti az előrehaladást. </w:t>
      </w:r>
      <w:r w:rsidR="0076077C" w:rsidRPr="001773F8">
        <w:rPr>
          <w:rFonts w:cstheme="minorHAnsi"/>
          <w:szCs w:val="20"/>
        </w:rPr>
        <w:br/>
      </w:r>
      <w:r w:rsidRPr="001773F8">
        <w:rPr>
          <w:rFonts w:cstheme="minorHAnsi"/>
          <w:szCs w:val="20"/>
        </w:rPr>
        <w:t>A szakmai részbeszámoló elfogadása, azaz „kiválóan megfelelt” vagy „megfelelt” minősítése feltétele a további ösztöndíj folyósításának és az EKÖP-KDP ösztöndíjas jogviszony fenntartásának.</w:t>
      </w:r>
    </w:p>
    <w:p w14:paraId="1BC1ABD9" w14:textId="0E345C20" w:rsidR="00790096" w:rsidRPr="001773F8" w:rsidRDefault="00AE33B1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14.4.</w:t>
      </w:r>
      <w:r w:rsidRPr="001773F8">
        <w:rPr>
          <w:rFonts w:cstheme="minorHAnsi"/>
          <w:szCs w:val="20"/>
        </w:rPr>
        <w:t xml:space="preserve"> Az ösztöndíjas</w:t>
      </w:r>
      <w:r w:rsidR="00E72D00" w:rsidRPr="001773F8">
        <w:rPr>
          <w:rFonts w:cstheme="minorHAnsi"/>
          <w:szCs w:val="20"/>
        </w:rPr>
        <w:t xml:space="preserve"> </w:t>
      </w:r>
      <w:r w:rsidR="00790096" w:rsidRPr="001773F8">
        <w:rPr>
          <w:rFonts w:cstheme="minorHAnsi"/>
          <w:szCs w:val="20"/>
        </w:rPr>
        <w:t>köteles az ösztöndíjszerződésben rögzített ösztöndíjas időszak utolsó napjától számított</w:t>
      </w:r>
      <w:r w:rsidR="00790096" w:rsidRPr="001773F8">
        <w:rPr>
          <w:rFonts w:cstheme="minorHAnsi"/>
          <w:b/>
          <w:i/>
          <w:szCs w:val="20"/>
        </w:rPr>
        <w:t xml:space="preserve"> </w:t>
      </w:r>
      <w:bookmarkStart w:id="17" w:name="_Hlk159399566"/>
      <w:r w:rsidR="009E6EE6" w:rsidRPr="001773F8">
        <w:rPr>
          <w:rFonts w:cstheme="minorHAnsi"/>
          <w:b/>
          <w:i/>
          <w:szCs w:val="20"/>
        </w:rPr>
        <w:t xml:space="preserve">30 </w:t>
      </w:r>
      <w:r w:rsidR="00790096" w:rsidRPr="001773F8">
        <w:rPr>
          <w:rFonts w:cstheme="minorHAnsi"/>
          <w:b/>
          <w:i/>
          <w:szCs w:val="20"/>
        </w:rPr>
        <w:t>napon</w:t>
      </w:r>
      <w:r w:rsidR="00790096" w:rsidRPr="001773F8">
        <w:rPr>
          <w:rFonts w:cstheme="minorHAnsi"/>
          <w:szCs w:val="20"/>
        </w:rPr>
        <w:t xml:space="preserve"> </w:t>
      </w:r>
      <w:bookmarkEnd w:id="17"/>
      <w:r w:rsidR="00790096" w:rsidRPr="001773F8">
        <w:rPr>
          <w:rFonts w:cstheme="minorHAnsi"/>
          <w:szCs w:val="20"/>
        </w:rPr>
        <w:t xml:space="preserve">belül részletes, a Felhívásban közölt kötelező vállalások és a vállalt kutatási tervben rögzített feladatok végrehajtásáról </w:t>
      </w:r>
      <w:r w:rsidR="00790096" w:rsidRPr="001773F8">
        <w:rPr>
          <w:rFonts w:cstheme="minorHAnsi"/>
          <w:b/>
          <w:szCs w:val="20"/>
        </w:rPr>
        <w:t>szakmai záró beszámolót</w:t>
      </w:r>
      <w:r w:rsidR="00790096" w:rsidRPr="001773F8">
        <w:rPr>
          <w:rFonts w:cstheme="minorHAnsi"/>
          <w:szCs w:val="20"/>
        </w:rPr>
        <w:t xml:space="preserve"> benyújtani a Támogató részére.</w:t>
      </w:r>
      <w:r w:rsidR="00E72D00" w:rsidRPr="001773F8">
        <w:rPr>
          <w:rFonts w:cstheme="minorHAnsi"/>
          <w:szCs w:val="20"/>
        </w:rPr>
        <w:t xml:space="preserve"> </w:t>
      </w:r>
    </w:p>
    <w:p w14:paraId="6FEA750D" w14:textId="7347538E" w:rsidR="00790096" w:rsidRPr="001773F8" w:rsidRDefault="00790096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14.</w:t>
      </w:r>
      <w:r w:rsidR="00AE33B1" w:rsidRPr="001773F8">
        <w:rPr>
          <w:rFonts w:cstheme="minorHAnsi"/>
          <w:b/>
          <w:szCs w:val="20"/>
        </w:rPr>
        <w:t>5</w:t>
      </w:r>
      <w:r w:rsidRPr="001773F8">
        <w:rPr>
          <w:rFonts w:cstheme="minorHAnsi"/>
          <w:b/>
          <w:szCs w:val="20"/>
        </w:rPr>
        <w:t>.</w:t>
      </w:r>
      <w:r w:rsidRPr="001773F8">
        <w:rPr>
          <w:rFonts w:cstheme="minorHAnsi"/>
          <w:szCs w:val="20"/>
        </w:rPr>
        <w:t xml:space="preserve"> A szakmai záró beszámoló minősítését a Támogató legkésőbb </w:t>
      </w:r>
      <w:r w:rsidR="004C1C02" w:rsidRPr="001773F8">
        <w:rPr>
          <w:rFonts w:cstheme="minorHAnsi"/>
          <w:szCs w:val="20"/>
        </w:rPr>
        <w:t xml:space="preserve">az ösztöndíjas időszak zárását követő </w:t>
      </w:r>
      <w:r w:rsidR="004C1C02" w:rsidRPr="001773F8">
        <w:rPr>
          <w:rFonts w:cstheme="minorHAnsi"/>
          <w:b/>
          <w:i/>
          <w:szCs w:val="20"/>
        </w:rPr>
        <w:t>60 napon</w:t>
      </w:r>
      <w:r w:rsidR="004C1C02" w:rsidRPr="001773F8">
        <w:rPr>
          <w:rFonts w:cstheme="minorHAnsi"/>
          <w:szCs w:val="20"/>
        </w:rPr>
        <w:t xml:space="preserve"> belül v</w:t>
      </w:r>
      <w:r w:rsidRPr="001773F8">
        <w:rPr>
          <w:rFonts w:cstheme="minorHAnsi"/>
          <w:szCs w:val="20"/>
        </w:rPr>
        <w:t>égzi.</w:t>
      </w:r>
    </w:p>
    <w:p w14:paraId="5FBCD5E8" w14:textId="07C14DF0" w:rsidR="00AE33B1" w:rsidRPr="001773F8" w:rsidRDefault="00AE33B1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14.6.</w:t>
      </w:r>
      <w:r w:rsidRPr="001773F8">
        <w:rPr>
          <w:rFonts w:cstheme="minorHAnsi"/>
          <w:szCs w:val="20"/>
        </w:rPr>
        <w:t xml:space="preserve"> Az ösztöndíjas a kutatás előrehaladásáról a Támogató felkérésére </w:t>
      </w:r>
      <w:r w:rsidRPr="001773F8">
        <w:rPr>
          <w:rFonts w:cstheme="minorHAnsi"/>
          <w:b/>
          <w:szCs w:val="20"/>
        </w:rPr>
        <w:t>személyes meghallgatás</w:t>
      </w:r>
      <w:r w:rsidRPr="001773F8">
        <w:rPr>
          <w:rFonts w:cstheme="minorHAnsi"/>
          <w:szCs w:val="20"/>
        </w:rPr>
        <w:t xml:space="preserve"> keretein belül is számot ad.</w:t>
      </w:r>
    </w:p>
    <w:p w14:paraId="0D1F5259" w14:textId="631E4A8A" w:rsidR="00CC09D5" w:rsidRPr="001773F8" w:rsidRDefault="00CC09D5" w:rsidP="008A2E93">
      <w:pPr>
        <w:pStyle w:val="Cmsor1"/>
        <w:rPr>
          <w:color w:val="auto"/>
        </w:rPr>
      </w:pPr>
      <w:bookmarkStart w:id="18" w:name="_Toc159581786"/>
      <w:r w:rsidRPr="001773F8">
        <w:rPr>
          <w:color w:val="auto"/>
        </w:rPr>
        <w:t>15. Az ösztöndíj finanszírozásának módja</w:t>
      </w:r>
      <w:bookmarkEnd w:id="18"/>
    </w:p>
    <w:p w14:paraId="07BB21F0" w14:textId="4CD4F7AB" w:rsidR="00673CF7" w:rsidRPr="001773F8" w:rsidRDefault="00790096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15.1.</w:t>
      </w:r>
      <w:r w:rsidRPr="001773F8">
        <w:rPr>
          <w:rFonts w:cstheme="minorHAnsi"/>
          <w:szCs w:val="20"/>
        </w:rPr>
        <w:t xml:space="preserve"> </w:t>
      </w:r>
      <w:r w:rsidR="00BE6E2D" w:rsidRPr="001773F8">
        <w:rPr>
          <w:rFonts w:cstheme="minorHAnsi"/>
          <w:szCs w:val="20"/>
        </w:rPr>
        <w:t>A Támogató az ösztöndíjasokkal szerződést (a továbbiakban: Ösztöndíjszerződés) köt, melyben rögzíti az ösztöndíj folyósításának feltételeit és szabályait. Az Ösztöndíjszerződések megkötését követően kezdődhet az ösztöndíjak folyósítása az ösztöndíjasok részére. Az Ösztöndíjszerződés megkötésének feltétele, hogy az ösztöndíjas adóazonosító jellel rendelkezzen.</w:t>
      </w:r>
    </w:p>
    <w:p w14:paraId="1EE20479" w14:textId="77777777" w:rsidR="00AF41DE" w:rsidRPr="001773F8" w:rsidRDefault="00AF41DE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szCs w:val="20"/>
        </w:rPr>
      </w:pPr>
      <w:r w:rsidRPr="001773F8">
        <w:rPr>
          <w:rFonts w:cstheme="minorHAnsi"/>
          <w:b/>
          <w:szCs w:val="20"/>
        </w:rPr>
        <w:t xml:space="preserve">15.2. </w:t>
      </w:r>
      <w:r w:rsidRPr="001773F8">
        <w:rPr>
          <w:rFonts w:cstheme="minorHAnsi"/>
          <w:bCs/>
          <w:szCs w:val="20"/>
        </w:rPr>
        <w:t>Az ösztöndíjas tudomásul veszi, hogy a személyi jövedelemadóról szóló 1995. évi CXVII. törvény 1. számú melléklete 4.12.1. c), 4.12.2., illetve 4.12.3. pontja szerint a részére kifizetett ösztöndíj – a magyar jog szerint – személyi jövedelemadó-mentes bevétel.</w:t>
      </w:r>
    </w:p>
    <w:p w14:paraId="77A2B326" w14:textId="7441E458" w:rsidR="00673CF7" w:rsidRPr="001773F8" w:rsidRDefault="00790096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15.3.</w:t>
      </w:r>
      <w:r w:rsidRPr="001773F8">
        <w:rPr>
          <w:rFonts w:cstheme="minorHAnsi"/>
          <w:szCs w:val="20"/>
        </w:rPr>
        <w:t xml:space="preserve"> </w:t>
      </w:r>
      <w:r w:rsidR="00673CF7" w:rsidRPr="001773F8">
        <w:rPr>
          <w:rFonts w:cstheme="minorHAnsi"/>
          <w:szCs w:val="20"/>
        </w:rPr>
        <w:t>Az ösztöndíj fogadásához a pályázónak, legkésőbb az Ösztöndíjszerződés megkötésének napjától az ösztöndíjas jogviszony végéig magyarországi pénzintézetnél vezetett bankszámlával kell rendelkeznie.</w:t>
      </w:r>
    </w:p>
    <w:p w14:paraId="71805942" w14:textId="5AFADD56" w:rsidR="00FF2D7B" w:rsidRPr="001773F8" w:rsidRDefault="00991597" w:rsidP="008A2E93">
      <w:pPr>
        <w:pStyle w:val="Cmsor1"/>
        <w:rPr>
          <w:color w:val="auto"/>
        </w:rPr>
      </w:pPr>
      <w:bookmarkStart w:id="19" w:name="_Toc159581787"/>
      <w:r w:rsidRPr="001773F8">
        <w:rPr>
          <w:color w:val="auto"/>
        </w:rPr>
        <w:lastRenderedPageBreak/>
        <w:t>16</w:t>
      </w:r>
      <w:r w:rsidR="00FF2D7B" w:rsidRPr="001773F8">
        <w:rPr>
          <w:color w:val="auto"/>
        </w:rPr>
        <w:t>. A pályázat érvényességének formai ellenőrzése, hiánypótlás</w:t>
      </w:r>
      <w:bookmarkEnd w:id="19"/>
    </w:p>
    <w:p w14:paraId="39C1977E" w14:textId="627F095F" w:rsidR="00991597" w:rsidRPr="001773F8" w:rsidRDefault="00991597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rFonts w:cstheme="minorHAnsi"/>
          <w:b/>
          <w:szCs w:val="20"/>
        </w:rPr>
      </w:pPr>
      <w:r w:rsidRPr="001773F8">
        <w:rPr>
          <w:rFonts w:cstheme="minorHAnsi"/>
          <w:b/>
          <w:szCs w:val="20"/>
        </w:rPr>
        <w:t xml:space="preserve">16.1. </w:t>
      </w:r>
      <w:r w:rsidRPr="001773F8">
        <w:rPr>
          <w:rFonts w:cstheme="minorHAnsi"/>
          <w:szCs w:val="20"/>
        </w:rPr>
        <w:t>A pályázatok befogadását és formai ellenőrzését a Támogató végzi.</w:t>
      </w:r>
      <w:r w:rsidRPr="001773F8">
        <w:rPr>
          <w:rFonts w:cstheme="minorHAnsi"/>
          <w:b/>
          <w:szCs w:val="20"/>
        </w:rPr>
        <w:t xml:space="preserve"> </w:t>
      </w:r>
    </w:p>
    <w:p w14:paraId="15FCA3D8" w14:textId="4D56665C" w:rsidR="00991597" w:rsidRPr="001773F8" w:rsidRDefault="00991597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i/>
          <w:szCs w:val="20"/>
        </w:rPr>
      </w:pPr>
      <w:r w:rsidRPr="001773F8">
        <w:rPr>
          <w:rFonts w:cstheme="minorHAnsi"/>
          <w:b/>
          <w:szCs w:val="20"/>
        </w:rPr>
        <w:t xml:space="preserve">16.2. </w:t>
      </w:r>
      <w:r w:rsidRPr="001773F8">
        <w:rPr>
          <w:rFonts w:cstheme="minorHAnsi"/>
          <w:szCs w:val="20"/>
        </w:rPr>
        <w:t xml:space="preserve">A Támogató a pályázat beérkezését követő </w:t>
      </w:r>
      <w:r w:rsidRPr="001773F8">
        <w:rPr>
          <w:rFonts w:cstheme="minorHAnsi"/>
          <w:b/>
          <w:i/>
          <w:szCs w:val="20"/>
        </w:rPr>
        <w:t>hetedik napig</w:t>
      </w:r>
      <w:r w:rsidRPr="001773F8">
        <w:rPr>
          <w:rFonts w:cstheme="minorHAnsi"/>
          <w:szCs w:val="20"/>
        </w:rPr>
        <w:t xml:space="preserve"> tájékoztatja a pályázót arról, hogy a pályázat befogadásra került és annak érdemi elbírálása megkezdődött, illetve érdemi vizsgálat nélküli elutasítás esetén az elutasítás okáról és a </w:t>
      </w:r>
      <w:r w:rsidRPr="001773F8">
        <w:rPr>
          <w:rFonts w:cstheme="minorHAnsi"/>
          <w:b/>
          <w:i/>
          <w:szCs w:val="20"/>
        </w:rPr>
        <w:t>kifogás benyújtásának módjáról.</w:t>
      </w:r>
    </w:p>
    <w:p w14:paraId="1DD55A4E" w14:textId="75992886" w:rsidR="005941A7" w:rsidRPr="001773F8" w:rsidRDefault="427F8050" w:rsidP="3DAC73CE">
      <w:pPr>
        <w:tabs>
          <w:tab w:val="clear" w:pos="709"/>
        </w:tabs>
        <w:spacing w:after="160" w:line="276" w:lineRule="auto"/>
        <w:ind w:left="360" w:firstLine="0"/>
        <w:rPr>
          <w:rFonts w:eastAsia="Verdana" w:cs="Verdana"/>
          <w:spacing w:val="2"/>
        </w:rPr>
      </w:pPr>
      <w:r w:rsidRPr="001773F8">
        <w:t xml:space="preserve">Jogorvoslati kérelem az Egyetem rektorának címezve a pályázat benyújtási felületén nyújtható be. </w:t>
      </w:r>
      <w:r w:rsidR="0076077C" w:rsidRPr="001773F8">
        <w:br/>
      </w:r>
      <w:r w:rsidRPr="001773F8">
        <w:t xml:space="preserve">A jogorvoslati kérelemről az Egyetem rektora 8 munkanapon belül értesítés küld a jogorvoslati kérelmet benyújtó pályázó részére. </w:t>
      </w:r>
    </w:p>
    <w:p w14:paraId="18265B4E" w14:textId="77777777" w:rsidR="00991597" w:rsidRPr="001773F8" w:rsidRDefault="00991597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>Érdemi vizsgálat nélkül elutasításra kerül az azonos pályázó által jelen felhívás keretében benyújtott több pályázat közül az, amelyiket a pályázó később nyújtott be (függetlenül az elsőként benyújtott pályázat eredményétől).</w:t>
      </w:r>
    </w:p>
    <w:p w14:paraId="3FAFD418" w14:textId="70F8190C" w:rsidR="00991597" w:rsidRPr="001773F8" w:rsidRDefault="00991597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1</w:t>
      </w:r>
      <w:r w:rsidR="006D1009" w:rsidRPr="001773F8">
        <w:rPr>
          <w:rFonts w:cstheme="minorHAnsi"/>
          <w:b/>
          <w:szCs w:val="20"/>
        </w:rPr>
        <w:t>6</w:t>
      </w:r>
      <w:r w:rsidRPr="001773F8">
        <w:rPr>
          <w:rFonts w:cstheme="minorHAnsi"/>
          <w:b/>
          <w:szCs w:val="20"/>
        </w:rPr>
        <w:t xml:space="preserve">.3. </w:t>
      </w:r>
      <w:r w:rsidRPr="001773F8">
        <w:rPr>
          <w:rFonts w:cstheme="minorHAnsi"/>
          <w:szCs w:val="20"/>
        </w:rPr>
        <w:t>Az alábbi esetekben hiánypótlásnak nincs helye, a pályázat érdemi vizsgálat nélkül elutasításra kerül:</w:t>
      </w:r>
    </w:p>
    <w:p w14:paraId="57687A01" w14:textId="064BC415" w:rsidR="00991597" w:rsidRPr="001773F8" w:rsidRDefault="00991597" w:rsidP="008A2E93">
      <w:pPr>
        <w:pStyle w:val="Listaszerbekezds"/>
        <w:numPr>
          <w:ilvl w:val="0"/>
          <w:numId w:val="29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>a pályázó nem felel meg a</w:t>
      </w:r>
      <w:r w:rsidR="00D77AC2" w:rsidRPr="001773F8">
        <w:rPr>
          <w:rFonts w:cstheme="minorHAnsi"/>
          <w:szCs w:val="20"/>
        </w:rPr>
        <w:t>z 5</w:t>
      </w:r>
      <w:r w:rsidRPr="001773F8">
        <w:rPr>
          <w:rFonts w:cstheme="minorHAnsi"/>
          <w:szCs w:val="20"/>
        </w:rPr>
        <w:t>. pontban meghatározott követelményeknek</w:t>
      </w:r>
      <w:r w:rsidR="00AE33B1" w:rsidRPr="001773F8">
        <w:rPr>
          <w:rFonts w:cstheme="minorHAnsi"/>
          <w:szCs w:val="20"/>
        </w:rPr>
        <w:t>,</w:t>
      </w:r>
    </w:p>
    <w:p w14:paraId="5E1D57AC" w14:textId="23ADFB59" w:rsidR="00991597" w:rsidRPr="001773F8" w:rsidRDefault="00991597" w:rsidP="008A2E93">
      <w:pPr>
        <w:pStyle w:val="Listaszerbekezds"/>
        <w:numPr>
          <w:ilvl w:val="0"/>
          <w:numId w:val="29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 xml:space="preserve">a pályázat olvashatatlan, </w:t>
      </w:r>
      <w:proofErr w:type="gramStart"/>
      <w:r w:rsidRPr="001773F8">
        <w:rPr>
          <w:rFonts w:cstheme="minorHAnsi"/>
          <w:szCs w:val="20"/>
        </w:rPr>
        <w:t>illetve</w:t>
      </w:r>
      <w:proofErr w:type="gramEnd"/>
      <w:r w:rsidRPr="001773F8">
        <w:rPr>
          <w:rFonts w:cstheme="minorHAnsi"/>
          <w:szCs w:val="20"/>
        </w:rPr>
        <w:t xml:space="preserve"> ha hamis vagy megtévesztő adatot tartalmaz</w:t>
      </w:r>
      <w:r w:rsidR="00AE33B1" w:rsidRPr="001773F8">
        <w:rPr>
          <w:rFonts w:cstheme="minorHAnsi"/>
          <w:szCs w:val="20"/>
        </w:rPr>
        <w:t>,</w:t>
      </w:r>
    </w:p>
    <w:p w14:paraId="278CE1DC" w14:textId="5ADDEC68" w:rsidR="00FF2D7B" w:rsidRPr="001773F8" w:rsidRDefault="006D1009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773F8">
        <w:rPr>
          <w:rFonts w:cstheme="minorHAnsi"/>
          <w:b/>
          <w:szCs w:val="20"/>
        </w:rPr>
        <w:t>16</w:t>
      </w:r>
      <w:r w:rsidR="00991597" w:rsidRPr="001773F8">
        <w:rPr>
          <w:rFonts w:cstheme="minorHAnsi"/>
          <w:b/>
          <w:szCs w:val="20"/>
        </w:rPr>
        <w:t xml:space="preserve">.4. </w:t>
      </w:r>
      <w:r w:rsidR="00991597" w:rsidRPr="001773F8">
        <w:rPr>
          <w:rFonts w:cstheme="minorHAnsi"/>
          <w:szCs w:val="20"/>
        </w:rPr>
        <w:t xml:space="preserve">Amennyiben a Támogató a pályázat formai ellenőrzése során megállapítja, hogy a pályázat hiányos, és a hiányosságok olyan jellegűek, hogy azok hiánypótlás során pótolhatók és a pályázat hiánypótlással </w:t>
      </w:r>
      <w:proofErr w:type="spellStart"/>
      <w:r w:rsidR="00991597" w:rsidRPr="001773F8">
        <w:rPr>
          <w:rFonts w:cstheme="minorHAnsi"/>
          <w:szCs w:val="20"/>
        </w:rPr>
        <w:t>formailag</w:t>
      </w:r>
      <w:proofErr w:type="spellEnd"/>
      <w:r w:rsidR="00991597" w:rsidRPr="001773F8">
        <w:rPr>
          <w:rFonts w:cstheme="minorHAnsi"/>
          <w:szCs w:val="20"/>
        </w:rPr>
        <w:t xml:space="preserve"> megfelelővé tehető, úgy a pályázót egy alkalommal a Pályázati Adatlapon megadott e-mail címére megküldésre kerülő elektronikus értesítésben – a hibák, hiányosságok, valamint a hiánypótlás módjának egyidejű megjelölése mellett − hiánypótlásra szólítja fel, legfeljebb az értesítés megküldésétől számított </w:t>
      </w:r>
      <w:r w:rsidR="00991597" w:rsidRPr="001773F8">
        <w:rPr>
          <w:rFonts w:cstheme="minorHAnsi"/>
          <w:b/>
          <w:i/>
          <w:szCs w:val="20"/>
        </w:rPr>
        <w:t xml:space="preserve">5 munkanapos </w:t>
      </w:r>
      <w:r w:rsidR="00991597" w:rsidRPr="001773F8">
        <w:rPr>
          <w:rFonts w:cstheme="minorHAnsi"/>
          <w:szCs w:val="20"/>
        </w:rPr>
        <w:t>hiánypótlási határidő megjelölésével.</w:t>
      </w:r>
    </w:p>
    <w:p w14:paraId="3C906B77" w14:textId="535C9B83" w:rsidR="00BB55CB" w:rsidRPr="001773F8" w:rsidRDefault="00991597" w:rsidP="001773F8">
      <w:pPr>
        <w:spacing w:after="120" w:line="276" w:lineRule="auto"/>
        <w:ind w:left="340" w:right="74" w:firstLine="0"/>
        <w:rPr>
          <w:rFonts w:cstheme="minorHAnsi"/>
          <w:b/>
          <w:szCs w:val="20"/>
        </w:rPr>
      </w:pPr>
      <w:r w:rsidRPr="001773F8">
        <w:rPr>
          <w:rFonts w:eastAsia="Verdana" w:cs="Verdana"/>
          <w:b/>
          <w:szCs w:val="24"/>
        </w:rPr>
        <w:t>1</w:t>
      </w:r>
      <w:r w:rsidR="006D1009" w:rsidRPr="001773F8">
        <w:rPr>
          <w:rFonts w:eastAsia="Verdana" w:cs="Verdana"/>
          <w:b/>
          <w:szCs w:val="24"/>
        </w:rPr>
        <w:t>6</w:t>
      </w:r>
      <w:r w:rsidRPr="001773F8">
        <w:rPr>
          <w:rFonts w:eastAsia="Verdana" w:cs="Verdana"/>
          <w:b/>
          <w:szCs w:val="24"/>
        </w:rPr>
        <w:t xml:space="preserve">.5. </w:t>
      </w:r>
      <w:r w:rsidRPr="001773F8">
        <w:rPr>
          <w:rFonts w:eastAsia="Verdana" w:cs="Verdana"/>
          <w:szCs w:val="24"/>
        </w:rPr>
        <w:t>Érvénytelen a pályázat</w:t>
      </w:r>
      <w:r w:rsidR="0076077C" w:rsidRPr="001773F8">
        <w:rPr>
          <w:rFonts w:eastAsia="Verdana" w:cs="Verdana"/>
          <w:szCs w:val="24"/>
        </w:rPr>
        <w:t xml:space="preserve">, </w:t>
      </w:r>
      <w:r w:rsidRPr="001773F8">
        <w:rPr>
          <w:rFonts w:eastAsia="Verdana" w:cs="Verdana"/>
          <w:szCs w:val="24"/>
        </w:rPr>
        <w:t>ha</w:t>
      </w:r>
      <w:r w:rsidR="0076077C" w:rsidRPr="001773F8">
        <w:rPr>
          <w:rFonts w:eastAsia="Verdana" w:cs="Verdana"/>
          <w:szCs w:val="24"/>
        </w:rPr>
        <w:t xml:space="preserve"> </w:t>
      </w:r>
      <w:r w:rsidRPr="001773F8">
        <w:rPr>
          <w:rFonts w:eastAsia="Verdana" w:cs="Verdana"/>
          <w:szCs w:val="24"/>
        </w:rPr>
        <w:t xml:space="preserve">a pályázó hiánypótlás keretében sem pótolta a hiányosságokat vagy azoknak nem a hiánypótlási felhívásban meghatározott módon, vagy nem a hiánypótlási felhívásban megjelölt határidőre tett eleget. Érvénytelen pályázat esetén a </w:t>
      </w:r>
      <w:r w:rsidR="00263AA7" w:rsidRPr="001773F8">
        <w:rPr>
          <w:rFonts w:eastAsia="Verdana" w:cs="Verdana"/>
          <w:szCs w:val="24"/>
        </w:rPr>
        <w:t>Támogató</w:t>
      </w:r>
      <w:r w:rsidRPr="001773F8">
        <w:rPr>
          <w:rFonts w:eastAsia="Verdana" w:cs="Verdana"/>
          <w:szCs w:val="24"/>
        </w:rPr>
        <w:t xml:space="preserve"> megállapítja a pályázat érvénytelenségét és az érvénytelenség okának megjelölésével elektronikus úton értesítést küld a pályázónak a pályázat további vizsgálat nélküli elutasításáról</w:t>
      </w:r>
      <w:r w:rsidR="0076077C" w:rsidRPr="001773F8">
        <w:rPr>
          <w:rFonts w:cstheme="minorHAnsi"/>
          <w:szCs w:val="20"/>
        </w:rPr>
        <w:t>.</w:t>
      </w:r>
    </w:p>
    <w:p w14:paraId="0EF26290" w14:textId="30EAD8EB" w:rsidR="00991597" w:rsidRPr="001773F8" w:rsidRDefault="006D1009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szCs w:val="20"/>
        </w:rPr>
      </w:pPr>
      <w:r w:rsidRPr="001773F8">
        <w:rPr>
          <w:rFonts w:cstheme="minorHAnsi"/>
          <w:b/>
          <w:szCs w:val="20"/>
        </w:rPr>
        <w:t>16</w:t>
      </w:r>
      <w:r w:rsidR="00991597" w:rsidRPr="001773F8">
        <w:rPr>
          <w:rFonts w:cstheme="minorHAnsi"/>
          <w:b/>
          <w:szCs w:val="20"/>
        </w:rPr>
        <w:t xml:space="preserve">.6. </w:t>
      </w:r>
      <w:r w:rsidR="00991597" w:rsidRPr="001773F8">
        <w:rPr>
          <w:rFonts w:cstheme="minorHAnsi"/>
          <w:szCs w:val="20"/>
        </w:rPr>
        <w:t>A pályázat formai ellenőrzésének eredményéről a Támogató legkésőbb</w:t>
      </w:r>
      <w:r w:rsidR="00991597" w:rsidRPr="001773F8">
        <w:rPr>
          <w:rFonts w:cstheme="minorHAnsi"/>
          <w:b/>
          <w:szCs w:val="20"/>
        </w:rPr>
        <w:t xml:space="preserve"> </w:t>
      </w:r>
      <w:r w:rsidR="00991597" w:rsidRPr="001773F8">
        <w:rPr>
          <w:rFonts w:cstheme="minorHAnsi"/>
          <w:b/>
          <w:i/>
          <w:szCs w:val="20"/>
        </w:rPr>
        <w:t>202</w:t>
      </w:r>
      <w:r w:rsidR="00142CC1" w:rsidRPr="001773F8">
        <w:rPr>
          <w:rFonts w:cstheme="minorHAnsi"/>
          <w:b/>
          <w:i/>
          <w:szCs w:val="20"/>
        </w:rPr>
        <w:t>5</w:t>
      </w:r>
      <w:r w:rsidR="00991597" w:rsidRPr="001773F8">
        <w:rPr>
          <w:rFonts w:cstheme="minorHAnsi"/>
          <w:b/>
          <w:i/>
          <w:szCs w:val="20"/>
        </w:rPr>
        <w:t>.</w:t>
      </w:r>
      <w:r w:rsidR="00D77AC2" w:rsidRPr="001773F8">
        <w:rPr>
          <w:rFonts w:cstheme="minorHAnsi"/>
          <w:b/>
          <w:i/>
          <w:szCs w:val="20"/>
        </w:rPr>
        <w:t xml:space="preserve"> június 30-i</w:t>
      </w:r>
      <w:r w:rsidR="00991597" w:rsidRPr="001773F8">
        <w:rPr>
          <w:rFonts w:cstheme="minorHAnsi"/>
          <w:b/>
          <w:i/>
          <w:szCs w:val="20"/>
        </w:rPr>
        <w:t>g</w:t>
      </w:r>
      <w:r w:rsidR="00991597" w:rsidRPr="001773F8">
        <w:rPr>
          <w:rFonts w:cstheme="minorHAnsi"/>
          <w:szCs w:val="20"/>
        </w:rPr>
        <w:t xml:space="preserve"> értesítést küld a pályázónak.</w:t>
      </w:r>
      <w:r w:rsidR="00991597" w:rsidRPr="001773F8">
        <w:rPr>
          <w:rFonts w:cstheme="minorHAnsi"/>
          <w:b/>
          <w:szCs w:val="20"/>
        </w:rPr>
        <w:t xml:space="preserve"> </w:t>
      </w:r>
    </w:p>
    <w:p w14:paraId="5B12BC18" w14:textId="0779266B" w:rsidR="006D1009" w:rsidRPr="001773F8" w:rsidRDefault="006D1009" w:rsidP="008A2E93">
      <w:pPr>
        <w:pStyle w:val="Cmsor1"/>
        <w:spacing w:before="0" w:after="160" w:line="259" w:lineRule="auto"/>
        <w:rPr>
          <w:color w:val="auto"/>
        </w:rPr>
      </w:pPr>
      <w:bookmarkStart w:id="20" w:name="_Toc159581788"/>
      <w:r w:rsidRPr="001773F8">
        <w:rPr>
          <w:color w:val="auto"/>
        </w:rPr>
        <w:t>17. A bírálat folyamata</w:t>
      </w:r>
      <w:bookmarkEnd w:id="20"/>
    </w:p>
    <w:p w14:paraId="1F18149A" w14:textId="7A319619" w:rsidR="0087404B" w:rsidRPr="001773F8" w:rsidRDefault="0087404B" w:rsidP="00486722">
      <w:pPr>
        <w:spacing w:after="160" w:line="259" w:lineRule="auto"/>
        <w:ind w:left="340" w:firstLine="0"/>
        <w:rPr>
          <w:rFonts w:eastAsia="Verdana" w:cs="Verdana"/>
          <w:spacing w:val="2"/>
          <w:szCs w:val="24"/>
        </w:rPr>
      </w:pPr>
      <w:r w:rsidRPr="001773F8">
        <w:rPr>
          <w:rFonts w:cstheme="minorHAnsi"/>
          <w:b/>
          <w:szCs w:val="20"/>
        </w:rPr>
        <w:t xml:space="preserve">17.1. </w:t>
      </w:r>
      <w:r w:rsidRPr="001773F8">
        <w:rPr>
          <w:rFonts w:eastAsia="Verdana" w:cs="Verdana"/>
          <w:spacing w:val="2"/>
          <w:szCs w:val="24"/>
        </w:rPr>
        <w:t>A pályázó kérelmére a</w:t>
      </w:r>
      <w:r w:rsidR="00263AA7" w:rsidRPr="001773F8">
        <w:rPr>
          <w:rFonts w:eastAsia="Verdana" w:cs="Verdana"/>
          <w:spacing w:val="2"/>
          <w:szCs w:val="24"/>
        </w:rPr>
        <w:t xml:space="preserve"> Támogató</w:t>
      </w:r>
      <w:r w:rsidRPr="001773F8">
        <w:rPr>
          <w:rFonts w:eastAsia="Verdana" w:cs="Verdana"/>
          <w:spacing w:val="2"/>
          <w:szCs w:val="24"/>
        </w:rPr>
        <w:t xml:space="preserve"> elektronikus úton lehetőséget biztosít a bírálatokba történő betekintésre, a bírálók anonimitásának megőrzése mellett.</w:t>
      </w:r>
    </w:p>
    <w:p w14:paraId="460CF938" w14:textId="77777777" w:rsidR="00BB55CB" w:rsidRPr="001773F8" w:rsidRDefault="00BB55CB" w:rsidP="00BB55CB">
      <w:pPr>
        <w:spacing w:after="160" w:line="276" w:lineRule="auto"/>
        <w:ind w:left="340" w:firstLine="0"/>
      </w:pPr>
      <w:r w:rsidRPr="001773F8">
        <w:t xml:space="preserve">Az érvényes pályázatok elbírálására az Egyetem rektora bírálókat jelöl ki, akiknek az értékelendő pályázatok bírálatára 14 munkanap áll rendelkezésre. </w:t>
      </w:r>
    </w:p>
    <w:p w14:paraId="4DEC084D" w14:textId="15A0D461" w:rsidR="00BB55CB" w:rsidRPr="001773F8" w:rsidRDefault="00BB55CB" w:rsidP="00BB55CB">
      <w:pPr>
        <w:spacing w:after="160" w:line="276" w:lineRule="auto"/>
        <w:ind w:left="340" w:firstLine="0"/>
      </w:pPr>
      <w:r w:rsidRPr="001773F8">
        <w:t>Nem lehet bíráló, aki a pályázatot benyújtó személ</w:t>
      </w:r>
      <w:r w:rsidR="009A2ECF" w:rsidRPr="001773F8">
        <w:t>y a</w:t>
      </w:r>
      <w:r w:rsidR="0076077C" w:rsidRPr="001773F8">
        <w:t xml:space="preserve"> Polgári Törvénykönyvről szóló 2013. évi V. törvény 8:1. § (1) bekezdés</w:t>
      </w:r>
      <w:r w:rsidR="009A2ECF" w:rsidRPr="001773F8">
        <w:t xml:space="preserve"> 1. pontja</w:t>
      </w:r>
      <w:r w:rsidR="0076077C" w:rsidRPr="001773F8">
        <w:t xml:space="preserve"> szerinti </w:t>
      </w:r>
      <w:r w:rsidRPr="001773F8">
        <w:t>közeli hozzátartozója</w:t>
      </w:r>
      <w:r w:rsidR="0076077C" w:rsidRPr="001773F8">
        <w:t xml:space="preserve"> </w:t>
      </w:r>
      <w:r w:rsidRPr="001773F8">
        <w:t>vagy aki a pályázóval alá-fölé rendeltségi viszonyban áll.</w:t>
      </w:r>
    </w:p>
    <w:p w14:paraId="43DB104B" w14:textId="560041C3" w:rsidR="00BB55CB" w:rsidRPr="001773F8" w:rsidRDefault="00BB55CB" w:rsidP="001773F8">
      <w:pPr>
        <w:spacing w:after="160" w:line="276" w:lineRule="auto"/>
        <w:ind w:left="340" w:firstLine="0"/>
        <w:rPr>
          <w:rFonts w:eastAsia="Verdana" w:cs="Verdana"/>
          <w:w w:val="99"/>
          <w:szCs w:val="24"/>
        </w:rPr>
      </w:pPr>
      <w:r w:rsidRPr="001773F8">
        <w:rPr>
          <w:rStyle w:val="normaltextrun"/>
          <w:shd w:val="clear" w:color="auto" w:fill="FFFFFF"/>
        </w:rPr>
        <w:t>A szakértői bírálatok alapján az EKÖP – KDP bizottság elvégzi a pályázatok rangsorolását. </w:t>
      </w:r>
    </w:p>
    <w:p w14:paraId="78718195" w14:textId="30EFEC58" w:rsidR="004E156E" w:rsidRPr="001773F8" w:rsidRDefault="004E156E" w:rsidP="0067545D">
      <w:pPr>
        <w:pStyle w:val="Cmsor1"/>
        <w:spacing w:before="0" w:after="160" w:line="259" w:lineRule="auto"/>
        <w:rPr>
          <w:color w:val="auto"/>
        </w:rPr>
      </w:pPr>
      <w:bookmarkStart w:id="21" w:name="_Toc159581789"/>
      <w:r w:rsidRPr="001773F8">
        <w:rPr>
          <w:color w:val="auto"/>
        </w:rPr>
        <w:lastRenderedPageBreak/>
        <w:t>18. Az ösztöndíj lemondása, szüneteltetése</w:t>
      </w:r>
      <w:r w:rsidR="00A611E9" w:rsidRPr="001773F8">
        <w:rPr>
          <w:color w:val="auto"/>
        </w:rPr>
        <w:t xml:space="preserve"> és egyéb rendelkezések</w:t>
      </w:r>
      <w:bookmarkEnd w:id="21"/>
    </w:p>
    <w:p w14:paraId="70D48BF5" w14:textId="77777777" w:rsidR="000C3A0E" w:rsidRPr="001773F8" w:rsidRDefault="004E156E" w:rsidP="00486722">
      <w:pPr>
        <w:spacing w:after="160" w:line="259" w:lineRule="auto"/>
        <w:ind w:left="340" w:firstLine="0"/>
        <w:rPr>
          <w:rFonts w:eastAsia="Verdana" w:cs="Verdana"/>
          <w:spacing w:val="-9"/>
        </w:rPr>
      </w:pPr>
      <w:r w:rsidRPr="001773F8">
        <w:rPr>
          <w:rFonts w:eastAsia="Verdana" w:cs="Verdana"/>
          <w:b/>
        </w:rPr>
        <w:t>18.1. Lemon</w:t>
      </w:r>
      <w:r w:rsidRPr="001773F8">
        <w:rPr>
          <w:rFonts w:eastAsia="Verdana" w:cs="Verdana"/>
          <w:b/>
          <w:spacing w:val="2"/>
        </w:rPr>
        <w:t>d</w:t>
      </w:r>
      <w:r w:rsidRPr="001773F8">
        <w:rPr>
          <w:rFonts w:eastAsia="Verdana" w:cs="Verdana"/>
          <w:b/>
          <w:spacing w:val="1"/>
        </w:rPr>
        <w:t>á</w:t>
      </w:r>
      <w:r w:rsidRPr="001773F8">
        <w:rPr>
          <w:rFonts w:eastAsia="Verdana" w:cs="Verdana"/>
          <w:b/>
        </w:rPr>
        <w:t>s</w:t>
      </w:r>
    </w:p>
    <w:p w14:paraId="35853BF9" w14:textId="4C7BC3F3" w:rsidR="004E156E" w:rsidRPr="001773F8" w:rsidRDefault="004E156E" w:rsidP="00486722">
      <w:pPr>
        <w:spacing w:after="160" w:line="259" w:lineRule="auto"/>
        <w:ind w:left="340" w:firstLine="0"/>
        <w:rPr>
          <w:rFonts w:eastAsia="Verdana" w:cs="Verdana"/>
        </w:rPr>
      </w:pPr>
      <w:r w:rsidRPr="001773F8">
        <w:rPr>
          <w:rFonts w:eastAsia="Verdana" w:cs="Verdana"/>
        </w:rPr>
        <w:t>A</w:t>
      </w:r>
      <w:r w:rsidRPr="001773F8">
        <w:rPr>
          <w:rFonts w:eastAsia="Verdana" w:cs="Verdana"/>
          <w:spacing w:val="1"/>
        </w:rPr>
        <w:t>m</w:t>
      </w:r>
      <w:r w:rsidRPr="001773F8">
        <w:rPr>
          <w:rFonts w:eastAsia="Verdana" w:cs="Verdana"/>
          <w:spacing w:val="-1"/>
        </w:rPr>
        <w:t>e</w:t>
      </w:r>
      <w:r w:rsidRPr="001773F8">
        <w:rPr>
          <w:rFonts w:eastAsia="Verdana" w:cs="Verdana"/>
          <w:spacing w:val="1"/>
        </w:rPr>
        <w:t>nn</w:t>
      </w:r>
      <w:r w:rsidRPr="001773F8">
        <w:rPr>
          <w:rFonts w:eastAsia="Verdana" w:cs="Verdana"/>
        </w:rPr>
        <w:t>y</w:t>
      </w:r>
      <w:r w:rsidRPr="001773F8">
        <w:rPr>
          <w:rFonts w:eastAsia="Verdana" w:cs="Verdana"/>
          <w:spacing w:val="3"/>
        </w:rPr>
        <w:t>i</w:t>
      </w:r>
      <w:r w:rsidRPr="001773F8">
        <w:rPr>
          <w:rFonts w:eastAsia="Verdana" w:cs="Verdana"/>
          <w:spacing w:val="1"/>
        </w:rPr>
        <w:t>b</w:t>
      </w:r>
      <w:r w:rsidRPr="001773F8">
        <w:rPr>
          <w:rFonts w:eastAsia="Verdana" w:cs="Verdana"/>
          <w:spacing w:val="-1"/>
        </w:rPr>
        <w:t>e</w:t>
      </w:r>
      <w:r w:rsidRPr="001773F8">
        <w:rPr>
          <w:rFonts w:eastAsia="Verdana" w:cs="Verdana"/>
        </w:rPr>
        <w:t>n</w:t>
      </w:r>
      <w:r w:rsidRPr="001773F8">
        <w:rPr>
          <w:rFonts w:eastAsia="Verdana" w:cs="Verdana"/>
          <w:spacing w:val="-8"/>
        </w:rPr>
        <w:t xml:space="preserve"> </w:t>
      </w:r>
      <w:r w:rsidRPr="001773F8">
        <w:rPr>
          <w:rFonts w:eastAsia="Verdana" w:cs="Verdana"/>
        </w:rPr>
        <w:t>a</w:t>
      </w:r>
      <w:r w:rsidRPr="001773F8">
        <w:rPr>
          <w:rFonts w:eastAsia="Verdana" w:cs="Verdana"/>
          <w:spacing w:val="1"/>
        </w:rPr>
        <w:t xml:space="preserve"> p</w:t>
      </w:r>
      <w:r w:rsidRPr="001773F8">
        <w:rPr>
          <w:rFonts w:eastAsia="Verdana" w:cs="Verdana"/>
          <w:spacing w:val="-2"/>
        </w:rPr>
        <w:t>á</w:t>
      </w:r>
      <w:r w:rsidRPr="001773F8">
        <w:rPr>
          <w:rFonts w:eastAsia="Verdana" w:cs="Verdana"/>
          <w:spacing w:val="3"/>
        </w:rPr>
        <w:t>l</w:t>
      </w:r>
      <w:r w:rsidRPr="001773F8">
        <w:rPr>
          <w:rFonts w:eastAsia="Verdana" w:cs="Verdana"/>
        </w:rPr>
        <w:t>yá</w:t>
      </w:r>
      <w:r w:rsidRPr="001773F8">
        <w:rPr>
          <w:rFonts w:eastAsia="Verdana" w:cs="Verdana"/>
          <w:spacing w:val="1"/>
        </w:rPr>
        <w:t>z</w:t>
      </w:r>
      <w:r w:rsidRPr="001773F8">
        <w:rPr>
          <w:rFonts w:eastAsia="Verdana" w:cs="Verdana"/>
        </w:rPr>
        <w:t>ó,</w:t>
      </w:r>
      <w:r w:rsidRPr="001773F8">
        <w:rPr>
          <w:rFonts w:eastAsia="Verdana" w:cs="Verdana"/>
          <w:spacing w:val="-7"/>
        </w:rPr>
        <w:t xml:space="preserve"> </w:t>
      </w:r>
      <w:r w:rsidRPr="001773F8">
        <w:rPr>
          <w:rFonts w:eastAsia="Verdana" w:cs="Verdana"/>
        </w:rPr>
        <w:t>il</w:t>
      </w:r>
      <w:r w:rsidRPr="001773F8">
        <w:rPr>
          <w:rFonts w:eastAsia="Verdana" w:cs="Verdana"/>
          <w:spacing w:val="3"/>
        </w:rPr>
        <w:t>l</w:t>
      </w:r>
      <w:r w:rsidRPr="001773F8">
        <w:rPr>
          <w:rFonts w:eastAsia="Verdana" w:cs="Verdana"/>
          <w:spacing w:val="-1"/>
        </w:rPr>
        <w:t>e</w:t>
      </w:r>
      <w:r w:rsidRPr="001773F8">
        <w:rPr>
          <w:rFonts w:eastAsia="Verdana" w:cs="Verdana"/>
          <w:spacing w:val="1"/>
        </w:rPr>
        <w:t>t</w:t>
      </w:r>
      <w:r w:rsidRPr="001773F8">
        <w:rPr>
          <w:rFonts w:eastAsia="Verdana" w:cs="Verdana"/>
        </w:rPr>
        <w:t>ve</w:t>
      </w:r>
      <w:r w:rsidRPr="001773F8">
        <w:rPr>
          <w:rFonts w:eastAsia="Verdana" w:cs="Verdana"/>
          <w:spacing w:val="-6"/>
        </w:rPr>
        <w:t xml:space="preserve"> </w:t>
      </w:r>
      <w:r w:rsidRPr="001773F8">
        <w:rPr>
          <w:rFonts w:eastAsia="Verdana" w:cs="Verdana"/>
        </w:rPr>
        <w:t>az</w:t>
      </w:r>
      <w:r w:rsidRPr="001773F8">
        <w:rPr>
          <w:rFonts w:eastAsia="Verdana" w:cs="Verdana"/>
          <w:spacing w:val="3"/>
        </w:rPr>
        <w:t xml:space="preserve"> </w:t>
      </w:r>
      <w:r w:rsidRPr="001773F8">
        <w:rPr>
          <w:rFonts w:eastAsia="Verdana" w:cs="Verdana"/>
          <w:spacing w:val="-1"/>
        </w:rPr>
        <w:t>ö</w:t>
      </w:r>
      <w:r w:rsidRPr="001773F8">
        <w:rPr>
          <w:rFonts w:eastAsia="Verdana" w:cs="Verdana"/>
        </w:rPr>
        <w:t>sz</w:t>
      </w:r>
      <w:r w:rsidRPr="001773F8">
        <w:rPr>
          <w:rFonts w:eastAsia="Verdana" w:cs="Verdana"/>
          <w:spacing w:val="1"/>
        </w:rPr>
        <w:t>t</w:t>
      </w:r>
      <w:r w:rsidRPr="001773F8">
        <w:rPr>
          <w:rFonts w:eastAsia="Verdana" w:cs="Verdana"/>
          <w:spacing w:val="-1"/>
        </w:rPr>
        <w:t>ö</w:t>
      </w:r>
      <w:r w:rsidRPr="001773F8">
        <w:rPr>
          <w:rFonts w:eastAsia="Verdana" w:cs="Verdana"/>
          <w:spacing w:val="1"/>
        </w:rPr>
        <w:t>nd</w:t>
      </w:r>
      <w:r w:rsidRPr="001773F8">
        <w:rPr>
          <w:rFonts w:eastAsia="Verdana" w:cs="Verdana"/>
          <w:spacing w:val="3"/>
        </w:rPr>
        <w:t>í</w:t>
      </w:r>
      <w:r w:rsidRPr="001773F8">
        <w:rPr>
          <w:rFonts w:eastAsia="Verdana" w:cs="Verdana"/>
          <w:spacing w:val="1"/>
        </w:rPr>
        <w:t>j</w:t>
      </w:r>
      <w:r w:rsidRPr="001773F8">
        <w:rPr>
          <w:rFonts w:eastAsia="Verdana" w:cs="Verdana"/>
        </w:rPr>
        <w:t>as</w:t>
      </w:r>
      <w:r w:rsidRPr="001773F8">
        <w:rPr>
          <w:rFonts w:eastAsia="Verdana" w:cs="Verdana"/>
          <w:spacing w:val="-12"/>
        </w:rPr>
        <w:t xml:space="preserve"> </w:t>
      </w:r>
      <w:r w:rsidRPr="001773F8">
        <w:rPr>
          <w:rFonts w:eastAsia="Verdana" w:cs="Verdana"/>
          <w:spacing w:val="3"/>
        </w:rPr>
        <w:t>l</w:t>
      </w:r>
      <w:r w:rsidRPr="001773F8">
        <w:rPr>
          <w:rFonts w:eastAsia="Verdana" w:cs="Verdana"/>
          <w:spacing w:val="-1"/>
        </w:rPr>
        <w:t>e</w:t>
      </w:r>
      <w:r w:rsidRPr="001773F8">
        <w:rPr>
          <w:rFonts w:eastAsia="Verdana" w:cs="Verdana"/>
        </w:rPr>
        <w:t>mo</w:t>
      </w:r>
      <w:r w:rsidRPr="001773F8">
        <w:rPr>
          <w:rFonts w:eastAsia="Verdana" w:cs="Verdana"/>
          <w:spacing w:val="1"/>
        </w:rPr>
        <w:t>n</w:t>
      </w:r>
      <w:r w:rsidRPr="001773F8">
        <w:rPr>
          <w:rFonts w:eastAsia="Verdana" w:cs="Verdana"/>
        </w:rPr>
        <w:t>d</w:t>
      </w:r>
      <w:r w:rsidRPr="001773F8">
        <w:rPr>
          <w:rFonts w:eastAsia="Verdana" w:cs="Verdana"/>
          <w:spacing w:val="-3"/>
        </w:rPr>
        <w:t xml:space="preserve"> </w:t>
      </w:r>
      <w:r w:rsidRPr="001773F8">
        <w:rPr>
          <w:rFonts w:eastAsia="Verdana" w:cs="Verdana"/>
        </w:rPr>
        <w:t>az</w:t>
      </w:r>
      <w:r w:rsidRPr="001773F8">
        <w:rPr>
          <w:rFonts w:eastAsia="Verdana" w:cs="Verdana"/>
          <w:spacing w:val="1"/>
        </w:rPr>
        <w:t xml:space="preserve"> </w:t>
      </w:r>
      <w:r w:rsidRPr="001773F8">
        <w:rPr>
          <w:rFonts w:eastAsia="Verdana" w:cs="Verdana"/>
          <w:spacing w:val="-1"/>
        </w:rPr>
        <w:t>ö</w:t>
      </w:r>
      <w:r w:rsidRPr="001773F8">
        <w:rPr>
          <w:rFonts w:eastAsia="Verdana" w:cs="Verdana"/>
        </w:rPr>
        <w:t>sz</w:t>
      </w:r>
      <w:r w:rsidRPr="001773F8">
        <w:rPr>
          <w:rFonts w:eastAsia="Verdana" w:cs="Verdana"/>
          <w:spacing w:val="1"/>
        </w:rPr>
        <w:t>t</w:t>
      </w:r>
      <w:r w:rsidRPr="001773F8">
        <w:rPr>
          <w:rFonts w:eastAsia="Verdana" w:cs="Verdana"/>
          <w:spacing w:val="-1"/>
        </w:rPr>
        <w:t>ö</w:t>
      </w:r>
      <w:r w:rsidRPr="001773F8">
        <w:rPr>
          <w:rFonts w:eastAsia="Verdana" w:cs="Verdana"/>
          <w:spacing w:val="1"/>
        </w:rPr>
        <w:t>nd</w:t>
      </w:r>
      <w:r w:rsidRPr="001773F8">
        <w:rPr>
          <w:rFonts w:eastAsia="Verdana" w:cs="Verdana"/>
        </w:rPr>
        <w:t>í</w:t>
      </w:r>
      <w:r w:rsidRPr="001773F8">
        <w:rPr>
          <w:rFonts w:eastAsia="Verdana" w:cs="Verdana"/>
          <w:spacing w:val="1"/>
        </w:rPr>
        <w:t>j</w:t>
      </w:r>
      <w:r w:rsidRPr="001773F8">
        <w:rPr>
          <w:rFonts w:eastAsia="Verdana" w:cs="Verdana"/>
        </w:rPr>
        <w:t>á</w:t>
      </w:r>
      <w:r w:rsidRPr="001773F8">
        <w:rPr>
          <w:rFonts w:eastAsia="Verdana" w:cs="Verdana"/>
          <w:spacing w:val="-1"/>
        </w:rPr>
        <w:t>ró</w:t>
      </w:r>
      <w:r w:rsidRPr="001773F8">
        <w:rPr>
          <w:rFonts w:eastAsia="Verdana" w:cs="Verdana"/>
          <w:spacing w:val="3"/>
        </w:rPr>
        <w:t>l</w:t>
      </w:r>
      <w:r w:rsidRPr="001773F8">
        <w:rPr>
          <w:rFonts w:eastAsia="Verdana" w:cs="Verdana"/>
        </w:rPr>
        <w:t xml:space="preserve">, </w:t>
      </w:r>
      <w:r w:rsidRPr="001773F8">
        <w:rPr>
          <w:rFonts w:eastAsia="Verdana" w:cs="Verdana"/>
          <w:spacing w:val="1"/>
        </w:rPr>
        <w:t>h</w:t>
      </w:r>
      <w:r w:rsidRPr="001773F8">
        <w:rPr>
          <w:rFonts w:eastAsia="Verdana" w:cs="Verdana"/>
        </w:rPr>
        <w:t>a</w:t>
      </w:r>
      <w:r w:rsidRPr="001773F8">
        <w:rPr>
          <w:rFonts w:eastAsia="Verdana" w:cs="Verdana"/>
          <w:spacing w:val="3"/>
        </w:rPr>
        <w:t>l</w:t>
      </w:r>
      <w:r w:rsidRPr="001773F8">
        <w:rPr>
          <w:rFonts w:eastAsia="Verdana" w:cs="Verdana"/>
        </w:rPr>
        <w:t>a</w:t>
      </w:r>
      <w:r w:rsidRPr="001773F8">
        <w:rPr>
          <w:rFonts w:eastAsia="Verdana" w:cs="Verdana"/>
          <w:spacing w:val="1"/>
        </w:rPr>
        <w:t>d</w:t>
      </w:r>
      <w:r w:rsidRPr="001773F8">
        <w:rPr>
          <w:rFonts w:eastAsia="Verdana" w:cs="Verdana"/>
          <w:spacing w:val="-1"/>
        </w:rPr>
        <w:t>é</w:t>
      </w:r>
      <w:r w:rsidRPr="001773F8">
        <w:rPr>
          <w:rFonts w:eastAsia="Verdana" w:cs="Verdana"/>
        </w:rPr>
        <w:t>kt</w:t>
      </w:r>
      <w:r w:rsidRPr="001773F8">
        <w:rPr>
          <w:rFonts w:eastAsia="Verdana" w:cs="Verdana"/>
          <w:spacing w:val="-2"/>
        </w:rPr>
        <w:t>a</w:t>
      </w:r>
      <w:r w:rsidRPr="001773F8">
        <w:rPr>
          <w:rFonts w:eastAsia="Verdana" w:cs="Verdana"/>
          <w:spacing w:val="3"/>
        </w:rPr>
        <w:t>l</w:t>
      </w:r>
      <w:r w:rsidRPr="001773F8">
        <w:rPr>
          <w:rFonts w:eastAsia="Verdana" w:cs="Verdana"/>
        </w:rPr>
        <w:t>a</w:t>
      </w:r>
      <w:r w:rsidRPr="001773F8">
        <w:rPr>
          <w:rFonts w:eastAsia="Verdana" w:cs="Verdana"/>
          <w:spacing w:val="1"/>
        </w:rPr>
        <w:t>n</w:t>
      </w:r>
      <w:r w:rsidRPr="001773F8">
        <w:rPr>
          <w:rFonts w:eastAsia="Verdana" w:cs="Verdana"/>
          <w:spacing w:val="-1"/>
        </w:rPr>
        <w:t>u</w:t>
      </w:r>
      <w:r w:rsidRPr="001773F8">
        <w:rPr>
          <w:rFonts w:eastAsia="Verdana" w:cs="Verdana"/>
        </w:rPr>
        <w:t>l</w:t>
      </w:r>
      <w:r w:rsidRPr="001773F8">
        <w:rPr>
          <w:rFonts w:eastAsia="Verdana" w:cs="Verdana"/>
          <w:spacing w:val="66"/>
        </w:rPr>
        <w:t xml:space="preserve"> </w:t>
      </w:r>
      <w:r w:rsidRPr="001773F8">
        <w:rPr>
          <w:rFonts w:eastAsia="Verdana" w:cs="Verdana"/>
          <w:spacing w:val="3"/>
        </w:rPr>
        <w:t>í</w:t>
      </w:r>
      <w:r w:rsidRPr="001773F8">
        <w:rPr>
          <w:rFonts w:eastAsia="Verdana" w:cs="Verdana"/>
          <w:spacing w:val="-1"/>
        </w:rPr>
        <w:t>r</w:t>
      </w:r>
      <w:r w:rsidRPr="001773F8">
        <w:rPr>
          <w:rFonts w:eastAsia="Verdana" w:cs="Verdana"/>
        </w:rPr>
        <w:t>ásban k</w:t>
      </w:r>
      <w:r w:rsidRPr="001773F8">
        <w:rPr>
          <w:rFonts w:eastAsia="Verdana" w:cs="Verdana"/>
          <w:spacing w:val="-1"/>
        </w:rPr>
        <w:t>e</w:t>
      </w:r>
      <w:r w:rsidRPr="001773F8">
        <w:rPr>
          <w:rFonts w:eastAsia="Verdana" w:cs="Verdana"/>
        </w:rPr>
        <w:t xml:space="preserve">ll </w:t>
      </w:r>
      <w:r w:rsidRPr="001773F8">
        <w:rPr>
          <w:rFonts w:eastAsia="Verdana" w:cs="Verdana"/>
          <w:spacing w:val="-1"/>
        </w:rPr>
        <w:t>ér</w:t>
      </w:r>
      <w:r w:rsidRPr="001773F8">
        <w:rPr>
          <w:rFonts w:eastAsia="Verdana" w:cs="Verdana"/>
          <w:spacing w:val="1"/>
        </w:rPr>
        <w:t>t</w:t>
      </w:r>
      <w:r w:rsidRPr="001773F8">
        <w:rPr>
          <w:rFonts w:eastAsia="Verdana" w:cs="Verdana"/>
          <w:spacing w:val="-1"/>
        </w:rPr>
        <w:t>e</w:t>
      </w:r>
      <w:r w:rsidRPr="001773F8">
        <w:rPr>
          <w:rFonts w:eastAsia="Verdana" w:cs="Verdana"/>
        </w:rPr>
        <w:t>s</w:t>
      </w:r>
      <w:r w:rsidRPr="001773F8">
        <w:rPr>
          <w:rFonts w:eastAsia="Verdana" w:cs="Verdana"/>
          <w:spacing w:val="2"/>
        </w:rPr>
        <w:t>í</w:t>
      </w:r>
      <w:r w:rsidRPr="001773F8">
        <w:rPr>
          <w:rFonts w:eastAsia="Verdana" w:cs="Verdana"/>
          <w:spacing w:val="1"/>
        </w:rPr>
        <w:t>t</w:t>
      </w:r>
      <w:r w:rsidRPr="001773F8">
        <w:rPr>
          <w:rFonts w:eastAsia="Verdana" w:cs="Verdana"/>
          <w:spacing w:val="-1"/>
        </w:rPr>
        <w:t>e</w:t>
      </w:r>
      <w:r w:rsidRPr="001773F8">
        <w:rPr>
          <w:rFonts w:eastAsia="Verdana" w:cs="Verdana"/>
          <w:spacing w:val="1"/>
        </w:rPr>
        <w:t>n</w:t>
      </w:r>
      <w:r w:rsidRPr="001773F8">
        <w:rPr>
          <w:rFonts w:eastAsia="Verdana" w:cs="Verdana"/>
          <w:spacing w:val="3"/>
        </w:rPr>
        <w:t>i</w:t>
      </w:r>
      <w:r w:rsidRPr="001773F8">
        <w:rPr>
          <w:rFonts w:eastAsia="Verdana" w:cs="Verdana"/>
        </w:rPr>
        <w:t xml:space="preserve">e a </w:t>
      </w:r>
      <w:r w:rsidR="00864118" w:rsidRPr="001773F8">
        <w:rPr>
          <w:rFonts w:eastAsia="Verdana" w:cs="Verdana"/>
        </w:rPr>
        <w:t>Támogatót</w:t>
      </w:r>
      <w:r w:rsidRPr="001773F8">
        <w:rPr>
          <w:rFonts w:eastAsia="Verdana" w:cs="Verdana"/>
        </w:rPr>
        <w:t xml:space="preserve">. A lemondás bejelentése hónapjának első napjától az ösztöndíjas ösztöndíjra nem jogosult, </w:t>
      </w:r>
      <w:r w:rsidRPr="001773F8">
        <w:rPr>
          <w:rFonts w:eastAsia="Verdana" w:cs="Verdana"/>
          <w:spacing w:val="-1"/>
        </w:rPr>
        <w:t>r</w:t>
      </w:r>
      <w:r w:rsidRPr="001773F8">
        <w:rPr>
          <w:rFonts w:eastAsia="Verdana" w:cs="Verdana"/>
          <w:spacing w:val="1"/>
        </w:rPr>
        <w:t>é</w:t>
      </w:r>
      <w:r w:rsidRPr="001773F8">
        <w:rPr>
          <w:rFonts w:eastAsia="Verdana" w:cs="Verdana"/>
        </w:rPr>
        <w:t>sz</w:t>
      </w:r>
      <w:r w:rsidRPr="001773F8">
        <w:rPr>
          <w:rFonts w:eastAsia="Verdana" w:cs="Verdana"/>
          <w:spacing w:val="2"/>
        </w:rPr>
        <w:t>é</w:t>
      </w:r>
      <w:r w:rsidRPr="001773F8">
        <w:rPr>
          <w:rFonts w:eastAsia="Verdana" w:cs="Verdana"/>
          <w:spacing w:val="-1"/>
        </w:rPr>
        <w:t>r</w:t>
      </w:r>
      <w:r w:rsidRPr="001773F8">
        <w:rPr>
          <w:rFonts w:eastAsia="Verdana" w:cs="Verdana"/>
        </w:rPr>
        <w:t>e</w:t>
      </w:r>
      <w:r w:rsidRPr="001773F8">
        <w:rPr>
          <w:rFonts w:eastAsia="Verdana" w:cs="Verdana"/>
          <w:spacing w:val="7"/>
        </w:rPr>
        <w:t xml:space="preserve"> </w:t>
      </w:r>
      <w:r w:rsidRPr="001773F8">
        <w:rPr>
          <w:rFonts w:eastAsia="Verdana" w:cs="Verdana"/>
        </w:rPr>
        <w:t>az</w:t>
      </w:r>
      <w:r w:rsidRPr="001773F8">
        <w:rPr>
          <w:rFonts w:eastAsia="Verdana" w:cs="Verdana"/>
          <w:spacing w:val="13"/>
        </w:rPr>
        <w:t xml:space="preserve"> </w:t>
      </w:r>
      <w:r w:rsidRPr="001773F8">
        <w:rPr>
          <w:rFonts w:eastAsia="Verdana" w:cs="Verdana"/>
          <w:spacing w:val="1"/>
        </w:rPr>
        <w:t>ö</w:t>
      </w:r>
      <w:r w:rsidRPr="001773F8">
        <w:rPr>
          <w:rFonts w:eastAsia="Verdana" w:cs="Verdana"/>
        </w:rPr>
        <w:t>sz</w:t>
      </w:r>
      <w:r w:rsidRPr="001773F8">
        <w:rPr>
          <w:rFonts w:eastAsia="Verdana" w:cs="Verdana"/>
          <w:spacing w:val="1"/>
        </w:rPr>
        <w:t>t</w:t>
      </w:r>
      <w:r w:rsidRPr="001773F8">
        <w:rPr>
          <w:rFonts w:eastAsia="Verdana" w:cs="Verdana"/>
          <w:spacing w:val="-1"/>
        </w:rPr>
        <w:t>ö</w:t>
      </w:r>
      <w:r w:rsidRPr="001773F8">
        <w:rPr>
          <w:rFonts w:eastAsia="Verdana" w:cs="Verdana"/>
          <w:spacing w:val="1"/>
        </w:rPr>
        <w:t>nd</w:t>
      </w:r>
      <w:r w:rsidRPr="001773F8">
        <w:rPr>
          <w:rFonts w:eastAsia="Verdana" w:cs="Verdana"/>
          <w:spacing w:val="3"/>
        </w:rPr>
        <w:t>í</w:t>
      </w:r>
      <w:r w:rsidRPr="001773F8">
        <w:rPr>
          <w:rFonts w:eastAsia="Verdana" w:cs="Verdana"/>
        </w:rPr>
        <w:t>j</w:t>
      </w:r>
      <w:r w:rsidRPr="001773F8">
        <w:rPr>
          <w:rFonts w:eastAsia="Verdana" w:cs="Verdana"/>
          <w:spacing w:val="5"/>
        </w:rPr>
        <w:t xml:space="preserve"> </w:t>
      </w:r>
      <w:r w:rsidRPr="001773F8">
        <w:rPr>
          <w:rFonts w:eastAsia="Verdana" w:cs="Verdana"/>
          <w:spacing w:val="1"/>
        </w:rPr>
        <w:t>n</w:t>
      </w:r>
      <w:r w:rsidRPr="001773F8">
        <w:rPr>
          <w:rFonts w:eastAsia="Verdana" w:cs="Verdana"/>
          <w:spacing w:val="-1"/>
        </w:rPr>
        <w:t>e</w:t>
      </w:r>
      <w:r w:rsidRPr="001773F8">
        <w:rPr>
          <w:rFonts w:eastAsia="Verdana" w:cs="Verdana"/>
        </w:rPr>
        <w:t>m</w:t>
      </w:r>
      <w:r w:rsidRPr="001773F8">
        <w:rPr>
          <w:rFonts w:eastAsia="Verdana" w:cs="Verdana"/>
          <w:spacing w:val="9"/>
        </w:rPr>
        <w:t xml:space="preserve"> </w:t>
      </w:r>
      <w:r w:rsidRPr="001773F8">
        <w:rPr>
          <w:rFonts w:eastAsia="Verdana" w:cs="Verdana"/>
        </w:rPr>
        <w:t>f</w:t>
      </w:r>
      <w:r w:rsidRPr="001773F8">
        <w:rPr>
          <w:rFonts w:eastAsia="Verdana" w:cs="Verdana"/>
          <w:spacing w:val="-1"/>
        </w:rPr>
        <w:t>o</w:t>
      </w:r>
      <w:r w:rsidRPr="001773F8">
        <w:rPr>
          <w:rFonts w:eastAsia="Verdana" w:cs="Verdana"/>
          <w:spacing w:val="3"/>
        </w:rPr>
        <w:t>l</w:t>
      </w:r>
      <w:r w:rsidRPr="001773F8">
        <w:rPr>
          <w:rFonts w:eastAsia="Verdana" w:cs="Verdana"/>
        </w:rPr>
        <w:t>y</w:t>
      </w:r>
      <w:r w:rsidRPr="001773F8">
        <w:rPr>
          <w:rFonts w:eastAsia="Verdana" w:cs="Verdana"/>
          <w:spacing w:val="-1"/>
        </w:rPr>
        <w:t>ó</w:t>
      </w:r>
      <w:r w:rsidRPr="001773F8">
        <w:rPr>
          <w:rFonts w:eastAsia="Verdana" w:cs="Verdana"/>
        </w:rPr>
        <w:t>s</w:t>
      </w:r>
      <w:r w:rsidRPr="001773F8">
        <w:rPr>
          <w:rFonts w:eastAsia="Verdana" w:cs="Verdana"/>
          <w:spacing w:val="2"/>
        </w:rPr>
        <w:t>í</w:t>
      </w:r>
      <w:r w:rsidRPr="001773F8">
        <w:rPr>
          <w:rFonts w:eastAsia="Verdana" w:cs="Verdana"/>
          <w:spacing w:val="1"/>
        </w:rPr>
        <w:t>th</w:t>
      </w:r>
      <w:r w:rsidRPr="001773F8">
        <w:rPr>
          <w:rFonts w:eastAsia="Verdana" w:cs="Verdana"/>
        </w:rPr>
        <w:t>a</w:t>
      </w:r>
      <w:r w:rsidRPr="001773F8">
        <w:rPr>
          <w:rFonts w:eastAsia="Verdana" w:cs="Verdana"/>
          <w:spacing w:val="1"/>
        </w:rPr>
        <w:t>t</w:t>
      </w:r>
      <w:r w:rsidRPr="001773F8">
        <w:rPr>
          <w:rFonts w:eastAsia="Verdana" w:cs="Verdana"/>
          <w:spacing w:val="-1"/>
        </w:rPr>
        <w:t>ó</w:t>
      </w:r>
      <w:r w:rsidRPr="001773F8">
        <w:rPr>
          <w:rFonts w:eastAsia="Verdana" w:cs="Verdana"/>
        </w:rPr>
        <w:t xml:space="preserve">, </w:t>
      </w:r>
      <w:r w:rsidRPr="001773F8">
        <w:rPr>
          <w:rFonts w:eastAsia="Verdana" w:cs="Verdana"/>
          <w:spacing w:val="1"/>
        </w:rPr>
        <w:t>h</w:t>
      </w:r>
      <w:r w:rsidRPr="001773F8">
        <w:rPr>
          <w:rFonts w:eastAsia="Verdana" w:cs="Verdana"/>
        </w:rPr>
        <w:t>a</w:t>
      </w:r>
      <w:r w:rsidRPr="001773F8">
        <w:rPr>
          <w:rFonts w:eastAsia="Verdana" w:cs="Verdana"/>
          <w:spacing w:val="11"/>
        </w:rPr>
        <w:t xml:space="preserve"> </w:t>
      </w:r>
      <w:r w:rsidRPr="001773F8">
        <w:rPr>
          <w:rFonts w:eastAsia="Verdana" w:cs="Verdana"/>
        </w:rPr>
        <w:t>mé</w:t>
      </w:r>
      <w:r w:rsidRPr="001773F8">
        <w:rPr>
          <w:rFonts w:eastAsia="Verdana" w:cs="Verdana"/>
          <w:spacing w:val="2"/>
        </w:rPr>
        <w:t>g</w:t>
      </w:r>
      <w:r w:rsidRPr="001773F8">
        <w:rPr>
          <w:rFonts w:eastAsia="Verdana" w:cs="Verdana"/>
          <w:spacing w:val="3"/>
        </w:rPr>
        <w:t>i</w:t>
      </w:r>
      <w:r w:rsidRPr="001773F8">
        <w:rPr>
          <w:rFonts w:eastAsia="Verdana" w:cs="Verdana"/>
        </w:rPr>
        <w:t>s</w:t>
      </w:r>
      <w:r w:rsidRPr="001773F8">
        <w:rPr>
          <w:rFonts w:eastAsia="Verdana" w:cs="Verdana"/>
          <w:spacing w:val="6"/>
        </w:rPr>
        <w:t xml:space="preserve"> </w:t>
      </w:r>
      <w:r w:rsidRPr="001773F8">
        <w:rPr>
          <w:rFonts w:eastAsia="Verdana" w:cs="Verdana"/>
        </w:rPr>
        <w:t>meg</w:t>
      </w:r>
      <w:r w:rsidRPr="001773F8">
        <w:rPr>
          <w:rFonts w:eastAsia="Verdana" w:cs="Verdana"/>
          <w:spacing w:val="1"/>
        </w:rPr>
        <w:t>t</w:t>
      </w:r>
      <w:r w:rsidRPr="001773F8">
        <w:rPr>
          <w:rFonts w:eastAsia="Verdana" w:cs="Verdana"/>
          <w:spacing w:val="-1"/>
        </w:rPr>
        <w:t>ör</w:t>
      </w:r>
      <w:r w:rsidRPr="001773F8">
        <w:rPr>
          <w:rFonts w:eastAsia="Verdana" w:cs="Verdana"/>
          <w:spacing w:val="3"/>
        </w:rPr>
        <w:t>t</w:t>
      </w:r>
      <w:r w:rsidRPr="001773F8">
        <w:rPr>
          <w:rFonts w:eastAsia="Verdana" w:cs="Verdana"/>
          <w:spacing w:val="-1"/>
        </w:rPr>
        <w:t>é</w:t>
      </w:r>
      <w:r w:rsidRPr="001773F8">
        <w:rPr>
          <w:rFonts w:eastAsia="Verdana" w:cs="Verdana"/>
          <w:spacing w:val="1"/>
        </w:rPr>
        <w:t>n</w:t>
      </w:r>
      <w:r w:rsidRPr="001773F8">
        <w:rPr>
          <w:rFonts w:eastAsia="Verdana" w:cs="Verdana"/>
        </w:rPr>
        <w:t>t</w:t>
      </w:r>
      <w:r w:rsidRPr="001773F8">
        <w:rPr>
          <w:rFonts w:eastAsia="Verdana" w:cs="Verdana"/>
          <w:spacing w:val="2"/>
        </w:rPr>
        <w:t xml:space="preserve"> </w:t>
      </w:r>
      <w:r w:rsidRPr="001773F8">
        <w:rPr>
          <w:rFonts w:eastAsia="Verdana" w:cs="Verdana"/>
        </w:rPr>
        <w:t>a</w:t>
      </w:r>
      <w:r w:rsidRPr="001773F8">
        <w:rPr>
          <w:rFonts w:eastAsia="Verdana" w:cs="Verdana"/>
          <w:spacing w:val="12"/>
        </w:rPr>
        <w:t xml:space="preserve"> </w:t>
      </w:r>
      <w:r w:rsidRPr="001773F8">
        <w:rPr>
          <w:rFonts w:eastAsia="Verdana" w:cs="Verdana"/>
        </w:rPr>
        <w:t>k</w:t>
      </w:r>
      <w:r w:rsidRPr="001773F8">
        <w:rPr>
          <w:rFonts w:eastAsia="Verdana" w:cs="Verdana"/>
          <w:spacing w:val="3"/>
        </w:rPr>
        <w:t>i</w:t>
      </w:r>
      <w:r w:rsidRPr="001773F8">
        <w:rPr>
          <w:rFonts w:eastAsia="Verdana" w:cs="Verdana"/>
        </w:rPr>
        <w:t>f</w:t>
      </w:r>
      <w:r w:rsidRPr="001773F8">
        <w:rPr>
          <w:rFonts w:eastAsia="Verdana" w:cs="Verdana"/>
          <w:spacing w:val="2"/>
        </w:rPr>
        <w:t>i</w:t>
      </w:r>
      <w:r w:rsidRPr="001773F8">
        <w:rPr>
          <w:rFonts w:eastAsia="Verdana" w:cs="Verdana"/>
          <w:spacing w:val="1"/>
        </w:rPr>
        <w:t>z</w:t>
      </w:r>
      <w:r w:rsidRPr="001773F8">
        <w:rPr>
          <w:rFonts w:eastAsia="Verdana" w:cs="Verdana"/>
          <w:spacing w:val="-1"/>
        </w:rPr>
        <w:t>e</w:t>
      </w:r>
      <w:r w:rsidRPr="001773F8">
        <w:rPr>
          <w:rFonts w:eastAsia="Verdana" w:cs="Verdana"/>
          <w:spacing w:val="1"/>
        </w:rPr>
        <w:t>t</w:t>
      </w:r>
      <w:r w:rsidRPr="001773F8">
        <w:rPr>
          <w:rFonts w:eastAsia="Verdana" w:cs="Verdana"/>
          <w:spacing w:val="-1"/>
        </w:rPr>
        <w:t>é</w:t>
      </w:r>
      <w:r w:rsidRPr="001773F8">
        <w:rPr>
          <w:rFonts w:eastAsia="Verdana" w:cs="Verdana"/>
        </w:rPr>
        <w:t>s</w:t>
      </w:r>
      <w:r w:rsidRPr="001773F8">
        <w:rPr>
          <w:rFonts w:eastAsia="Verdana" w:cs="Verdana"/>
          <w:spacing w:val="-2"/>
        </w:rPr>
        <w:t>e</w:t>
      </w:r>
      <w:r w:rsidRPr="001773F8">
        <w:rPr>
          <w:rFonts w:eastAsia="Verdana" w:cs="Verdana"/>
        </w:rPr>
        <w:t>,</w:t>
      </w:r>
      <w:r w:rsidRPr="001773F8">
        <w:rPr>
          <w:rFonts w:eastAsia="Verdana" w:cs="Verdana"/>
          <w:spacing w:val="4"/>
        </w:rPr>
        <w:t xml:space="preserve"> </w:t>
      </w:r>
      <w:r w:rsidRPr="001773F8">
        <w:rPr>
          <w:rFonts w:eastAsia="Verdana" w:cs="Verdana"/>
          <w:spacing w:val="1"/>
        </w:rPr>
        <w:t>úg</w:t>
      </w:r>
      <w:r w:rsidRPr="001773F8">
        <w:rPr>
          <w:rFonts w:eastAsia="Verdana" w:cs="Verdana"/>
        </w:rPr>
        <w:t>y</w:t>
      </w:r>
      <w:r w:rsidRPr="001773F8">
        <w:rPr>
          <w:rFonts w:eastAsia="Verdana" w:cs="Verdana"/>
          <w:spacing w:val="9"/>
        </w:rPr>
        <w:t xml:space="preserve"> </w:t>
      </w:r>
      <w:r w:rsidRPr="001773F8">
        <w:rPr>
          <w:rFonts w:eastAsia="Verdana" w:cs="Verdana"/>
          <w:spacing w:val="2"/>
        </w:rPr>
        <w:t>k</w:t>
      </w:r>
      <w:r w:rsidRPr="001773F8">
        <w:rPr>
          <w:rFonts w:eastAsia="Verdana" w:cs="Verdana"/>
          <w:spacing w:val="-1"/>
        </w:rPr>
        <w:t>ö</w:t>
      </w:r>
      <w:r w:rsidRPr="001773F8">
        <w:rPr>
          <w:rFonts w:eastAsia="Verdana" w:cs="Verdana"/>
          <w:spacing w:val="1"/>
        </w:rPr>
        <w:t>t</w:t>
      </w:r>
      <w:r w:rsidRPr="001773F8">
        <w:rPr>
          <w:rFonts w:eastAsia="Verdana" w:cs="Verdana"/>
          <w:spacing w:val="-1"/>
        </w:rPr>
        <w:t>e</w:t>
      </w:r>
      <w:r w:rsidRPr="001773F8">
        <w:rPr>
          <w:rFonts w:eastAsia="Verdana" w:cs="Verdana"/>
          <w:spacing w:val="3"/>
        </w:rPr>
        <w:t>l</w:t>
      </w:r>
      <w:r w:rsidRPr="001773F8">
        <w:rPr>
          <w:rFonts w:eastAsia="Verdana" w:cs="Verdana"/>
          <w:spacing w:val="-1"/>
        </w:rPr>
        <w:t>e</w:t>
      </w:r>
      <w:r w:rsidRPr="001773F8">
        <w:rPr>
          <w:rFonts w:eastAsia="Verdana" w:cs="Verdana"/>
        </w:rPr>
        <w:t>s</w:t>
      </w:r>
      <w:r w:rsidRPr="001773F8">
        <w:rPr>
          <w:rFonts w:eastAsia="Verdana" w:cs="Verdana"/>
          <w:spacing w:val="5"/>
        </w:rPr>
        <w:t xml:space="preserve"> </w:t>
      </w:r>
      <w:r w:rsidRPr="001773F8">
        <w:rPr>
          <w:rFonts w:eastAsia="Verdana" w:cs="Verdana"/>
        </w:rPr>
        <w:t xml:space="preserve">az </w:t>
      </w:r>
      <w:r w:rsidRPr="001773F8">
        <w:rPr>
          <w:rFonts w:eastAsia="Verdana" w:cs="Verdana"/>
          <w:spacing w:val="-1"/>
        </w:rPr>
        <w:t>ö</w:t>
      </w:r>
      <w:r w:rsidRPr="001773F8">
        <w:rPr>
          <w:rFonts w:eastAsia="Verdana" w:cs="Verdana"/>
        </w:rPr>
        <w:t>sz</w:t>
      </w:r>
      <w:r w:rsidRPr="001773F8">
        <w:rPr>
          <w:rFonts w:eastAsia="Verdana" w:cs="Verdana"/>
          <w:spacing w:val="1"/>
        </w:rPr>
        <w:t>t</w:t>
      </w:r>
      <w:r w:rsidRPr="001773F8">
        <w:rPr>
          <w:rFonts w:eastAsia="Verdana" w:cs="Verdana"/>
          <w:spacing w:val="-1"/>
        </w:rPr>
        <w:t>ö</w:t>
      </w:r>
      <w:r w:rsidRPr="001773F8">
        <w:rPr>
          <w:rFonts w:eastAsia="Verdana" w:cs="Verdana"/>
          <w:spacing w:val="1"/>
        </w:rPr>
        <w:t>nd</w:t>
      </w:r>
      <w:r w:rsidRPr="001773F8">
        <w:rPr>
          <w:rFonts w:eastAsia="Verdana" w:cs="Verdana"/>
          <w:spacing w:val="3"/>
        </w:rPr>
        <w:t>í</w:t>
      </w:r>
      <w:r w:rsidRPr="001773F8">
        <w:rPr>
          <w:rFonts w:eastAsia="Verdana" w:cs="Verdana"/>
          <w:spacing w:val="1"/>
        </w:rPr>
        <w:t>j</w:t>
      </w:r>
      <w:r w:rsidRPr="001773F8">
        <w:rPr>
          <w:rFonts w:eastAsia="Verdana" w:cs="Verdana"/>
        </w:rPr>
        <w:t>as</w:t>
      </w:r>
      <w:r w:rsidRPr="001773F8">
        <w:rPr>
          <w:rFonts w:eastAsia="Verdana" w:cs="Verdana"/>
          <w:spacing w:val="1"/>
        </w:rPr>
        <w:t xml:space="preserve"> </w:t>
      </w:r>
      <w:r w:rsidRPr="001773F8">
        <w:rPr>
          <w:rFonts w:eastAsia="Verdana" w:cs="Verdana"/>
        </w:rPr>
        <w:t>a</w:t>
      </w:r>
      <w:r w:rsidRPr="001773F8">
        <w:rPr>
          <w:rFonts w:eastAsia="Verdana" w:cs="Verdana"/>
          <w:spacing w:val="11"/>
        </w:rPr>
        <w:t xml:space="preserve"> </w:t>
      </w:r>
      <w:r w:rsidRPr="001773F8">
        <w:rPr>
          <w:rFonts w:eastAsia="Verdana" w:cs="Verdana"/>
          <w:spacing w:val="1"/>
        </w:rPr>
        <w:t>j</w:t>
      </w:r>
      <w:r w:rsidRPr="001773F8">
        <w:rPr>
          <w:rFonts w:eastAsia="Verdana" w:cs="Verdana"/>
          <w:spacing w:val="-1"/>
        </w:rPr>
        <w:t>o</w:t>
      </w:r>
      <w:r w:rsidRPr="001773F8">
        <w:rPr>
          <w:rFonts w:eastAsia="Verdana" w:cs="Verdana"/>
          <w:spacing w:val="1"/>
        </w:rPr>
        <w:t>go</w:t>
      </w:r>
      <w:r w:rsidRPr="001773F8">
        <w:rPr>
          <w:rFonts w:eastAsia="Verdana" w:cs="Verdana"/>
        </w:rPr>
        <w:t>su</w:t>
      </w:r>
      <w:r w:rsidRPr="001773F8">
        <w:rPr>
          <w:rFonts w:eastAsia="Verdana" w:cs="Verdana"/>
          <w:spacing w:val="3"/>
        </w:rPr>
        <w:t>l</w:t>
      </w:r>
      <w:r w:rsidRPr="001773F8">
        <w:rPr>
          <w:rFonts w:eastAsia="Verdana" w:cs="Verdana"/>
        </w:rPr>
        <w:t>a</w:t>
      </w:r>
      <w:r w:rsidRPr="001773F8">
        <w:rPr>
          <w:rFonts w:eastAsia="Verdana" w:cs="Verdana"/>
          <w:spacing w:val="-1"/>
        </w:rPr>
        <w:t>t</w:t>
      </w:r>
      <w:r w:rsidRPr="001773F8">
        <w:rPr>
          <w:rFonts w:eastAsia="Verdana" w:cs="Verdana"/>
        </w:rPr>
        <w:t>la</w:t>
      </w:r>
      <w:r w:rsidRPr="001773F8">
        <w:rPr>
          <w:rFonts w:eastAsia="Verdana" w:cs="Verdana"/>
          <w:spacing w:val="1"/>
        </w:rPr>
        <w:t>n</w:t>
      </w:r>
      <w:r w:rsidRPr="001773F8">
        <w:rPr>
          <w:rFonts w:eastAsia="Verdana" w:cs="Verdana"/>
          <w:spacing w:val="-1"/>
        </w:rPr>
        <w:t>u</w:t>
      </w:r>
      <w:r w:rsidRPr="001773F8">
        <w:rPr>
          <w:rFonts w:eastAsia="Verdana" w:cs="Verdana"/>
        </w:rPr>
        <w:t xml:space="preserve">l </w:t>
      </w:r>
      <w:r w:rsidRPr="001773F8">
        <w:rPr>
          <w:rFonts w:eastAsia="Verdana" w:cs="Verdana"/>
          <w:spacing w:val="3"/>
        </w:rPr>
        <w:t>i</w:t>
      </w:r>
      <w:r w:rsidRPr="001773F8">
        <w:rPr>
          <w:rFonts w:eastAsia="Verdana" w:cs="Verdana"/>
          <w:spacing w:val="1"/>
        </w:rPr>
        <w:t>g</w:t>
      </w:r>
      <w:r w:rsidRPr="001773F8">
        <w:rPr>
          <w:rFonts w:eastAsia="Verdana" w:cs="Verdana"/>
          <w:spacing w:val="-1"/>
        </w:rPr>
        <w:t>é</w:t>
      </w:r>
      <w:r w:rsidRPr="001773F8">
        <w:rPr>
          <w:rFonts w:eastAsia="Verdana" w:cs="Verdana"/>
          <w:spacing w:val="1"/>
        </w:rPr>
        <w:t>n</w:t>
      </w:r>
      <w:r w:rsidRPr="001773F8">
        <w:rPr>
          <w:rFonts w:eastAsia="Verdana" w:cs="Verdana"/>
        </w:rPr>
        <w:t>ybe</w:t>
      </w:r>
      <w:r w:rsidRPr="001773F8">
        <w:rPr>
          <w:rFonts w:eastAsia="Verdana" w:cs="Verdana"/>
          <w:spacing w:val="3"/>
        </w:rPr>
        <w:t xml:space="preserve"> </w:t>
      </w:r>
      <w:r w:rsidRPr="001773F8">
        <w:rPr>
          <w:rFonts w:eastAsia="Verdana" w:cs="Verdana"/>
        </w:rPr>
        <w:t>v</w:t>
      </w:r>
      <w:r w:rsidRPr="001773F8">
        <w:rPr>
          <w:rFonts w:eastAsia="Verdana" w:cs="Verdana"/>
          <w:spacing w:val="-1"/>
        </w:rPr>
        <w:t>e</w:t>
      </w:r>
      <w:r w:rsidRPr="001773F8">
        <w:rPr>
          <w:rFonts w:eastAsia="Verdana" w:cs="Verdana"/>
          <w:spacing w:val="1"/>
        </w:rPr>
        <w:t>t</w:t>
      </w:r>
      <w:r w:rsidRPr="001773F8">
        <w:rPr>
          <w:rFonts w:eastAsia="Verdana" w:cs="Verdana"/>
        </w:rPr>
        <w:t>t</w:t>
      </w:r>
      <w:r w:rsidRPr="001773F8">
        <w:rPr>
          <w:rFonts w:eastAsia="Verdana" w:cs="Verdana"/>
          <w:spacing w:val="11"/>
        </w:rPr>
        <w:t xml:space="preserve"> </w:t>
      </w:r>
      <w:r w:rsidRPr="001773F8">
        <w:rPr>
          <w:rFonts w:eastAsia="Verdana" w:cs="Verdana"/>
          <w:spacing w:val="-1"/>
        </w:rPr>
        <w:t>ö</w:t>
      </w:r>
      <w:r w:rsidRPr="001773F8">
        <w:rPr>
          <w:rFonts w:eastAsia="Verdana" w:cs="Verdana"/>
        </w:rPr>
        <w:t>sz</w:t>
      </w:r>
      <w:r w:rsidRPr="001773F8">
        <w:rPr>
          <w:rFonts w:eastAsia="Verdana" w:cs="Verdana"/>
          <w:spacing w:val="1"/>
        </w:rPr>
        <w:t>tönd</w:t>
      </w:r>
      <w:r w:rsidRPr="001773F8">
        <w:rPr>
          <w:rFonts w:eastAsia="Verdana" w:cs="Verdana"/>
        </w:rPr>
        <w:t>í</w:t>
      </w:r>
      <w:r w:rsidRPr="001773F8">
        <w:rPr>
          <w:rFonts w:eastAsia="Verdana" w:cs="Verdana"/>
          <w:spacing w:val="1"/>
        </w:rPr>
        <w:t>j</w:t>
      </w:r>
      <w:r w:rsidRPr="001773F8">
        <w:rPr>
          <w:rFonts w:eastAsia="Verdana" w:cs="Verdana"/>
        </w:rPr>
        <w:t>at</w:t>
      </w:r>
      <w:r w:rsidRPr="001773F8">
        <w:rPr>
          <w:rFonts w:eastAsia="Verdana" w:cs="Verdana"/>
          <w:spacing w:val="7"/>
        </w:rPr>
        <w:t xml:space="preserve"> </w:t>
      </w:r>
      <w:r w:rsidRPr="001773F8">
        <w:rPr>
          <w:rFonts w:eastAsia="Verdana" w:cs="Verdana"/>
        </w:rPr>
        <w:t>k</w:t>
      </w:r>
      <w:r w:rsidRPr="001773F8">
        <w:rPr>
          <w:rFonts w:eastAsia="Verdana" w:cs="Verdana"/>
          <w:spacing w:val="-2"/>
        </w:rPr>
        <w:t>ü</w:t>
      </w:r>
      <w:r w:rsidRPr="001773F8">
        <w:rPr>
          <w:rFonts w:eastAsia="Verdana" w:cs="Verdana"/>
          <w:spacing w:val="3"/>
        </w:rPr>
        <w:t>l</w:t>
      </w:r>
      <w:r w:rsidRPr="001773F8">
        <w:rPr>
          <w:rFonts w:eastAsia="Verdana" w:cs="Verdana"/>
          <w:spacing w:val="-1"/>
        </w:rPr>
        <w:t>ö</w:t>
      </w:r>
      <w:r w:rsidRPr="001773F8">
        <w:rPr>
          <w:rFonts w:eastAsia="Verdana" w:cs="Verdana"/>
        </w:rPr>
        <w:t>n</w:t>
      </w:r>
      <w:r w:rsidRPr="001773F8">
        <w:rPr>
          <w:rFonts w:eastAsia="Verdana" w:cs="Verdana"/>
          <w:spacing w:val="8"/>
        </w:rPr>
        <w:t xml:space="preserve"> </w:t>
      </w:r>
      <w:r w:rsidRPr="001773F8">
        <w:rPr>
          <w:rFonts w:eastAsia="Verdana" w:cs="Verdana"/>
        </w:rPr>
        <w:t>f</w:t>
      </w:r>
      <w:r w:rsidRPr="001773F8">
        <w:rPr>
          <w:rFonts w:eastAsia="Verdana" w:cs="Verdana"/>
          <w:spacing w:val="-2"/>
        </w:rPr>
        <w:t>e</w:t>
      </w:r>
      <w:r w:rsidRPr="001773F8">
        <w:rPr>
          <w:rFonts w:eastAsia="Verdana" w:cs="Verdana"/>
          <w:spacing w:val="3"/>
        </w:rPr>
        <w:t>l</w:t>
      </w:r>
      <w:r w:rsidRPr="001773F8">
        <w:rPr>
          <w:rFonts w:eastAsia="Verdana" w:cs="Verdana"/>
        </w:rPr>
        <w:t>szól</w:t>
      </w:r>
      <w:r w:rsidRPr="001773F8">
        <w:rPr>
          <w:rFonts w:eastAsia="Verdana" w:cs="Verdana"/>
          <w:spacing w:val="3"/>
        </w:rPr>
        <w:t>í</w:t>
      </w:r>
      <w:r w:rsidRPr="001773F8">
        <w:rPr>
          <w:rFonts w:eastAsia="Verdana" w:cs="Verdana"/>
          <w:spacing w:val="1"/>
        </w:rPr>
        <w:t>t</w:t>
      </w:r>
      <w:r w:rsidRPr="001773F8">
        <w:rPr>
          <w:rFonts w:eastAsia="Verdana" w:cs="Verdana"/>
        </w:rPr>
        <w:t>ás</w:t>
      </w:r>
      <w:r w:rsidRPr="001773F8">
        <w:rPr>
          <w:rFonts w:eastAsia="Verdana" w:cs="Verdana"/>
          <w:spacing w:val="1"/>
        </w:rPr>
        <w:t xml:space="preserve"> n</w:t>
      </w:r>
      <w:r w:rsidRPr="001773F8">
        <w:rPr>
          <w:rFonts w:eastAsia="Verdana" w:cs="Verdana"/>
        </w:rPr>
        <w:t>é</w:t>
      </w:r>
      <w:r w:rsidRPr="001773F8">
        <w:rPr>
          <w:rFonts w:eastAsia="Verdana" w:cs="Verdana"/>
          <w:spacing w:val="3"/>
        </w:rPr>
        <w:t>l</w:t>
      </w:r>
      <w:r w:rsidRPr="001773F8">
        <w:rPr>
          <w:rFonts w:eastAsia="Verdana" w:cs="Verdana"/>
        </w:rPr>
        <w:t>k</w:t>
      </w:r>
      <w:r w:rsidRPr="001773F8">
        <w:rPr>
          <w:rFonts w:eastAsia="Verdana" w:cs="Verdana"/>
          <w:spacing w:val="-2"/>
        </w:rPr>
        <w:t>ü</w:t>
      </w:r>
      <w:r w:rsidRPr="001773F8">
        <w:rPr>
          <w:rFonts w:eastAsia="Verdana" w:cs="Verdana"/>
        </w:rPr>
        <w:t>l</w:t>
      </w:r>
      <w:r w:rsidRPr="001773F8">
        <w:rPr>
          <w:rFonts w:eastAsia="Verdana" w:cs="Verdana"/>
          <w:spacing w:val="8"/>
        </w:rPr>
        <w:t xml:space="preserve"> </w:t>
      </w:r>
      <w:r w:rsidRPr="001773F8">
        <w:rPr>
          <w:rFonts w:eastAsia="Verdana" w:cs="Verdana"/>
        </w:rPr>
        <w:t>v</w:t>
      </w:r>
      <w:r w:rsidRPr="001773F8">
        <w:rPr>
          <w:rFonts w:eastAsia="Verdana" w:cs="Verdana"/>
          <w:spacing w:val="3"/>
        </w:rPr>
        <w:t>i</w:t>
      </w:r>
      <w:r w:rsidRPr="001773F8">
        <w:rPr>
          <w:rFonts w:eastAsia="Verdana" w:cs="Verdana"/>
        </w:rPr>
        <w:t>s</w:t>
      </w:r>
      <w:r w:rsidRPr="001773F8">
        <w:rPr>
          <w:rFonts w:eastAsia="Verdana" w:cs="Verdana"/>
          <w:spacing w:val="-1"/>
        </w:rPr>
        <w:t>s</w:t>
      </w:r>
      <w:r w:rsidRPr="001773F8">
        <w:rPr>
          <w:rFonts w:eastAsia="Verdana" w:cs="Verdana"/>
          <w:spacing w:val="1"/>
        </w:rPr>
        <w:t>z</w:t>
      </w:r>
      <w:r w:rsidRPr="001773F8">
        <w:rPr>
          <w:rFonts w:eastAsia="Verdana" w:cs="Verdana"/>
        </w:rPr>
        <w:t>a</w:t>
      </w:r>
      <w:r w:rsidRPr="001773F8">
        <w:rPr>
          <w:rFonts w:eastAsia="Verdana" w:cs="Verdana"/>
          <w:spacing w:val="1"/>
        </w:rPr>
        <w:t>ut</w:t>
      </w:r>
      <w:r w:rsidRPr="001773F8">
        <w:rPr>
          <w:rFonts w:eastAsia="Verdana" w:cs="Verdana"/>
          <w:spacing w:val="-2"/>
        </w:rPr>
        <w:t>a</w:t>
      </w:r>
      <w:r w:rsidRPr="001773F8">
        <w:rPr>
          <w:rFonts w:eastAsia="Verdana" w:cs="Verdana"/>
          <w:spacing w:val="3"/>
        </w:rPr>
        <w:t>l</w:t>
      </w:r>
      <w:r w:rsidRPr="001773F8">
        <w:rPr>
          <w:rFonts w:eastAsia="Verdana" w:cs="Verdana"/>
          <w:spacing w:val="-1"/>
        </w:rPr>
        <w:t>n</w:t>
      </w:r>
      <w:r w:rsidRPr="001773F8">
        <w:rPr>
          <w:rFonts w:eastAsia="Verdana" w:cs="Verdana"/>
        </w:rPr>
        <w:t>i</w:t>
      </w:r>
      <w:r w:rsidRPr="001773F8">
        <w:rPr>
          <w:rFonts w:eastAsia="Verdana" w:cs="Verdana"/>
          <w:spacing w:val="2"/>
        </w:rPr>
        <w:t xml:space="preserve"> </w:t>
      </w:r>
      <w:r w:rsidRPr="001773F8">
        <w:rPr>
          <w:rFonts w:eastAsia="Verdana" w:cs="Verdana"/>
        </w:rPr>
        <w:t xml:space="preserve">a </w:t>
      </w:r>
      <w:r w:rsidR="00864118" w:rsidRPr="001773F8">
        <w:rPr>
          <w:rFonts w:eastAsia="Verdana" w:cs="Verdana"/>
        </w:rPr>
        <w:t>Támogatónak</w:t>
      </w:r>
      <w:r w:rsidRPr="001773F8">
        <w:rPr>
          <w:rFonts w:eastAsia="Verdana" w:cs="Verdana"/>
          <w:spacing w:val="64"/>
        </w:rPr>
        <w:t xml:space="preserve"> </w:t>
      </w:r>
      <w:r w:rsidRPr="001773F8">
        <w:rPr>
          <w:rFonts w:eastAsia="Verdana" w:cs="Verdana"/>
        </w:rPr>
        <w:t xml:space="preserve">a </w:t>
      </w:r>
      <w:r w:rsidRPr="001773F8">
        <w:rPr>
          <w:rFonts w:eastAsia="Verdana" w:cs="Verdana"/>
          <w:spacing w:val="3"/>
        </w:rPr>
        <w:t>l</w:t>
      </w:r>
      <w:r w:rsidRPr="001773F8">
        <w:rPr>
          <w:rFonts w:eastAsia="Verdana" w:cs="Verdana"/>
          <w:spacing w:val="-1"/>
        </w:rPr>
        <w:t>e</w:t>
      </w:r>
      <w:r w:rsidRPr="001773F8">
        <w:rPr>
          <w:rFonts w:eastAsia="Verdana" w:cs="Verdana"/>
        </w:rPr>
        <w:t>mo</w:t>
      </w:r>
      <w:r w:rsidRPr="001773F8">
        <w:rPr>
          <w:rFonts w:eastAsia="Verdana" w:cs="Verdana"/>
          <w:spacing w:val="1"/>
        </w:rPr>
        <w:t>nd</w:t>
      </w:r>
      <w:r w:rsidRPr="001773F8">
        <w:rPr>
          <w:rFonts w:eastAsia="Verdana" w:cs="Verdana"/>
        </w:rPr>
        <w:t>ástól</w:t>
      </w:r>
      <w:r w:rsidRPr="001773F8">
        <w:rPr>
          <w:rFonts w:eastAsia="Verdana" w:cs="Verdana"/>
          <w:spacing w:val="66"/>
        </w:rPr>
        <w:t xml:space="preserve"> </w:t>
      </w:r>
      <w:r w:rsidRPr="001773F8">
        <w:rPr>
          <w:rFonts w:eastAsia="Verdana" w:cs="Verdana"/>
        </w:rPr>
        <w:t>sz</w:t>
      </w:r>
      <w:r w:rsidRPr="001773F8">
        <w:rPr>
          <w:rFonts w:eastAsia="Verdana" w:cs="Verdana"/>
          <w:spacing w:val="1"/>
        </w:rPr>
        <w:t>á</w:t>
      </w:r>
      <w:r w:rsidRPr="001773F8">
        <w:rPr>
          <w:rFonts w:eastAsia="Verdana" w:cs="Verdana"/>
          <w:spacing w:val="-2"/>
        </w:rPr>
        <w:t>m</w:t>
      </w:r>
      <w:r w:rsidRPr="001773F8">
        <w:rPr>
          <w:rFonts w:eastAsia="Verdana" w:cs="Verdana"/>
          <w:spacing w:val="3"/>
        </w:rPr>
        <w:t>í</w:t>
      </w:r>
      <w:r w:rsidRPr="001773F8">
        <w:rPr>
          <w:rFonts w:eastAsia="Verdana" w:cs="Verdana"/>
          <w:spacing w:val="1"/>
        </w:rPr>
        <w:t>t</w:t>
      </w:r>
      <w:r w:rsidRPr="001773F8">
        <w:rPr>
          <w:rFonts w:eastAsia="Verdana" w:cs="Verdana"/>
          <w:spacing w:val="-1"/>
        </w:rPr>
        <w:t>o</w:t>
      </w:r>
      <w:r w:rsidRPr="001773F8">
        <w:rPr>
          <w:rFonts w:eastAsia="Verdana" w:cs="Verdana"/>
          <w:spacing w:val="1"/>
        </w:rPr>
        <w:t>t</w:t>
      </w:r>
      <w:r w:rsidRPr="001773F8">
        <w:rPr>
          <w:rFonts w:eastAsia="Verdana" w:cs="Verdana"/>
        </w:rPr>
        <w:t>t</w:t>
      </w:r>
      <w:r w:rsidRPr="001773F8">
        <w:rPr>
          <w:rFonts w:eastAsia="Verdana" w:cs="Verdana"/>
          <w:spacing w:val="67"/>
        </w:rPr>
        <w:t xml:space="preserve"> </w:t>
      </w:r>
      <w:r w:rsidR="00864118" w:rsidRPr="001773F8">
        <w:rPr>
          <w:rFonts w:eastAsia="Verdana" w:cs="Verdana"/>
        </w:rPr>
        <w:t>3</w:t>
      </w:r>
      <w:r w:rsidRPr="001773F8">
        <w:rPr>
          <w:rFonts w:eastAsia="Verdana" w:cs="Verdana"/>
        </w:rPr>
        <w:t xml:space="preserve">0 </w:t>
      </w:r>
      <w:r w:rsidRPr="001773F8">
        <w:rPr>
          <w:rFonts w:eastAsia="Verdana" w:cs="Verdana"/>
          <w:spacing w:val="1"/>
        </w:rPr>
        <w:t>n</w:t>
      </w:r>
      <w:r w:rsidRPr="001773F8">
        <w:rPr>
          <w:rFonts w:eastAsia="Verdana" w:cs="Verdana"/>
        </w:rPr>
        <w:t>a</w:t>
      </w:r>
      <w:r w:rsidRPr="001773F8">
        <w:rPr>
          <w:rFonts w:eastAsia="Verdana" w:cs="Verdana"/>
          <w:spacing w:val="1"/>
        </w:rPr>
        <w:t>p</w:t>
      </w:r>
      <w:r w:rsidRPr="001773F8">
        <w:rPr>
          <w:rFonts w:eastAsia="Verdana" w:cs="Verdana"/>
          <w:spacing w:val="-1"/>
        </w:rPr>
        <w:t>o</w:t>
      </w:r>
      <w:r w:rsidRPr="001773F8">
        <w:rPr>
          <w:rFonts w:eastAsia="Verdana" w:cs="Verdana"/>
        </w:rPr>
        <w:t xml:space="preserve">n </w:t>
      </w:r>
      <w:r w:rsidRPr="001773F8">
        <w:rPr>
          <w:rFonts w:eastAsia="Verdana" w:cs="Verdana"/>
          <w:spacing w:val="1"/>
        </w:rPr>
        <w:t>b</w:t>
      </w:r>
      <w:r w:rsidRPr="001773F8">
        <w:rPr>
          <w:rFonts w:eastAsia="Verdana" w:cs="Verdana"/>
          <w:spacing w:val="-4"/>
        </w:rPr>
        <w:t>e</w:t>
      </w:r>
      <w:r w:rsidRPr="001773F8">
        <w:rPr>
          <w:rFonts w:eastAsia="Verdana" w:cs="Verdana"/>
          <w:spacing w:val="3"/>
        </w:rPr>
        <w:t>l</w:t>
      </w:r>
      <w:r w:rsidRPr="001773F8">
        <w:rPr>
          <w:rFonts w:eastAsia="Verdana" w:cs="Verdana"/>
          <w:spacing w:val="-1"/>
        </w:rPr>
        <w:t>ü</w:t>
      </w:r>
      <w:r w:rsidRPr="001773F8">
        <w:rPr>
          <w:rFonts w:eastAsia="Verdana" w:cs="Verdana"/>
          <w:spacing w:val="3"/>
        </w:rPr>
        <w:t>l</w:t>
      </w:r>
      <w:r w:rsidRPr="001773F8">
        <w:rPr>
          <w:rFonts w:eastAsia="Verdana" w:cs="Verdana"/>
        </w:rPr>
        <w:t>. A</w:t>
      </w:r>
      <w:r w:rsidRPr="001773F8">
        <w:rPr>
          <w:rFonts w:eastAsia="Verdana" w:cs="Verdana"/>
          <w:spacing w:val="10"/>
        </w:rPr>
        <w:t xml:space="preserve"> </w:t>
      </w:r>
      <w:r w:rsidRPr="001773F8">
        <w:rPr>
          <w:rFonts w:eastAsia="Verdana" w:cs="Verdana"/>
          <w:spacing w:val="3"/>
        </w:rPr>
        <w:t>l</w:t>
      </w:r>
      <w:r w:rsidRPr="001773F8">
        <w:rPr>
          <w:rFonts w:eastAsia="Verdana" w:cs="Verdana"/>
          <w:spacing w:val="-1"/>
        </w:rPr>
        <w:t>e</w:t>
      </w:r>
      <w:r w:rsidRPr="001773F8">
        <w:rPr>
          <w:rFonts w:eastAsia="Verdana" w:cs="Verdana"/>
        </w:rPr>
        <w:t>mo</w:t>
      </w:r>
      <w:r w:rsidRPr="001773F8">
        <w:rPr>
          <w:rFonts w:eastAsia="Verdana" w:cs="Verdana"/>
          <w:spacing w:val="1"/>
        </w:rPr>
        <w:t>nd</w:t>
      </w:r>
      <w:r w:rsidRPr="001773F8">
        <w:rPr>
          <w:rFonts w:eastAsia="Verdana" w:cs="Verdana"/>
        </w:rPr>
        <w:t>ás</w:t>
      </w:r>
      <w:r w:rsidRPr="001773F8">
        <w:rPr>
          <w:rFonts w:eastAsia="Verdana" w:cs="Verdana"/>
          <w:spacing w:val="4"/>
        </w:rPr>
        <w:t xml:space="preserve"> </w:t>
      </w:r>
      <w:r w:rsidRPr="001773F8">
        <w:rPr>
          <w:rFonts w:eastAsia="Verdana" w:cs="Verdana"/>
          <w:spacing w:val="1"/>
        </w:rPr>
        <w:t>b</w:t>
      </w:r>
      <w:r w:rsidRPr="001773F8">
        <w:rPr>
          <w:rFonts w:eastAsia="Verdana" w:cs="Verdana"/>
          <w:spacing w:val="-1"/>
        </w:rPr>
        <w:t>e</w:t>
      </w:r>
      <w:r w:rsidRPr="001773F8">
        <w:rPr>
          <w:rFonts w:eastAsia="Verdana" w:cs="Verdana"/>
          <w:spacing w:val="1"/>
        </w:rPr>
        <w:t>j</w:t>
      </w:r>
      <w:r w:rsidRPr="001773F8">
        <w:rPr>
          <w:rFonts w:eastAsia="Verdana" w:cs="Verdana"/>
          <w:spacing w:val="-1"/>
        </w:rPr>
        <w:t>e</w:t>
      </w:r>
      <w:r w:rsidRPr="001773F8">
        <w:rPr>
          <w:rFonts w:eastAsia="Verdana" w:cs="Verdana"/>
          <w:spacing w:val="3"/>
        </w:rPr>
        <w:t>l</w:t>
      </w:r>
      <w:r w:rsidRPr="001773F8">
        <w:rPr>
          <w:rFonts w:eastAsia="Verdana" w:cs="Verdana"/>
          <w:spacing w:val="-1"/>
        </w:rPr>
        <w:t>e</w:t>
      </w:r>
      <w:r w:rsidRPr="001773F8">
        <w:rPr>
          <w:rFonts w:eastAsia="Verdana" w:cs="Verdana"/>
          <w:spacing w:val="1"/>
        </w:rPr>
        <w:t>nté</w:t>
      </w:r>
      <w:r w:rsidRPr="001773F8">
        <w:rPr>
          <w:rFonts w:eastAsia="Verdana" w:cs="Verdana"/>
          <w:spacing w:val="4"/>
        </w:rPr>
        <w:t>s</w:t>
      </w:r>
      <w:r w:rsidRPr="001773F8">
        <w:rPr>
          <w:rFonts w:eastAsia="Verdana" w:cs="Verdana"/>
        </w:rPr>
        <w:t>e</w:t>
      </w:r>
      <w:r w:rsidRPr="001773F8">
        <w:rPr>
          <w:rFonts w:eastAsia="Verdana" w:cs="Verdana"/>
          <w:spacing w:val="1"/>
        </w:rPr>
        <w:t xml:space="preserve"> n</w:t>
      </w:r>
      <w:r w:rsidRPr="001773F8">
        <w:rPr>
          <w:rFonts w:eastAsia="Verdana" w:cs="Verdana"/>
        </w:rPr>
        <w:t>a</w:t>
      </w:r>
      <w:r w:rsidRPr="001773F8">
        <w:rPr>
          <w:rFonts w:eastAsia="Verdana" w:cs="Verdana"/>
          <w:spacing w:val="1"/>
        </w:rPr>
        <w:t>pj</w:t>
      </w:r>
      <w:r w:rsidRPr="001773F8">
        <w:rPr>
          <w:rFonts w:eastAsia="Verdana" w:cs="Verdana"/>
        </w:rPr>
        <w:t>á</w:t>
      </w:r>
      <w:r w:rsidRPr="001773F8">
        <w:rPr>
          <w:rFonts w:eastAsia="Verdana" w:cs="Verdana"/>
          <w:spacing w:val="1"/>
        </w:rPr>
        <w:t>t</w:t>
      </w:r>
      <w:r w:rsidRPr="001773F8">
        <w:rPr>
          <w:rFonts w:eastAsia="Verdana" w:cs="Verdana"/>
          <w:spacing w:val="-1"/>
        </w:rPr>
        <w:t>ó</w:t>
      </w:r>
      <w:r w:rsidRPr="001773F8">
        <w:rPr>
          <w:rFonts w:eastAsia="Verdana" w:cs="Verdana"/>
        </w:rPr>
        <w:t>l</w:t>
      </w:r>
      <w:r w:rsidRPr="001773F8">
        <w:rPr>
          <w:rFonts w:eastAsia="Verdana" w:cs="Verdana"/>
          <w:spacing w:val="10"/>
        </w:rPr>
        <w:t xml:space="preserve"> </w:t>
      </w:r>
      <w:r w:rsidRPr="001773F8">
        <w:rPr>
          <w:rFonts w:eastAsia="Verdana" w:cs="Verdana"/>
        </w:rPr>
        <w:t>sz</w:t>
      </w:r>
      <w:r w:rsidRPr="001773F8">
        <w:rPr>
          <w:rFonts w:eastAsia="Verdana" w:cs="Verdana"/>
          <w:spacing w:val="1"/>
        </w:rPr>
        <w:t>á</w:t>
      </w:r>
      <w:r w:rsidRPr="001773F8">
        <w:rPr>
          <w:rFonts w:eastAsia="Verdana" w:cs="Verdana"/>
        </w:rPr>
        <w:t>m</w:t>
      </w:r>
      <w:r w:rsidRPr="001773F8">
        <w:rPr>
          <w:rFonts w:eastAsia="Verdana" w:cs="Verdana"/>
          <w:spacing w:val="3"/>
        </w:rPr>
        <w:t>í</w:t>
      </w:r>
      <w:r w:rsidRPr="001773F8">
        <w:rPr>
          <w:rFonts w:eastAsia="Verdana" w:cs="Verdana"/>
          <w:spacing w:val="1"/>
        </w:rPr>
        <w:t>t</w:t>
      </w:r>
      <w:r w:rsidRPr="001773F8">
        <w:rPr>
          <w:rFonts w:eastAsia="Verdana" w:cs="Verdana"/>
          <w:spacing w:val="-1"/>
        </w:rPr>
        <w:t>o</w:t>
      </w:r>
      <w:r w:rsidRPr="001773F8">
        <w:rPr>
          <w:rFonts w:eastAsia="Verdana" w:cs="Verdana"/>
          <w:spacing w:val="1"/>
        </w:rPr>
        <w:t>t</w:t>
      </w:r>
      <w:r w:rsidRPr="001773F8">
        <w:rPr>
          <w:rFonts w:eastAsia="Verdana" w:cs="Verdana"/>
        </w:rPr>
        <w:t>t</w:t>
      </w:r>
      <w:r w:rsidRPr="001773F8">
        <w:rPr>
          <w:rFonts w:eastAsia="Verdana" w:cs="Verdana"/>
          <w:spacing w:val="7"/>
        </w:rPr>
        <w:t xml:space="preserve"> </w:t>
      </w:r>
      <w:r w:rsidRPr="001773F8">
        <w:rPr>
          <w:rFonts w:eastAsia="Verdana" w:cs="Verdana"/>
        </w:rPr>
        <w:t>30</w:t>
      </w:r>
      <w:r w:rsidRPr="001773F8">
        <w:rPr>
          <w:rFonts w:eastAsia="Verdana" w:cs="Verdana"/>
          <w:spacing w:val="13"/>
        </w:rPr>
        <w:t xml:space="preserve"> </w:t>
      </w:r>
      <w:r w:rsidRPr="001773F8">
        <w:rPr>
          <w:rFonts w:eastAsia="Verdana" w:cs="Verdana"/>
          <w:spacing w:val="1"/>
        </w:rPr>
        <w:t>n</w:t>
      </w:r>
      <w:r w:rsidRPr="001773F8">
        <w:rPr>
          <w:rFonts w:eastAsia="Verdana" w:cs="Verdana"/>
        </w:rPr>
        <w:t>a</w:t>
      </w:r>
      <w:r w:rsidRPr="001773F8">
        <w:rPr>
          <w:rFonts w:eastAsia="Verdana" w:cs="Verdana"/>
          <w:spacing w:val="1"/>
        </w:rPr>
        <w:t>p</w:t>
      </w:r>
      <w:r w:rsidRPr="001773F8">
        <w:rPr>
          <w:rFonts w:eastAsia="Verdana" w:cs="Verdana"/>
          <w:spacing w:val="-1"/>
        </w:rPr>
        <w:t>o</w:t>
      </w:r>
      <w:r w:rsidRPr="001773F8">
        <w:rPr>
          <w:rFonts w:eastAsia="Verdana" w:cs="Verdana"/>
        </w:rPr>
        <w:t>n</w:t>
      </w:r>
      <w:r w:rsidRPr="001773F8">
        <w:rPr>
          <w:rFonts w:eastAsia="Verdana" w:cs="Verdana"/>
          <w:spacing w:val="10"/>
        </w:rPr>
        <w:t xml:space="preserve"> </w:t>
      </w:r>
      <w:r w:rsidRPr="001773F8">
        <w:rPr>
          <w:rFonts w:eastAsia="Verdana" w:cs="Verdana"/>
          <w:spacing w:val="1"/>
        </w:rPr>
        <w:t>b</w:t>
      </w:r>
      <w:r w:rsidRPr="001773F8">
        <w:rPr>
          <w:rFonts w:eastAsia="Verdana" w:cs="Verdana"/>
          <w:spacing w:val="-4"/>
        </w:rPr>
        <w:t>e</w:t>
      </w:r>
      <w:r w:rsidRPr="001773F8">
        <w:rPr>
          <w:rFonts w:eastAsia="Verdana" w:cs="Verdana"/>
        </w:rPr>
        <w:t>l</w:t>
      </w:r>
      <w:r w:rsidRPr="001773F8">
        <w:rPr>
          <w:rFonts w:eastAsia="Verdana" w:cs="Verdana"/>
          <w:spacing w:val="1"/>
        </w:rPr>
        <w:t>ü</w:t>
      </w:r>
      <w:r w:rsidRPr="001773F8">
        <w:rPr>
          <w:rFonts w:eastAsia="Verdana" w:cs="Verdana"/>
        </w:rPr>
        <w:t>l</w:t>
      </w:r>
      <w:r w:rsidRPr="001773F8">
        <w:rPr>
          <w:rFonts w:eastAsia="Verdana" w:cs="Verdana"/>
          <w:spacing w:val="13"/>
        </w:rPr>
        <w:t xml:space="preserve"> </w:t>
      </w:r>
      <w:r w:rsidRPr="001773F8">
        <w:rPr>
          <w:rFonts w:eastAsia="Verdana" w:cs="Verdana"/>
          <w:spacing w:val="-2"/>
        </w:rPr>
        <w:t>a</w:t>
      </w:r>
      <w:r w:rsidRPr="001773F8">
        <w:rPr>
          <w:rFonts w:eastAsia="Verdana" w:cs="Verdana"/>
        </w:rPr>
        <w:t>z</w:t>
      </w:r>
      <w:r w:rsidRPr="001773F8">
        <w:rPr>
          <w:rFonts w:eastAsia="Verdana" w:cs="Verdana"/>
          <w:spacing w:val="17"/>
        </w:rPr>
        <w:t xml:space="preserve"> </w:t>
      </w:r>
      <w:r w:rsidRPr="001773F8">
        <w:rPr>
          <w:rFonts w:eastAsia="Verdana" w:cs="Verdana"/>
          <w:spacing w:val="-1"/>
        </w:rPr>
        <w:t>ö</w:t>
      </w:r>
      <w:r w:rsidRPr="001773F8">
        <w:rPr>
          <w:rFonts w:eastAsia="Verdana" w:cs="Verdana"/>
        </w:rPr>
        <w:t>sz</w:t>
      </w:r>
      <w:r w:rsidRPr="001773F8">
        <w:rPr>
          <w:rFonts w:eastAsia="Verdana" w:cs="Verdana"/>
          <w:spacing w:val="1"/>
        </w:rPr>
        <w:t>t</w:t>
      </w:r>
      <w:r w:rsidRPr="001773F8">
        <w:rPr>
          <w:rFonts w:eastAsia="Verdana" w:cs="Verdana"/>
          <w:spacing w:val="-1"/>
        </w:rPr>
        <w:t>ö</w:t>
      </w:r>
      <w:r w:rsidRPr="001773F8">
        <w:rPr>
          <w:rFonts w:eastAsia="Verdana" w:cs="Verdana"/>
          <w:spacing w:val="1"/>
        </w:rPr>
        <w:t>nd</w:t>
      </w:r>
      <w:r w:rsidRPr="001773F8">
        <w:rPr>
          <w:rFonts w:eastAsia="Verdana" w:cs="Verdana"/>
          <w:spacing w:val="3"/>
        </w:rPr>
        <w:t>í</w:t>
      </w:r>
      <w:r w:rsidRPr="001773F8">
        <w:rPr>
          <w:rFonts w:eastAsia="Verdana" w:cs="Verdana"/>
          <w:spacing w:val="2"/>
        </w:rPr>
        <w:t>j</w:t>
      </w:r>
      <w:r w:rsidRPr="001773F8">
        <w:rPr>
          <w:rFonts w:eastAsia="Verdana" w:cs="Verdana"/>
        </w:rPr>
        <w:t>as</w:t>
      </w:r>
      <w:r w:rsidRPr="001773F8">
        <w:rPr>
          <w:rFonts w:eastAsia="Verdana" w:cs="Verdana"/>
          <w:spacing w:val="1"/>
        </w:rPr>
        <w:t>n</w:t>
      </w:r>
      <w:r w:rsidRPr="001773F8">
        <w:rPr>
          <w:rFonts w:eastAsia="Verdana" w:cs="Verdana"/>
        </w:rPr>
        <w:t>ak s</w:t>
      </w:r>
      <w:r w:rsidRPr="001773F8">
        <w:rPr>
          <w:rFonts w:eastAsia="Verdana" w:cs="Verdana"/>
          <w:spacing w:val="-2"/>
        </w:rPr>
        <w:t>z</w:t>
      </w:r>
      <w:r w:rsidRPr="001773F8">
        <w:rPr>
          <w:rFonts w:eastAsia="Verdana" w:cs="Verdana"/>
        </w:rPr>
        <w:t>akm</w:t>
      </w:r>
      <w:r w:rsidRPr="001773F8">
        <w:rPr>
          <w:rFonts w:eastAsia="Verdana" w:cs="Verdana"/>
          <w:spacing w:val="1"/>
        </w:rPr>
        <w:t>a</w:t>
      </w:r>
      <w:r w:rsidRPr="001773F8">
        <w:rPr>
          <w:rFonts w:eastAsia="Verdana" w:cs="Verdana"/>
        </w:rPr>
        <w:t>i</w:t>
      </w:r>
      <w:r w:rsidRPr="001773F8">
        <w:rPr>
          <w:rFonts w:eastAsia="Verdana" w:cs="Verdana"/>
          <w:spacing w:val="10"/>
        </w:rPr>
        <w:t xml:space="preserve"> </w:t>
      </w:r>
      <w:r w:rsidRPr="001773F8">
        <w:rPr>
          <w:rFonts w:eastAsia="Verdana" w:cs="Verdana"/>
          <w:spacing w:val="1"/>
        </w:rPr>
        <w:t>z</w:t>
      </w:r>
      <w:r w:rsidRPr="001773F8">
        <w:rPr>
          <w:rFonts w:eastAsia="Verdana" w:cs="Verdana"/>
        </w:rPr>
        <w:t>á</w:t>
      </w:r>
      <w:r w:rsidRPr="001773F8">
        <w:rPr>
          <w:rFonts w:eastAsia="Verdana" w:cs="Verdana"/>
          <w:spacing w:val="-1"/>
        </w:rPr>
        <w:t>r</w:t>
      </w:r>
      <w:r w:rsidRPr="001773F8">
        <w:rPr>
          <w:rFonts w:eastAsia="Verdana" w:cs="Verdana"/>
        </w:rPr>
        <w:t>ó</w:t>
      </w:r>
      <w:r w:rsidRPr="001773F8">
        <w:rPr>
          <w:rFonts w:eastAsia="Verdana" w:cs="Verdana"/>
          <w:spacing w:val="9"/>
        </w:rPr>
        <w:t xml:space="preserve"> </w:t>
      </w:r>
      <w:r w:rsidRPr="001773F8">
        <w:rPr>
          <w:rFonts w:eastAsia="Verdana" w:cs="Verdana"/>
          <w:spacing w:val="1"/>
        </w:rPr>
        <w:t>b</w:t>
      </w:r>
      <w:r w:rsidRPr="001773F8">
        <w:rPr>
          <w:rFonts w:eastAsia="Verdana" w:cs="Verdana"/>
          <w:spacing w:val="-1"/>
        </w:rPr>
        <w:t>e</w:t>
      </w:r>
      <w:r w:rsidRPr="001773F8">
        <w:rPr>
          <w:rFonts w:eastAsia="Verdana" w:cs="Verdana"/>
        </w:rPr>
        <w:t>sz</w:t>
      </w:r>
      <w:r w:rsidRPr="001773F8">
        <w:rPr>
          <w:rFonts w:eastAsia="Verdana" w:cs="Verdana"/>
          <w:spacing w:val="1"/>
        </w:rPr>
        <w:t>á</w:t>
      </w:r>
      <w:r w:rsidRPr="001773F8">
        <w:rPr>
          <w:rFonts w:eastAsia="Verdana" w:cs="Verdana"/>
          <w:spacing w:val="3"/>
        </w:rPr>
        <w:t>m</w:t>
      </w:r>
      <w:r w:rsidRPr="001773F8">
        <w:rPr>
          <w:rFonts w:eastAsia="Verdana" w:cs="Verdana"/>
          <w:spacing w:val="-1"/>
        </w:rPr>
        <w:t>o</w:t>
      </w:r>
      <w:r w:rsidRPr="001773F8">
        <w:rPr>
          <w:rFonts w:eastAsia="Verdana" w:cs="Verdana"/>
          <w:spacing w:val="3"/>
        </w:rPr>
        <w:t>l</w:t>
      </w:r>
      <w:r w:rsidRPr="001773F8">
        <w:rPr>
          <w:rFonts w:eastAsia="Verdana" w:cs="Verdana"/>
          <w:spacing w:val="2"/>
        </w:rPr>
        <w:t>ó</w:t>
      </w:r>
      <w:r w:rsidRPr="001773F8">
        <w:rPr>
          <w:rFonts w:eastAsia="Verdana" w:cs="Verdana"/>
        </w:rPr>
        <w:t>t</w:t>
      </w:r>
      <w:r w:rsidRPr="001773F8">
        <w:rPr>
          <w:rFonts w:eastAsia="Verdana" w:cs="Verdana"/>
          <w:spacing w:val="5"/>
        </w:rPr>
        <w:t xml:space="preserve"> </w:t>
      </w:r>
      <w:r w:rsidRPr="001773F8">
        <w:rPr>
          <w:rFonts w:eastAsia="Verdana" w:cs="Verdana"/>
        </w:rPr>
        <w:t>k</w:t>
      </w:r>
      <w:r w:rsidRPr="001773F8">
        <w:rPr>
          <w:rFonts w:eastAsia="Verdana" w:cs="Verdana"/>
          <w:spacing w:val="-1"/>
        </w:rPr>
        <w:t>e</w:t>
      </w:r>
      <w:r w:rsidRPr="001773F8">
        <w:rPr>
          <w:rFonts w:eastAsia="Verdana" w:cs="Verdana"/>
          <w:spacing w:val="3"/>
        </w:rPr>
        <w:t>l</w:t>
      </w:r>
      <w:r w:rsidRPr="001773F8">
        <w:rPr>
          <w:rFonts w:eastAsia="Verdana" w:cs="Verdana"/>
        </w:rPr>
        <w:t>l</w:t>
      </w:r>
      <w:r w:rsidRPr="001773F8">
        <w:rPr>
          <w:rFonts w:eastAsia="Verdana" w:cs="Verdana"/>
          <w:spacing w:val="12"/>
        </w:rPr>
        <w:t xml:space="preserve"> </w:t>
      </w:r>
      <w:r w:rsidRPr="001773F8">
        <w:rPr>
          <w:rFonts w:eastAsia="Verdana" w:cs="Verdana"/>
          <w:spacing w:val="1"/>
        </w:rPr>
        <w:t>b</w:t>
      </w:r>
      <w:r w:rsidRPr="001773F8">
        <w:rPr>
          <w:rFonts w:eastAsia="Verdana" w:cs="Verdana"/>
          <w:spacing w:val="-1"/>
        </w:rPr>
        <w:t>e</w:t>
      </w:r>
      <w:r w:rsidRPr="001773F8">
        <w:rPr>
          <w:rFonts w:eastAsia="Verdana" w:cs="Verdana"/>
          <w:spacing w:val="1"/>
        </w:rPr>
        <w:t>n</w:t>
      </w:r>
      <w:r w:rsidRPr="001773F8">
        <w:rPr>
          <w:rFonts w:eastAsia="Verdana" w:cs="Verdana"/>
        </w:rPr>
        <w:t>y</w:t>
      </w:r>
      <w:r w:rsidRPr="001773F8">
        <w:rPr>
          <w:rFonts w:eastAsia="Verdana" w:cs="Verdana"/>
          <w:spacing w:val="1"/>
        </w:rPr>
        <w:t>új</w:t>
      </w:r>
      <w:r w:rsidRPr="001773F8">
        <w:rPr>
          <w:rFonts w:eastAsia="Verdana" w:cs="Verdana"/>
          <w:spacing w:val="2"/>
        </w:rPr>
        <w:t>t</w:t>
      </w:r>
      <w:r w:rsidRPr="001773F8">
        <w:rPr>
          <w:rFonts w:eastAsia="Verdana" w:cs="Verdana"/>
        </w:rPr>
        <w:t>a</w:t>
      </w:r>
      <w:r w:rsidRPr="001773F8">
        <w:rPr>
          <w:rFonts w:eastAsia="Verdana" w:cs="Verdana"/>
          <w:spacing w:val="-1"/>
        </w:rPr>
        <w:t>n</w:t>
      </w:r>
      <w:r w:rsidRPr="001773F8">
        <w:rPr>
          <w:rFonts w:eastAsia="Verdana" w:cs="Verdana"/>
          <w:spacing w:val="3"/>
        </w:rPr>
        <w:t>i</w:t>
      </w:r>
      <w:r w:rsidRPr="001773F8">
        <w:rPr>
          <w:rFonts w:eastAsia="Verdana" w:cs="Verdana"/>
        </w:rPr>
        <w:t>a</w:t>
      </w:r>
      <w:r w:rsidRPr="001773F8">
        <w:rPr>
          <w:rFonts w:eastAsia="Verdana" w:cs="Verdana"/>
          <w:spacing w:val="4"/>
        </w:rPr>
        <w:t xml:space="preserve"> </w:t>
      </w:r>
      <w:r w:rsidRPr="001773F8">
        <w:rPr>
          <w:rFonts w:eastAsia="Verdana" w:cs="Verdana"/>
        </w:rPr>
        <w:t xml:space="preserve">a </w:t>
      </w:r>
      <w:r w:rsidR="00864118" w:rsidRPr="001773F8">
        <w:rPr>
          <w:rFonts w:eastAsia="Verdana" w:cs="Verdana"/>
          <w:spacing w:val="2"/>
        </w:rPr>
        <w:t>Támogatónak</w:t>
      </w:r>
      <w:r w:rsidRPr="001773F8">
        <w:rPr>
          <w:rFonts w:eastAsia="Verdana" w:cs="Verdana"/>
        </w:rPr>
        <w:t>,</w:t>
      </w:r>
      <w:r w:rsidRPr="001773F8">
        <w:rPr>
          <w:rFonts w:eastAsia="Verdana" w:cs="Verdana"/>
          <w:spacing w:val="40"/>
        </w:rPr>
        <w:t xml:space="preserve"> </w:t>
      </w:r>
      <w:r w:rsidRPr="001773F8">
        <w:rPr>
          <w:rFonts w:eastAsia="Verdana" w:cs="Verdana"/>
        </w:rPr>
        <w:t>me</w:t>
      </w:r>
      <w:r w:rsidRPr="001773F8">
        <w:rPr>
          <w:rFonts w:eastAsia="Verdana" w:cs="Verdana"/>
          <w:spacing w:val="2"/>
        </w:rPr>
        <w:t>l</w:t>
      </w:r>
      <w:r w:rsidRPr="001773F8">
        <w:rPr>
          <w:rFonts w:eastAsia="Verdana" w:cs="Verdana"/>
        </w:rPr>
        <w:t>y</w:t>
      </w:r>
      <w:r w:rsidRPr="001773F8">
        <w:rPr>
          <w:rFonts w:eastAsia="Verdana" w:cs="Verdana"/>
          <w:spacing w:val="-1"/>
        </w:rPr>
        <w:t>e</w:t>
      </w:r>
      <w:r w:rsidRPr="001773F8">
        <w:rPr>
          <w:rFonts w:eastAsia="Verdana" w:cs="Verdana"/>
        </w:rPr>
        <w:t>t</w:t>
      </w:r>
      <w:r w:rsidRPr="001773F8">
        <w:rPr>
          <w:rFonts w:eastAsia="Verdana" w:cs="Verdana"/>
          <w:spacing w:val="48"/>
        </w:rPr>
        <w:t xml:space="preserve"> </w:t>
      </w:r>
      <w:r w:rsidRPr="001773F8">
        <w:rPr>
          <w:rFonts w:eastAsia="Verdana" w:cs="Verdana"/>
        </w:rPr>
        <w:t>a</w:t>
      </w:r>
      <w:r w:rsidRPr="001773F8">
        <w:rPr>
          <w:rFonts w:eastAsia="Verdana" w:cs="Verdana"/>
          <w:spacing w:val="57"/>
        </w:rPr>
        <w:t xml:space="preserve"> </w:t>
      </w:r>
      <w:r w:rsidR="00864118" w:rsidRPr="001773F8">
        <w:rPr>
          <w:rFonts w:eastAsia="Verdana" w:cs="Verdana"/>
          <w:spacing w:val="2"/>
        </w:rPr>
        <w:t>Támogató</w:t>
      </w:r>
      <w:r w:rsidRPr="001773F8">
        <w:rPr>
          <w:rFonts w:eastAsia="Verdana" w:cs="Verdana"/>
          <w:spacing w:val="48"/>
        </w:rPr>
        <w:t xml:space="preserve"> </w:t>
      </w:r>
      <w:r w:rsidRPr="001773F8">
        <w:rPr>
          <w:rFonts w:eastAsia="Verdana" w:cs="Verdana"/>
        </w:rPr>
        <w:t>sz</w:t>
      </w:r>
      <w:r w:rsidRPr="001773F8">
        <w:rPr>
          <w:rFonts w:eastAsia="Verdana" w:cs="Verdana"/>
          <w:spacing w:val="1"/>
        </w:rPr>
        <w:t>a</w:t>
      </w:r>
      <w:r w:rsidRPr="001773F8">
        <w:rPr>
          <w:rFonts w:eastAsia="Verdana" w:cs="Verdana"/>
        </w:rPr>
        <w:t>k</w:t>
      </w:r>
      <w:r w:rsidRPr="001773F8">
        <w:rPr>
          <w:rFonts w:eastAsia="Verdana" w:cs="Verdana"/>
          <w:spacing w:val="-1"/>
        </w:rPr>
        <w:t>ér</w:t>
      </w:r>
      <w:r w:rsidRPr="001773F8">
        <w:rPr>
          <w:rFonts w:eastAsia="Verdana" w:cs="Verdana"/>
          <w:spacing w:val="3"/>
        </w:rPr>
        <w:t>t</w:t>
      </w:r>
      <w:r w:rsidRPr="001773F8">
        <w:rPr>
          <w:rFonts w:eastAsia="Verdana" w:cs="Verdana"/>
        </w:rPr>
        <w:t xml:space="preserve">ők </w:t>
      </w:r>
      <w:r w:rsidRPr="001773F8">
        <w:rPr>
          <w:rFonts w:eastAsia="Verdana" w:cs="Verdana"/>
          <w:spacing w:val="2"/>
        </w:rPr>
        <w:t>f</w:t>
      </w:r>
      <w:r w:rsidRPr="001773F8">
        <w:rPr>
          <w:rFonts w:eastAsia="Verdana" w:cs="Verdana"/>
          <w:spacing w:val="-1"/>
        </w:rPr>
        <w:t>e</w:t>
      </w:r>
      <w:r w:rsidRPr="001773F8">
        <w:rPr>
          <w:rFonts w:eastAsia="Verdana" w:cs="Verdana"/>
          <w:spacing w:val="3"/>
        </w:rPr>
        <w:t>l</w:t>
      </w:r>
      <w:r w:rsidRPr="001773F8">
        <w:rPr>
          <w:rFonts w:eastAsia="Verdana" w:cs="Verdana"/>
        </w:rPr>
        <w:t>k</w:t>
      </w:r>
      <w:r w:rsidRPr="001773F8">
        <w:rPr>
          <w:rFonts w:eastAsia="Verdana" w:cs="Verdana"/>
          <w:spacing w:val="-1"/>
        </w:rPr>
        <w:t>é</w:t>
      </w:r>
      <w:r w:rsidRPr="001773F8">
        <w:rPr>
          <w:rFonts w:eastAsia="Verdana" w:cs="Verdana"/>
          <w:spacing w:val="1"/>
        </w:rPr>
        <w:t>r</w:t>
      </w:r>
      <w:r w:rsidRPr="001773F8">
        <w:rPr>
          <w:rFonts w:eastAsia="Verdana" w:cs="Verdana"/>
          <w:spacing w:val="-1"/>
        </w:rPr>
        <w:t>é</w:t>
      </w:r>
      <w:r w:rsidRPr="001773F8">
        <w:rPr>
          <w:rFonts w:eastAsia="Verdana" w:cs="Verdana"/>
          <w:spacing w:val="2"/>
        </w:rPr>
        <w:t>s</w:t>
      </w:r>
      <w:r w:rsidRPr="001773F8">
        <w:rPr>
          <w:rFonts w:eastAsia="Verdana" w:cs="Verdana"/>
          <w:spacing w:val="-1"/>
        </w:rPr>
        <w:t>é</w:t>
      </w:r>
      <w:r w:rsidRPr="001773F8">
        <w:rPr>
          <w:rFonts w:eastAsia="Verdana" w:cs="Verdana"/>
          <w:spacing w:val="2"/>
        </w:rPr>
        <w:t>v</w:t>
      </w:r>
      <w:r w:rsidRPr="001773F8">
        <w:rPr>
          <w:rFonts w:eastAsia="Verdana" w:cs="Verdana"/>
          <w:spacing w:val="-1"/>
        </w:rPr>
        <w:t>e</w:t>
      </w:r>
      <w:r w:rsidRPr="001773F8">
        <w:rPr>
          <w:rFonts w:eastAsia="Verdana" w:cs="Verdana"/>
        </w:rPr>
        <w:t>l</w:t>
      </w:r>
      <w:r w:rsidRPr="001773F8">
        <w:rPr>
          <w:rFonts w:eastAsia="Verdana" w:cs="Verdana"/>
          <w:spacing w:val="2"/>
        </w:rPr>
        <w:t xml:space="preserve"> </w:t>
      </w:r>
      <w:r w:rsidRPr="001773F8">
        <w:rPr>
          <w:rFonts w:eastAsia="Verdana" w:cs="Verdana"/>
          <w:spacing w:val="-1"/>
        </w:rPr>
        <w:t>ér</w:t>
      </w:r>
      <w:r w:rsidRPr="001773F8">
        <w:rPr>
          <w:rFonts w:eastAsia="Verdana" w:cs="Verdana"/>
          <w:spacing w:val="3"/>
        </w:rPr>
        <w:t>t</w:t>
      </w:r>
      <w:r w:rsidRPr="001773F8">
        <w:rPr>
          <w:rFonts w:eastAsia="Verdana" w:cs="Verdana"/>
          <w:spacing w:val="-1"/>
        </w:rPr>
        <w:t>é</w:t>
      </w:r>
      <w:r w:rsidRPr="001773F8">
        <w:rPr>
          <w:rFonts w:eastAsia="Verdana" w:cs="Verdana"/>
        </w:rPr>
        <w:t>k</w:t>
      </w:r>
      <w:r w:rsidRPr="001773F8">
        <w:rPr>
          <w:rFonts w:eastAsia="Verdana" w:cs="Verdana"/>
          <w:spacing w:val="-1"/>
        </w:rPr>
        <w:t>e</w:t>
      </w:r>
      <w:r w:rsidRPr="001773F8">
        <w:rPr>
          <w:rFonts w:eastAsia="Verdana" w:cs="Verdana"/>
          <w:spacing w:val="3"/>
        </w:rPr>
        <w:t>l</w:t>
      </w:r>
      <w:r w:rsidRPr="001773F8">
        <w:rPr>
          <w:rFonts w:eastAsia="Verdana" w:cs="Verdana"/>
        </w:rPr>
        <w:t>.</w:t>
      </w:r>
      <w:r w:rsidRPr="001773F8">
        <w:rPr>
          <w:rFonts w:eastAsia="Verdana" w:cs="Verdana"/>
          <w:spacing w:val="6"/>
        </w:rPr>
        <w:t xml:space="preserve"> </w:t>
      </w:r>
      <w:bookmarkStart w:id="22" w:name="_Hlk159401288"/>
      <w:r w:rsidR="00550DC2" w:rsidRPr="001773F8">
        <w:rPr>
          <w:rFonts w:eastAsia="Verdana" w:cs="Verdana"/>
          <w:spacing w:val="6"/>
        </w:rPr>
        <w:t xml:space="preserve">Amennyiben a beszámolót az ösztöndíjas nem nyújtja be vagy a beszámolót és a lemondás okát a </w:t>
      </w:r>
      <w:r w:rsidR="00864118" w:rsidRPr="001773F8">
        <w:rPr>
          <w:rFonts w:eastAsia="Verdana" w:cs="Verdana"/>
          <w:spacing w:val="6"/>
        </w:rPr>
        <w:t>Támogató</w:t>
      </w:r>
      <w:r w:rsidR="00550DC2" w:rsidRPr="001773F8">
        <w:rPr>
          <w:rFonts w:eastAsia="Verdana" w:cs="Verdana"/>
          <w:spacing w:val="6"/>
        </w:rPr>
        <w:t xml:space="preserve"> nem fogadja el, javaslatot tehet az ösztöndíjas, valamint a Munkáltató három évre történő kizárására. A </w:t>
      </w:r>
      <w:r w:rsidR="00864118" w:rsidRPr="001773F8">
        <w:rPr>
          <w:rFonts w:eastAsia="Verdana" w:cs="Verdana"/>
          <w:spacing w:val="6"/>
        </w:rPr>
        <w:t>Támogató</w:t>
      </w:r>
      <w:r w:rsidR="00550DC2" w:rsidRPr="001773F8">
        <w:rPr>
          <w:rFonts w:eastAsia="Verdana" w:cs="Verdana"/>
          <w:spacing w:val="6"/>
        </w:rPr>
        <w:t xml:space="preserve"> megállapíthat továbbá az ösztöndíj korábbi kifizetései kapcsán jogosulatlanul </w:t>
      </w:r>
      <w:proofErr w:type="spellStart"/>
      <w:r w:rsidR="00550DC2" w:rsidRPr="001773F8">
        <w:rPr>
          <w:rFonts w:eastAsia="Verdana" w:cs="Verdana"/>
          <w:spacing w:val="6"/>
        </w:rPr>
        <w:t>igénybevett</w:t>
      </w:r>
      <w:proofErr w:type="spellEnd"/>
      <w:r w:rsidR="00550DC2" w:rsidRPr="001773F8">
        <w:rPr>
          <w:rFonts w:eastAsia="Verdana" w:cs="Verdana"/>
          <w:spacing w:val="6"/>
        </w:rPr>
        <w:t xml:space="preserve"> támogatást. Jogosulatlanul </w:t>
      </w:r>
      <w:proofErr w:type="spellStart"/>
      <w:r w:rsidR="00550DC2" w:rsidRPr="001773F8">
        <w:rPr>
          <w:rFonts w:eastAsia="Verdana" w:cs="Verdana"/>
          <w:spacing w:val="6"/>
        </w:rPr>
        <w:t>igénybevett</w:t>
      </w:r>
      <w:proofErr w:type="spellEnd"/>
      <w:r w:rsidR="00550DC2" w:rsidRPr="001773F8">
        <w:rPr>
          <w:rFonts w:eastAsia="Verdana" w:cs="Verdana"/>
          <w:spacing w:val="6"/>
        </w:rPr>
        <w:t xml:space="preserve"> támogatás esetén a visszafizetési kötelezettség az ösztöndíjas által jogosulatlanul igénybe vett támogatás összegére terjed ki. A jogosulatlanul kifizetésre kerülő ösztöndíjat a </w:t>
      </w:r>
      <w:r w:rsidR="00864118" w:rsidRPr="001773F8">
        <w:rPr>
          <w:rFonts w:eastAsia="Verdana" w:cs="Verdana"/>
          <w:spacing w:val="6"/>
        </w:rPr>
        <w:t>Támogató</w:t>
      </w:r>
      <w:r w:rsidR="00550DC2" w:rsidRPr="001773F8">
        <w:rPr>
          <w:rFonts w:eastAsia="Verdana" w:cs="Verdana"/>
          <w:spacing w:val="6"/>
        </w:rPr>
        <w:t xml:space="preserve"> vissza</w:t>
      </w:r>
      <w:r w:rsidR="00864118" w:rsidRPr="001773F8">
        <w:rPr>
          <w:rFonts w:eastAsia="Verdana" w:cs="Verdana"/>
          <w:spacing w:val="6"/>
        </w:rPr>
        <w:t>követeli</w:t>
      </w:r>
      <w:r w:rsidR="00550DC2" w:rsidRPr="001773F8">
        <w:rPr>
          <w:rFonts w:eastAsia="Verdana" w:cs="Verdana"/>
          <w:spacing w:val="6"/>
        </w:rPr>
        <w:t xml:space="preserve"> az ösztöndíjastól.</w:t>
      </w:r>
      <w:bookmarkEnd w:id="22"/>
    </w:p>
    <w:p w14:paraId="712D12B7" w14:textId="77777777" w:rsidR="000C3A0E" w:rsidRPr="001773F8" w:rsidRDefault="004E156E" w:rsidP="00486722">
      <w:pPr>
        <w:spacing w:after="160" w:line="259" w:lineRule="auto"/>
        <w:ind w:left="340" w:firstLine="0"/>
        <w:rPr>
          <w:rFonts w:eastAsia="Verdana" w:cs="Verdana"/>
          <w:b/>
        </w:rPr>
      </w:pPr>
      <w:r w:rsidRPr="001773F8">
        <w:rPr>
          <w:rFonts w:eastAsia="Verdana" w:cs="Verdana"/>
          <w:b/>
        </w:rPr>
        <w:t>18.2. Szüneteltetés</w:t>
      </w:r>
    </w:p>
    <w:p w14:paraId="612BB6E9" w14:textId="53CE36EB" w:rsidR="00550DC2" w:rsidRPr="001773F8" w:rsidRDefault="004E156E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1773F8">
        <w:rPr>
          <w:rFonts w:eastAsia="Verdana" w:cs="Verdana"/>
        </w:rPr>
        <w:t>Amennyiben tartós betegség, várandósság, gyermek születése, hosszabb külföldi tartózkodás, egyéb méltányolható ok a benyújtott pályázat eredeti formában történő végrehajtását akadályozza, vagy az ösztöndíjasnak a</w:t>
      </w:r>
      <w:r w:rsidR="00550DC2" w:rsidRPr="001773F8">
        <w:rPr>
          <w:rFonts w:eastAsia="Verdana" w:cs="Verdana"/>
        </w:rPr>
        <w:t xml:space="preserve"> </w:t>
      </w:r>
      <w:r w:rsidRPr="001773F8">
        <w:rPr>
          <w:rFonts w:eastAsia="Verdana" w:cs="Verdana"/>
        </w:rPr>
        <w:t xml:space="preserve">hallgatói jogviszonya szünetel (passzív félév), de szándékában áll a </w:t>
      </w:r>
      <w:r w:rsidR="00550DC2" w:rsidRPr="001773F8">
        <w:rPr>
          <w:rFonts w:eastAsia="Verdana" w:cs="Verdana"/>
        </w:rPr>
        <w:t xml:space="preserve">tanulmányát, a </w:t>
      </w:r>
      <w:r w:rsidRPr="001773F8">
        <w:rPr>
          <w:rFonts w:eastAsia="Verdana" w:cs="Verdana"/>
        </w:rPr>
        <w:t xml:space="preserve">kutatást folytatnia, lehetősége van az ösztöndíjas jogviszony alatt legalább </w:t>
      </w:r>
      <w:r w:rsidR="00550DC2" w:rsidRPr="001773F8">
        <w:rPr>
          <w:rFonts w:eastAsia="Verdana" w:cs="Verdana"/>
        </w:rPr>
        <w:t>5</w:t>
      </w:r>
      <w:r w:rsidRPr="001773F8">
        <w:rPr>
          <w:rFonts w:eastAsia="Verdana" w:cs="Verdana"/>
        </w:rPr>
        <w:t xml:space="preserve"> - legfeljebb </w:t>
      </w:r>
      <w:r w:rsidR="00550DC2" w:rsidRPr="001773F8">
        <w:rPr>
          <w:rFonts w:eastAsia="Verdana" w:cs="Verdana"/>
        </w:rPr>
        <w:t>12</w:t>
      </w:r>
      <w:r w:rsidRPr="001773F8">
        <w:rPr>
          <w:rFonts w:eastAsia="Verdana" w:cs="Verdana"/>
        </w:rPr>
        <w:t xml:space="preserve"> hónap időtartamra (törthónap nem lehetséges) szüneteltetni az ösztöndíjas jogviszonyát. Az ösztöndíjas jogviszony szüneteltetése iránti kérelmet és annak mellékleteként a módosított kutatási tervet a szüneteltetés okát alátámasztó dokumentumok csatolásával a </w:t>
      </w:r>
      <w:r w:rsidR="00864118" w:rsidRPr="001773F8">
        <w:rPr>
          <w:rFonts w:eastAsia="Verdana" w:cs="Verdana"/>
        </w:rPr>
        <w:t>rektorhoz</w:t>
      </w:r>
      <w:r w:rsidRPr="001773F8">
        <w:rPr>
          <w:rFonts w:eastAsia="Verdana" w:cs="Verdana"/>
        </w:rPr>
        <w:t xml:space="preserve"> kell benyújtani, melyről a</w:t>
      </w:r>
      <w:r w:rsidR="00864118" w:rsidRPr="001773F8">
        <w:rPr>
          <w:rFonts w:eastAsia="Verdana" w:cs="Verdana"/>
        </w:rPr>
        <w:t xml:space="preserve"> Támogató</w:t>
      </w:r>
      <w:r w:rsidRPr="001773F8">
        <w:rPr>
          <w:rFonts w:eastAsia="Verdana" w:cs="Verdana"/>
        </w:rPr>
        <w:t xml:space="preserve"> – szükség esetén szakértők bevonásával – dönt. Amennyiben az ösztöndíjas az ösztöndíjas jogviszonyát szünetelteti, a szüneteltetés idejére ösztöndíjra nem jogosult. Amennyiben a szüneteltetés időtartamára vonatkozóan megtörtént az ösztöndíj kifizetése, úgy köteles az ösztöndíjas azt külön felszólítás nélkül 30 napon belül visszautalni a folyósító felsőoktatási intézménynek. Az ösztöndíjas jogviszony szüneteltetésének időtartama</w:t>
      </w:r>
      <w:r w:rsidR="00550DC2" w:rsidRPr="001773F8">
        <w:rPr>
          <w:rFonts w:eastAsia="Verdana" w:cs="Verdana"/>
        </w:rPr>
        <w:t xml:space="preserve"> automatikusan</w:t>
      </w:r>
      <w:r w:rsidRPr="001773F8">
        <w:rPr>
          <w:rFonts w:eastAsia="Verdana" w:cs="Verdana"/>
        </w:rPr>
        <w:t xml:space="preserve"> nem hosszabbítja meg az ösztöndíjas jogviszony időtartamát.</w:t>
      </w:r>
      <w:r w:rsidR="00550DC2" w:rsidRPr="001773F8">
        <w:rPr>
          <w:rFonts w:eastAsia="Verdana" w:cs="Verdana"/>
        </w:rPr>
        <w:t xml:space="preserve"> </w:t>
      </w:r>
      <w:r w:rsidR="00550DC2" w:rsidRPr="001773F8">
        <w:rPr>
          <w:rFonts w:eastAsia="Verdana" w:cs="Verdana"/>
          <w:szCs w:val="24"/>
        </w:rPr>
        <w:t xml:space="preserve">Az EKÖP-KDP ösztöndíjas jogviszony legfeljebb a szüneteltetés időtartamával azonos időtartammal történő meghosszabbítását az ösztöndíjasnak kell kezdeményeznie a </w:t>
      </w:r>
      <w:r w:rsidR="0051551B" w:rsidRPr="001773F8">
        <w:rPr>
          <w:rFonts w:eastAsia="Verdana" w:cs="Verdana"/>
          <w:szCs w:val="24"/>
        </w:rPr>
        <w:t>Támogatónál</w:t>
      </w:r>
      <w:r w:rsidR="00550DC2" w:rsidRPr="001773F8">
        <w:rPr>
          <w:rFonts w:eastAsia="Verdana" w:cs="Verdana"/>
          <w:szCs w:val="24"/>
        </w:rPr>
        <w:t xml:space="preserve"> a szüneteltetés és a hosszabbítás indokának bemutatásával, de kizárólag az EKÖP-KDP </w:t>
      </w:r>
      <w:r w:rsidR="00CF2634" w:rsidRPr="001773F8">
        <w:rPr>
          <w:rFonts w:eastAsia="Verdana" w:cs="Verdana"/>
          <w:szCs w:val="24"/>
        </w:rPr>
        <w:t>ösztöndíj program záró időpontjáig</w:t>
      </w:r>
      <w:r w:rsidR="00550DC2" w:rsidRPr="001773F8">
        <w:rPr>
          <w:rFonts w:eastAsia="Verdana" w:cs="Verdana"/>
          <w:szCs w:val="24"/>
        </w:rPr>
        <w:t xml:space="preserve">. Amennyiben a </w:t>
      </w:r>
      <w:r w:rsidR="0051551B" w:rsidRPr="001773F8">
        <w:rPr>
          <w:rFonts w:eastAsia="Verdana" w:cs="Verdana"/>
          <w:szCs w:val="24"/>
        </w:rPr>
        <w:t>Támogató</w:t>
      </w:r>
      <w:r w:rsidR="00550DC2" w:rsidRPr="001773F8">
        <w:rPr>
          <w:rFonts w:eastAsia="Verdana" w:cs="Verdana"/>
          <w:szCs w:val="24"/>
        </w:rPr>
        <w:t xml:space="preserve"> engedélyezi a hosszabbítást, úgy arra kizárólag akkor kerülhet sor, ha az EKÖP-KDP ösztöndíjas jogviszony feltételei a hosszabbítás időszakában is fennállnak. Amennyiben a </w:t>
      </w:r>
      <w:r w:rsidR="0051551B" w:rsidRPr="001773F8">
        <w:rPr>
          <w:rFonts w:eastAsia="Verdana" w:cs="Verdana"/>
          <w:szCs w:val="24"/>
        </w:rPr>
        <w:t>Támogató</w:t>
      </w:r>
      <w:r w:rsidR="00550DC2" w:rsidRPr="001773F8">
        <w:rPr>
          <w:rFonts w:eastAsia="Verdana" w:cs="Verdana"/>
          <w:szCs w:val="24"/>
        </w:rPr>
        <w:t xml:space="preserve"> nem hagyja jóvá a hosszabbítást, úgy az EKÖP-KDP ösztöndíjas jogviszony az ösztöndíjszerződésben rögzített időponttal megszűnik.</w:t>
      </w:r>
    </w:p>
    <w:p w14:paraId="668E8EB1" w14:textId="77777777" w:rsidR="004E156E" w:rsidRPr="001773F8" w:rsidRDefault="004E156E" w:rsidP="00486722">
      <w:pPr>
        <w:spacing w:after="160" w:line="259" w:lineRule="auto"/>
        <w:ind w:left="340" w:firstLine="0"/>
        <w:rPr>
          <w:rFonts w:eastAsia="Verdana" w:cs="Verdana"/>
          <w:b/>
        </w:rPr>
      </w:pPr>
      <w:r w:rsidRPr="001773F8">
        <w:rPr>
          <w:rFonts w:eastAsia="Verdana" w:cs="Verdana"/>
          <w:b/>
        </w:rPr>
        <w:t>18.3. Az ösztöndíjas jogviszony megszűnése</w:t>
      </w:r>
    </w:p>
    <w:p w14:paraId="62CBDAE6" w14:textId="77777777" w:rsidR="000C3A0E" w:rsidRPr="001773F8" w:rsidRDefault="004E156E" w:rsidP="00486722">
      <w:pPr>
        <w:spacing w:after="160" w:line="259" w:lineRule="auto"/>
        <w:ind w:left="680" w:firstLine="0"/>
        <w:rPr>
          <w:rFonts w:eastAsia="Verdana" w:cs="Verdana"/>
          <w:b/>
        </w:rPr>
      </w:pPr>
      <w:r w:rsidRPr="001773F8">
        <w:rPr>
          <w:rFonts w:eastAsia="Verdana" w:cs="Verdana"/>
          <w:b/>
        </w:rPr>
        <w:t>18.3.1. Nem megfelelő teljesítés</w:t>
      </w:r>
    </w:p>
    <w:p w14:paraId="08FBC264" w14:textId="1DF0F6A3" w:rsidR="004E156E" w:rsidRPr="001773F8" w:rsidRDefault="004E156E" w:rsidP="00486722">
      <w:pPr>
        <w:spacing w:after="160" w:line="259" w:lineRule="auto"/>
        <w:ind w:left="680" w:firstLine="0"/>
        <w:rPr>
          <w:rFonts w:eastAsia="Verdana" w:cs="Verdana"/>
        </w:rPr>
      </w:pPr>
      <w:r w:rsidRPr="001773F8">
        <w:rPr>
          <w:rFonts w:eastAsia="Verdana" w:cs="Verdana"/>
        </w:rPr>
        <w:t xml:space="preserve">Amennyiben az ösztöndíjas az </w:t>
      </w:r>
      <w:r w:rsidR="00CF2634" w:rsidRPr="001773F8">
        <w:rPr>
          <w:rFonts w:eastAsia="Verdana" w:cs="Verdana"/>
        </w:rPr>
        <w:t>ö</w:t>
      </w:r>
      <w:r w:rsidRPr="001773F8">
        <w:rPr>
          <w:rFonts w:eastAsia="Verdana" w:cs="Verdana"/>
        </w:rPr>
        <w:t xml:space="preserve">sztöndíjszerződésben foglaltakat nem, vagy nem megfelelően teljesíti, a </w:t>
      </w:r>
      <w:r w:rsidR="0051551B" w:rsidRPr="001773F8">
        <w:rPr>
          <w:rFonts w:eastAsia="Verdana" w:cs="Verdana"/>
        </w:rPr>
        <w:t>Támogató</w:t>
      </w:r>
      <w:r w:rsidRPr="001773F8">
        <w:rPr>
          <w:rFonts w:eastAsia="Verdana" w:cs="Verdana"/>
        </w:rPr>
        <w:t xml:space="preserve"> dönthet a támogatás visszavonásáról, valamint a korábbi kifizetések kapcsán jogosulatlanul </w:t>
      </w:r>
      <w:proofErr w:type="spellStart"/>
      <w:r w:rsidRPr="001773F8">
        <w:rPr>
          <w:rFonts w:eastAsia="Verdana" w:cs="Verdana"/>
        </w:rPr>
        <w:t>igénybevett</w:t>
      </w:r>
      <w:proofErr w:type="spellEnd"/>
      <w:r w:rsidRPr="001773F8">
        <w:rPr>
          <w:rFonts w:eastAsia="Verdana" w:cs="Verdana"/>
        </w:rPr>
        <w:t xml:space="preserve"> támogatást állapíthat meg. Jogosulatlanul </w:t>
      </w:r>
      <w:proofErr w:type="spellStart"/>
      <w:r w:rsidRPr="001773F8">
        <w:rPr>
          <w:rFonts w:eastAsia="Verdana" w:cs="Verdana"/>
        </w:rPr>
        <w:t>igénybevett</w:t>
      </w:r>
      <w:proofErr w:type="spellEnd"/>
      <w:r w:rsidRPr="001773F8">
        <w:rPr>
          <w:rFonts w:eastAsia="Verdana" w:cs="Verdana"/>
        </w:rPr>
        <w:t xml:space="preserve"> támogatás esetén </w:t>
      </w:r>
      <w:r w:rsidRPr="001773F8">
        <w:rPr>
          <w:rFonts w:eastAsia="Verdana" w:cs="Verdana"/>
        </w:rPr>
        <w:lastRenderedPageBreak/>
        <w:t xml:space="preserve">a visszafizetési kötelezettség az ösztöndíjas számára a jogosulatlanul folyósított támogatás összegére terjed ki. </w:t>
      </w:r>
      <w:r w:rsidR="00CF2634" w:rsidRPr="001773F8">
        <w:rPr>
          <w:rFonts w:eastAsia="Verdana" w:cs="Verdana"/>
          <w:szCs w:val="24"/>
        </w:rPr>
        <w:t>A</w:t>
      </w:r>
      <w:r w:rsidR="00CF2634" w:rsidRPr="001773F8">
        <w:rPr>
          <w:rFonts w:eastAsia="Verdana" w:cs="Verdana"/>
          <w:spacing w:val="13"/>
          <w:szCs w:val="24"/>
        </w:rPr>
        <w:t xml:space="preserve"> </w:t>
      </w:r>
      <w:r w:rsidR="00CF2634" w:rsidRPr="001773F8">
        <w:rPr>
          <w:rFonts w:eastAsia="Verdana" w:cs="Verdana"/>
          <w:spacing w:val="1"/>
          <w:szCs w:val="24"/>
        </w:rPr>
        <w:t>j</w:t>
      </w:r>
      <w:r w:rsidR="00CF2634" w:rsidRPr="001773F8">
        <w:rPr>
          <w:rFonts w:eastAsia="Verdana" w:cs="Verdana"/>
          <w:spacing w:val="-1"/>
          <w:szCs w:val="24"/>
        </w:rPr>
        <w:t>o</w:t>
      </w:r>
      <w:r w:rsidR="00CF2634" w:rsidRPr="001773F8">
        <w:rPr>
          <w:rFonts w:eastAsia="Verdana" w:cs="Verdana"/>
          <w:spacing w:val="3"/>
          <w:szCs w:val="24"/>
        </w:rPr>
        <w:t>g</w:t>
      </w:r>
      <w:r w:rsidR="00CF2634" w:rsidRPr="001773F8">
        <w:rPr>
          <w:rFonts w:eastAsia="Verdana" w:cs="Verdana"/>
          <w:spacing w:val="1"/>
          <w:szCs w:val="24"/>
        </w:rPr>
        <w:t>o</w:t>
      </w:r>
      <w:r w:rsidR="00CF2634" w:rsidRPr="001773F8">
        <w:rPr>
          <w:rFonts w:eastAsia="Verdana" w:cs="Verdana"/>
          <w:szCs w:val="24"/>
        </w:rPr>
        <w:t>su</w:t>
      </w:r>
      <w:r w:rsidR="00CF2634" w:rsidRPr="001773F8">
        <w:rPr>
          <w:rFonts w:eastAsia="Verdana" w:cs="Verdana"/>
          <w:spacing w:val="3"/>
          <w:szCs w:val="24"/>
        </w:rPr>
        <w:t>l</w:t>
      </w:r>
      <w:r w:rsidR="00CF2634" w:rsidRPr="001773F8">
        <w:rPr>
          <w:rFonts w:eastAsia="Verdana" w:cs="Verdana"/>
          <w:szCs w:val="24"/>
        </w:rPr>
        <w:t>a</w:t>
      </w:r>
      <w:r w:rsidR="00CF2634" w:rsidRPr="001773F8">
        <w:rPr>
          <w:rFonts w:eastAsia="Verdana" w:cs="Verdana"/>
          <w:spacing w:val="-1"/>
          <w:szCs w:val="24"/>
        </w:rPr>
        <w:t>t</w:t>
      </w:r>
      <w:r w:rsidR="00CF2634" w:rsidRPr="001773F8">
        <w:rPr>
          <w:rFonts w:eastAsia="Verdana" w:cs="Verdana"/>
          <w:spacing w:val="3"/>
          <w:szCs w:val="24"/>
        </w:rPr>
        <w:t>l</w:t>
      </w:r>
      <w:r w:rsidR="00CF2634" w:rsidRPr="001773F8">
        <w:rPr>
          <w:rFonts w:eastAsia="Verdana" w:cs="Verdana"/>
          <w:szCs w:val="24"/>
        </w:rPr>
        <w:t>a</w:t>
      </w:r>
      <w:r w:rsidR="00CF2634" w:rsidRPr="001773F8">
        <w:rPr>
          <w:rFonts w:eastAsia="Verdana" w:cs="Verdana"/>
          <w:spacing w:val="-1"/>
          <w:szCs w:val="24"/>
        </w:rPr>
        <w:t>nu</w:t>
      </w:r>
      <w:r w:rsidR="00CF2634" w:rsidRPr="001773F8">
        <w:rPr>
          <w:rFonts w:eastAsia="Verdana" w:cs="Verdana"/>
          <w:szCs w:val="24"/>
        </w:rPr>
        <w:t>l</w:t>
      </w:r>
      <w:r w:rsidR="00CF2634" w:rsidRPr="001773F8">
        <w:rPr>
          <w:rFonts w:eastAsia="Verdana" w:cs="Verdana"/>
          <w:spacing w:val="4"/>
          <w:szCs w:val="24"/>
        </w:rPr>
        <w:t xml:space="preserve"> </w:t>
      </w:r>
      <w:r w:rsidR="00CF2634" w:rsidRPr="001773F8">
        <w:rPr>
          <w:rFonts w:eastAsia="Verdana" w:cs="Verdana"/>
          <w:szCs w:val="24"/>
        </w:rPr>
        <w:t>igénybe vett</w:t>
      </w:r>
      <w:r w:rsidR="00CF2634" w:rsidRPr="001773F8">
        <w:rPr>
          <w:rFonts w:eastAsia="Verdana" w:cs="Verdana"/>
          <w:spacing w:val="6"/>
          <w:szCs w:val="24"/>
        </w:rPr>
        <w:t xml:space="preserve"> </w:t>
      </w:r>
      <w:r w:rsidR="00CF2634" w:rsidRPr="001773F8">
        <w:rPr>
          <w:rFonts w:eastAsia="Verdana" w:cs="Verdana"/>
          <w:spacing w:val="1"/>
          <w:szCs w:val="24"/>
        </w:rPr>
        <w:t>ö</w:t>
      </w:r>
      <w:r w:rsidR="00CF2634" w:rsidRPr="001773F8">
        <w:rPr>
          <w:rFonts w:eastAsia="Verdana" w:cs="Verdana"/>
          <w:szCs w:val="24"/>
        </w:rPr>
        <w:t>sz</w:t>
      </w:r>
      <w:r w:rsidR="00CF2634" w:rsidRPr="001773F8">
        <w:rPr>
          <w:rFonts w:eastAsia="Verdana" w:cs="Verdana"/>
          <w:spacing w:val="1"/>
          <w:szCs w:val="24"/>
        </w:rPr>
        <w:t>t</w:t>
      </w:r>
      <w:r w:rsidR="00CF2634" w:rsidRPr="001773F8">
        <w:rPr>
          <w:rFonts w:eastAsia="Verdana" w:cs="Verdana"/>
          <w:spacing w:val="-1"/>
          <w:szCs w:val="24"/>
        </w:rPr>
        <w:t>ö</w:t>
      </w:r>
      <w:r w:rsidR="00CF2634" w:rsidRPr="001773F8">
        <w:rPr>
          <w:rFonts w:eastAsia="Verdana" w:cs="Verdana"/>
          <w:spacing w:val="1"/>
          <w:szCs w:val="24"/>
        </w:rPr>
        <w:t>nd</w:t>
      </w:r>
      <w:r w:rsidR="00CF2634" w:rsidRPr="001773F8">
        <w:rPr>
          <w:rFonts w:eastAsia="Verdana" w:cs="Verdana"/>
          <w:spacing w:val="3"/>
          <w:szCs w:val="24"/>
        </w:rPr>
        <w:t>í</w:t>
      </w:r>
      <w:r w:rsidR="00CF2634" w:rsidRPr="001773F8">
        <w:rPr>
          <w:rFonts w:eastAsia="Verdana" w:cs="Verdana"/>
          <w:spacing w:val="1"/>
          <w:szCs w:val="24"/>
        </w:rPr>
        <w:t>j</w:t>
      </w:r>
      <w:r w:rsidR="00CF2634" w:rsidRPr="001773F8">
        <w:rPr>
          <w:rFonts w:eastAsia="Verdana" w:cs="Verdana"/>
          <w:szCs w:val="24"/>
        </w:rPr>
        <w:t>at</w:t>
      </w:r>
      <w:r w:rsidR="00CF2634" w:rsidRPr="001773F8">
        <w:rPr>
          <w:rFonts w:eastAsia="Verdana" w:cs="Verdana"/>
          <w:spacing w:val="3"/>
          <w:szCs w:val="24"/>
        </w:rPr>
        <w:t xml:space="preserve"> </w:t>
      </w:r>
      <w:r w:rsidR="00CF2634" w:rsidRPr="001773F8">
        <w:rPr>
          <w:rFonts w:eastAsia="Verdana" w:cs="Verdana"/>
          <w:szCs w:val="24"/>
        </w:rPr>
        <w:t xml:space="preserve">a </w:t>
      </w:r>
      <w:r w:rsidR="0051551B" w:rsidRPr="001773F8">
        <w:rPr>
          <w:rFonts w:eastAsia="Verdana" w:cs="Verdana"/>
          <w:szCs w:val="24"/>
        </w:rPr>
        <w:t>Támoga</w:t>
      </w:r>
      <w:r w:rsidR="00A85D1B" w:rsidRPr="001773F8">
        <w:rPr>
          <w:rFonts w:eastAsia="Verdana" w:cs="Verdana"/>
          <w:szCs w:val="24"/>
        </w:rPr>
        <w:t>t</w:t>
      </w:r>
      <w:r w:rsidR="0051551B" w:rsidRPr="001773F8">
        <w:rPr>
          <w:rFonts w:eastAsia="Verdana" w:cs="Verdana"/>
          <w:szCs w:val="24"/>
        </w:rPr>
        <w:t>ó</w:t>
      </w:r>
      <w:r w:rsidR="00CF2634" w:rsidRPr="001773F8">
        <w:rPr>
          <w:rFonts w:eastAsia="Verdana" w:cs="Verdana"/>
          <w:szCs w:val="24"/>
        </w:rPr>
        <w:t xml:space="preserve"> v</w:t>
      </w:r>
      <w:r w:rsidR="00CF2634" w:rsidRPr="001773F8">
        <w:rPr>
          <w:rFonts w:eastAsia="Verdana" w:cs="Verdana"/>
          <w:spacing w:val="3"/>
          <w:szCs w:val="24"/>
        </w:rPr>
        <w:t>i</w:t>
      </w:r>
      <w:r w:rsidR="00CF2634" w:rsidRPr="001773F8">
        <w:rPr>
          <w:rFonts w:eastAsia="Verdana" w:cs="Verdana"/>
          <w:szCs w:val="24"/>
        </w:rPr>
        <w:t>s</w:t>
      </w:r>
      <w:r w:rsidR="00CF2634" w:rsidRPr="001773F8">
        <w:rPr>
          <w:rFonts w:eastAsia="Verdana" w:cs="Verdana"/>
          <w:spacing w:val="-1"/>
          <w:szCs w:val="24"/>
        </w:rPr>
        <w:t>s</w:t>
      </w:r>
      <w:r w:rsidR="00CF2634" w:rsidRPr="001773F8">
        <w:rPr>
          <w:rFonts w:eastAsia="Verdana" w:cs="Verdana"/>
          <w:spacing w:val="1"/>
          <w:szCs w:val="24"/>
        </w:rPr>
        <w:t>z</w:t>
      </w:r>
      <w:r w:rsidR="00CF2634" w:rsidRPr="001773F8">
        <w:rPr>
          <w:rFonts w:eastAsia="Verdana" w:cs="Verdana"/>
          <w:szCs w:val="24"/>
        </w:rPr>
        <w:t>a</w:t>
      </w:r>
      <w:r w:rsidR="0051551B" w:rsidRPr="001773F8">
        <w:rPr>
          <w:rFonts w:eastAsia="Verdana" w:cs="Verdana"/>
          <w:spacing w:val="3"/>
          <w:szCs w:val="24"/>
        </w:rPr>
        <w:t xml:space="preserve">követeli </w:t>
      </w:r>
      <w:r w:rsidR="00CF2634" w:rsidRPr="001773F8">
        <w:rPr>
          <w:rFonts w:eastAsia="Verdana" w:cs="Verdana"/>
          <w:szCs w:val="24"/>
        </w:rPr>
        <w:t>az EKÖP-KDP</w:t>
      </w:r>
      <w:r w:rsidR="00CF2634" w:rsidRPr="001773F8">
        <w:rPr>
          <w:rFonts w:eastAsia="Verdana" w:cs="Verdana"/>
          <w:spacing w:val="19"/>
          <w:szCs w:val="24"/>
        </w:rPr>
        <w:t xml:space="preserve"> </w:t>
      </w:r>
      <w:r w:rsidR="00CF2634" w:rsidRPr="001773F8">
        <w:rPr>
          <w:rFonts w:eastAsia="Verdana" w:cs="Verdana"/>
          <w:spacing w:val="-1"/>
          <w:szCs w:val="24"/>
        </w:rPr>
        <w:t>ö</w:t>
      </w:r>
      <w:r w:rsidR="00CF2634" w:rsidRPr="001773F8">
        <w:rPr>
          <w:rFonts w:eastAsia="Verdana" w:cs="Verdana"/>
          <w:szCs w:val="24"/>
        </w:rPr>
        <w:t>sz</w:t>
      </w:r>
      <w:r w:rsidR="00CF2634" w:rsidRPr="001773F8">
        <w:rPr>
          <w:rFonts w:eastAsia="Verdana" w:cs="Verdana"/>
          <w:spacing w:val="1"/>
          <w:szCs w:val="24"/>
        </w:rPr>
        <w:t>t</w:t>
      </w:r>
      <w:r w:rsidR="00CF2634" w:rsidRPr="001773F8">
        <w:rPr>
          <w:rFonts w:eastAsia="Verdana" w:cs="Verdana"/>
          <w:spacing w:val="-1"/>
          <w:szCs w:val="24"/>
        </w:rPr>
        <w:t>ö</w:t>
      </w:r>
      <w:r w:rsidR="00CF2634" w:rsidRPr="001773F8">
        <w:rPr>
          <w:rFonts w:eastAsia="Verdana" w:cs="Verdana"/>
          <w:spacing w:val="1"/>
          <w:szCs w:val="24"/>
        </w:rPr>
        <w:t>nd</w:t>
      </w:r>
      <w:r w:rsidR="00CF2634" w:rsidRPr="001773F8">
        <w:rPr>
          <w:rFonts w:eastAsia="Verdana" w:cs="Verdana"/>
          <w:spacing w:val="3"/>
          <w:szCs w:val="24"/>
        </w:rPr>
        <w:t>í</w:t>
      </w:r>
      <w:r w:rsidR="00CF2634" w:rsidRPr="001773F8">
        <w:rPr>
          <w:rFonts w:eastAsia="Verdana" w:cs="Verdana"/>
          <w:spacing w:val="1"/>
          <w:szCs w:val="24"/>
        </w:rPr>
        <w:t>j</w:t>
      </w:r>
      <w:r w:rsidR="00CF2634" w:rsidRPr="001773F8">
        <w:rPr>
          <w:rFonts w:eastAsia="Verdana" w:cs="Verdana"/>
          <w:szCs w:val="24"/>
        </w:rPr>
        <w:t>ast</w:t>
      </w:r>
      <w:r w:rsidR="00CF2634" w:rsidRPr="001773F8">
        <w:rPr>
          <w:rFonts w:eastAsia="Verdana" w:cs="Verdana"/>
          <w:spacing w:val="-3"/>
          <w:szCs w:val="24"/>
        </w:rPr>
        <w:t>ó</w:t>
      </w:r>
      <w:r w:rsidR="00CF2634" w:rsidRPr="001773F8">
        <w:rPr>
          <w:rFonts w:eastAsia="Verdana" w:cs="Verdana"/>
          <w:spacing w:val="3"/>
          <w:szCs w:val="24"/>
        </w:rPr>
        <w:t>l</w:t>
      </w:r>
      <w:r w:rsidR="00CF2634" w:rsidRPr="001773F8">
        <w:rPr>
          <w:rFonts w:eastAsia="Verdana" w:cs="Verdana"/>
          <w:szCs w:val="24"/>
        </w:rPr>
        <w:t>. Hasonlóképp kell eljárni a vállalati szakértő, valamint a témavezető számára járó díj tekintetében is. A</w:t>
      </w:r>
      <w:r w:rsidRPr="001773F8">
        <w:rPr>
          <w:rFonts w:eastAsia="Verdana" w:cs="Verdana"/>
        </w:rPr>
        <w:t xml:space="preserve">z ösztöndíjas jogviszony a </w:t>
      </w:r>
      <w:r w:rsidR="0051551B" w:rsidRPr="001773F8">
        <w:rPr>
          <w:rFonts w:eastAsia="Verdana" w:cs="Verdana"/>
        </w:rPr>
        <w:t>Támogató</w:t>
      </w:r>
      <w:r w:rsidRPr="001773F8">
        <w:rPr>
          <w:rFonts w:eastAsia="Verdana" w:cs="Verdana"/>
        </w:rPr>
        <w:t xml:space="preserve"> támogatás visszavonásáról szóló döntésének írásbeli értesítése napján szűnik meg, melytől számított 30 napon belül a kutatási tevékenység megvalósításáról szakmai záró beszámolót kell benyújtania a</w:t>
      </w:r>
      <w:r w:rsidR="0051551B" w:rsidRPr="001773F8">
        <w:rPr>
          <w:rFonts w:eastAsia="Verdana" w:cs="Verdana"/>
        </w:rPr>
        <w:t xml:space="preserve"> rektornak</w:t>
      </w:r>
      <w:r w:rsidRPr="001773F8">
        <w:rPr>
          <w:rFonts w:eastAsia="Verdana" w:cs="Verdana"/>
        </w:rPr>
        <w:t xml:space="preserve">, melyet a </w:t>
      </w:r>
      <w:r w:rsidR="0051551B" w:rsidRPr="001773F8">
        <w:rPr>
          <w:rFonts w:eastAsia="Verdana" w:cs="Verdana"/>
        </w:rPr>
        <w:t>Támogató</w:t>
      </w:r>
      <w:r w:rsidRPr="001773F8">
        <w:rPr>
          <w:rFonts w:eastAsia="Verdana" w:cs="Verdana"/>
        </w:rPr>
        <w:t xml:space="preserve"> szakértők felkérésével értékel.</w:t>
      </w:r>
      <w:r w:rsidR="00CF2634" w:rsidRPr="001773F8">
        <w:rPr>
          <w:rFonts w:eastAsia="Verdana" w:cs="Verdana"/>
        </w:rPr>
        <w:t xml:space="preserve"> </w:t>
      </w:r>
    </w:p>
    <w:p w14:paraId="1E7D85DE" w14:textId="18DC43F1" w:rsidR="00E90025" w:rsidRPr="001773F8" w:rsidRDefault="004E156E" w:rsidP="00486722">
      <w:pPr>
        <w:spacing w:after="160" w:line="259" w:lineRule="auto"/>
        <w:ind w:left="680" w:right="74" w:firstLine="0"/>
        <w:rPr>
          <w:rFonts w:eastAsia="Verdana" w:cs="Verdana"/>
        </w:rPr>
      </w:pPr>
      <w:r w:rsidRPr="001773F8">
        <w:rPr>
          <w:rFonts w:eastAsia="Verdana" w:cs="Verdana"/>
          <w:b/>
        </w:rPr>
        <w:t>18.3.2. Hallgatói jogviszony megszűnése</w:t>
      </w:r>
      <w:r w:rsidR="00E90025" w:rsidRPr="001773F8">
        <w:rPr>
          <w:rFonts w:eastAsia="Verdana" w:cs="Verdana"/>
          <w:b/>
          <w:szCs w:val="24"/>
        </w:rPr>
        <w:t>/munkaviszony vagy munkavégzésre irányuló egyéb jogviszony</w:t>
      </w:r>
      <w:r w:rsidR="00E90025" w:rsidRPr="001773F8">
        <w:rPr>
          <w:rFonts w:eastAsia="Verdana" w:cs="Verdana"/>
          <w:b/>
          <w:spacing w:val="18"/>
          <w:szCs w:val="24"/>
        </w:rPr>
        <w:t xml:space="preserve"> </w:t>
      </w:r>
      <w:r w:rsidR="00E90025" w:rsidRPr="001773F8">
        <w:rPr>
          <w:rFonts w:eastAsia="Verdana" w:cs="Verdana"/>
          <w:b/>
          <w:szCs w:val="24"/>
        </w:rPr>
        <w:t>megsz</w:t>
      </w:r>
      <w:r w:rsidR="00E90025" w:rsidRPr="001773F8">
        <w:rPr>
          <w:rFonts w:eastAsia="Verdana" w:cs="Verdana"/>
          <w:b/>
          <w:spacing w:val="2"/>
          <w:szCs w:val="24"/>
        </w:rPr>
        <w:t>ű</w:t>
      </w:r>
      <w:r w:rsidR="00E90025" w:rsidRPr="001773F8">
        <w:rPr>
          <w:rFonts w:eastAsia="Verdana" w:cs="Verdana"/>
          <w:b/>
          <w:szCs w:val="24"/>
        </w:rPr>
        <w:t>né</w:t>
      </w:r>
      <w:r w:rsidR="00E90025" w:rsidRPr="001773F8">
        <w:rPr>
          <w:rFonts w:eastAsia="Verdana" w:cs="Verdana"/>
          <w:b/>
          <w:spacing w:val="1"/>
          <w:szCs w:val="24"/>
        </w:rPr>
        <w:t>s</w:t>
      </w:r>
      <w:r w:rsidR="00E90025" w:rsidRPr="001773F8">
        <w:rPr>
          <w:rFonts w:eastAsia="Verdana" w:cs="Verdana"/>
          <w:b/>
          <w:szCs w:val="24"/>
        </w:rPr>
        <w:t>e</w:t>
      </w:r>
    </w:p>
    <w:p w14:paraId="4B274F22" w14:textId="7F93269F" w:rsidR="00E87E1A" w:rsidRPr="001773F8" w:rsidRDefault="004E156E" w:rsidP="00486722">
      <w:pPr>
        <w:spacing w:after="160" w:line="259" w:lineRule="auto"/>
        <w:ind w:left="680" w:right="74" w:firstLine="0"/>
        <w:rPr>
          <w:rFonts w:eastAsia="Verdana" w:cs="Verdana"/>
        </w:rPr>
      </w:pPr>
      <w:r w:rsidRPr="001773F8">
        <w:rPr>
          <w:rFonts w:eastAsia="Verdana" w:cs="Verdana"/>
        </w:rPr>
        <w:t>Amennyiben az ösztöndíjasnak az ösztöndíjas időszak alatt megszűnik a hallgatói jogviszonya</w:t>
      </w:r>
      <w:r w:rsidR="00E90025" w:rsidRPr="001773F8">
        <w:rPr>
          <w:rFonts w:eastAsia="Verdana" w:cs="Verdana"/>
        </w:rPr>
        <w:t xml:space="preserve">, </w:t>
      </w:r>
      <w:r w:rsidR="00E90025" w:rsidRPr="001773F8">
        <w:rPr>
          <w:rFonts w:eastAsia="Verdana" w:cs="Verdana"/>
          <w:szCs w:val="24"/>
        </w:rPr>
        <w:t>a Munkáltatóval fennálló munkaviszonya vagy munkavégzésre irányuló egyéb jogviszonya</w:t>
      </w:r>
      <w:r w:rsidRPr="001773F8">
        <w:rPr>
          <w:rFonts w:eastAsia="Verdana" w:cs="Verdana"/>
        </w:rPr>
        <w:t xml:space="preserve">, úgy az ösztöndíjas jogviszonya, ebből következően az ösztöndíj folyósítása is megszűnik. A </w:t>
      </w:r>
      <w:r w:rsidR="00E90025" w:rsidRPr="001773F8">
        <w:rPr>
          <w:rFonts w:eastAsia="Verdana" w:cs="Verdana"/>
          <w:spacing w:val="1"/>
          <w:szCs w:val="24"/>
        </w:rPr>
        <w:t>h</w:t>
      </w:r>
      <w:r w:rsidR="00E90025" w:rsidRPr="001773F8">
        <w:rPr>
          <w:rFonts w:eastAsia="Verdana" w:cs="Verdana"/>
          <w:szCs w:val="24"/>
        </w:rPr>
        <w:t>a</w:t>
      </w:r>
      <w:r w:rsidR="00E90025" w:rsidRPr="001773F8">
        <w:rPr>
          <w:rFonts w:eastAsia="Verdana" w:cs="Verdana"/>
          <w:spacing w:val="1"/>
          <w:szCs w:val="24"/>
        </w:rPr>
        <w:t>l</w:t>
      </w:r>
      <w:r w:rsidR="00E90025" w:rsidRPr="001773F8">
        <w:rPr>
          <w:rFonts w:eastAsia="Verdana" w:cs="Verdana"/>
          <w:spacing w:val="3"/>
          <w:szCs w:val="24"/>
        </w:rPr>
        <w:t>l</w:t>
      </w:r>
      <w:r w:rsidR="00E90025" w:rsidRPr="001773F8">
        <w:rPr>
          <w:rFonts w:eastAsia="Verdana" w:cs="Verdana"/>
          <w:spacing w:val="1"/>
          <w:szCs w:val="24"/>
        </w:rPr>
        <w:t>g</w:t>
      </w:r>
      <w:r w:rsidR="00E90025" w:rsidRPr="001773F8">
        <w:rPr>
          <w:rFonts w:eastAsia="Verdana" w:cs="Verdana"/>
          <w:szCs w:val="24"/>
        </w:rPr>
        <w:t>a</w:t>
      </w:r>
      <w:r w:rsidR="00E90025" w:rsidRPr="001773F8">
        <w:rPr>
          <w:rFonts w:eastAsia="Verdana" w:cs="Verdana"/>
          <w:spacing w:val="1"/>
          <w:szCs w:val="24"/>
        </w:rPr>
        <w:t>t</w:t>
      </w:r>
      <w:r w:rsidR="00E90025" w:rsidRPr="001773F8">
        <w:rPr>
          <w:rFonts w:eastAsia="Verdana" w:cs="Verdana"/>
          <w:spacing w:val="-3"/>
          <w:szCs w:val="24"/>
        </w:rPr>
        <w:t>ó</w:t>
      </w:r>
      <w:r w:rsidR="00E90025" w:rsidRPr="001773F8">
        <w:rPr>
          <w:rFonts w:eastAsia="Verdana" w:cs="Verdana"/>
          <w:spacing w:val="4"/>
          <w:szCs w:val="24"/>
        </w:rPr>
        <w:t>i</w:t>
      </w:r>
      <w:r w:rsidR="00E90025" w:rsidRPr="001773F8">
        <w:rPr>
          <w:rFonts w:eastAsia="Verdana" w:cs="Verdana"/>
          <w:spacing w:val="5"/>
          <w:szCs w:val="24"/>
        </w:rPr>
        <w:t xml:space="preserve"> </w:t>
      </w:r>
      <w:r w:rsidR="00E90025" w:rsidRPr="001773F8">
        <w:rPr>
          <w:rFonts w:eastAsia="Verdana" w:cs="Verdana"/>
          <w:spacing w:val="1"/>
          <w:szCs w:val="24"/>
        </w:rPr>
        <w:t>j</w:t>
      </w:r>
      <w:r w:rsidR="00E90025" w:rsidRPr="001773F8">
        <w:rPr>
          <w:rFonts w:eastAsia="Verdana" w:cs="Verdana"/>
          <w:spacing w:val="-1"/>
          <w:szCs w:val="24"/>
        </w:rPr>
        <w:t>o</w:t>
      </w:r>
      <w:r w:rsidR="00E90025" w:rsidRPr="001773F8">
        <w:rPr>
          <w:rFonts w:eastAsia="Verdana" w:cs="Verdana"/>
          <w:spacing w:val="1"/>
          <w:szCs w:val="24"/>
        </w:rPr>
        <w:t>g</w:t>
      </w:r>
      <w:r w:rsidR="00E90025" w:rsidRPr="001773F8">
        <w:rPr>
          <w:rFonts w:eastAsia="Verdana" w:cs="Verdana"/>
          <w:szCs w:val="24"/>
        </w:rPr>
        <w:t>v</w:t>
      </w:r>
      <w:r w:rsidR="00E90025" w:rsidRPr="001773F8">
        <w:rPr>
          <w:rFonts w:eastAsia="Verdana" w:cs="Verdana"/>
          <w:spacing w:val="3"/>
          <w:szCs w:val="24"/>
        </w:rPr>
        <w:t>i</w:t>
      </w:r>
      <w:r w:rsidR="00E90025" w:rsidRPr="001773F8">
        <w:rPr>
          <w:rFonts w:eastAsia="Verdana" w:cs="Verdana"/>
          <w:szCs w:val="24"/>
        </w:rPr>
        <w:t xml:space="preserve">szony/munkaviszony vagy munkavégzésre irányuló egyéb jogviszony megszűnése hónapjának első napjától </w:t>
      </w:r>
      <w:r w:rsidRPr="001773F8">
        <w:rPr>
          <w:rFonts w:eastAsia="Verdana" w:cs="Verdana"/>
        </w:rPr>
        <w:t xml:space="preserve">az ösztöndíjas ösztöndíjra nem jogosult. </w:t>
      </w:r>
      <w:r w:rsidR="00E90025" w:rsidRPr="001773F8">
        <w:rPr>
          <w:rFonts w:eastAsia="Verdana" w:cs="Verdana"/>
        </w:rPr>
        <w:t xml:space="preserve">Hasonlóképp kell eljárni a szakértő, valamint a témavezető számára járó díj tekintetében is. </w:t>
      </w:r>
      <w:r w:rsidRPr="001773F8">
        <w:rPr>
          <w:rFonts w:eastAsia="Verdana" w:cs="Verdana"/>
        </w:rPr>
        <w:t xml:space="preserve">A jogosulatlanul kifizetésre kerülő ösztöndíjat az ösztöndíjasnak vissza kell fizetnie a </w:t>
      </w:r>
      <w:r w:rsidR="0051551B" w:rsidRPr="001773F8">
        <w:rPr>
          <w:rFonts w:eastAsia="Verdana" w:cs="Verdana"/>
        </w:rPr>
        <w:t>Támogató</w:t>
      </w:r>
      <w:r w:rsidRPr="001773F8">
        <w:rPr>
          <w:rFonts w:eastAsia="Verdana" w:cs="Verdana"/>
        </w:rPr>
        <w:t xml:space="preserve"> számára. A hallgatói jogviszony megszűnése (egyben az ösztöndíjas jogviszony megszűnése napja) napjától számított 30 napon belül a kutatás megvalósításáról az ösztöndíjas szakmai záró beszámolót nyújt be a </w:t>
      </w:r>
      <w:r w:rsidR="0051551B" w:rsidRPr="001773F8">
        <w:rPr>
          <w:rFonts w:eastAsia="Verdana" w:cs="Verdana"/>
        </w:rPr>
        <w:t>rektornak</w:t>
      </w:r>
      <w:r w:rsidRPr="001773F8">
        <w:rPr>
          <w:rFonts w:eastAsia="Verdana" w:cs="Verdana"/>
        </w:rPr>
        <w:t xml:space="preserve">, melyet a </w:t>
      </w:r>
      <w:r w:rsidR="0051551B" w:rsidRPr="001773F8">
        <w:rPr>
          <w:rFonts w:eastAsia="Verdana" w:cs="Verdana"/>
        </w:rPr>
        <w:t>Támogató</w:t>
      </w:r>
      <w:r w:rsidRPr="001773F8">
        <w:rPr>
          <w:rFonts w:eastAsia="Verdana" w:cs="Verdana"/>
        </w:rPr>
        <w:t xml:space="preserve"> szakértők felkérésével értékel. </w:t>
      </w:r>
      <w:r w:rsidR="00E87E1A" w:rsidRPr="001773F8">
        <w:rPr>
          <w:rFonts w:eastAsia="Verdana" w:cs="Verdana"/>
          <w:spacing w:val="8"/>
          <w:szCs w:val="24"/>
        </w:rPr>
        <w:t xml:space="preserve">Amennyiben a doktori hallgatói jogviszony az abszolutórium megszerzése félévének végén, a doktori hallgatói jogviszony megszűnésével szűnik meg, az EKÖP-KDP </w:t>
      </w:r>
      <w:r w:rsidR="00E87E1A" w:rsidRPr="001773F8">
        <w:rPr>
          <w:rFonts w:eastAsia="Verdana" w:cs="Verdana"/>
          <w:szCs w:val="24"/>
        </w:rPr>
        <w:t>ösztöndíj esetében az ösztöndíjas időszakban legutoljára benyújtott beszámolót követő időszakról a hallgatói jogviszony megszűnésének napjáig szükséges záró szakmai beszámolót beadni.</w:t>
      </w:r>
    </w:p>
    <w:p w14:paraId="2DE7610C" w14:textId="366B221A" w:rsidR="004E156E" w:rsidRPr="001773F8" w:rsidRDefault="004E156E" w:rsidP="00486722">
      <w:pPr>
        <w:spacing w:after="160" w:line="259" w:lineRule="auto"/>
        <w:ind w:left="340" w:firstLine="0"/>
        <w:rPr>
          <w:rFonts w:eastAsia="Verdana" w:cs="Verdana"/>
          <w:b/>
        </w:rPr>
      </w:pPr>
      <w:r w:rsidRPr="001773F8">
        <w:rPr>
          <w:rFonts w:eastAsia="Verdana" w:cs="Verdana"/>
          <w:b/>
        </w:rPr>
        <w:t>18.4. Felsőoktatási intézményváltás és/</w:t>
      </w:r>
      <w:r w:rsidR="00E87E1A" w:rsidRPr="001773F8">
        <w:rPr>
          <w:rFonts w:eastAsia="Verdana" w:cs="Verdana"/>
          <w:b/>
        </w:rPr>
        <w:t>vagy doktori iskola váltás</w:t>
      </w:r>
    </w:p>
    <w:p w14:paraId="58FF6570" w14:textId="15B4FB7B" w:rsidR="004E156E" w:rsidRPr="001773F8" w:rsidRDefault="004E156E" w:rsidP="00486722">
      <w:pPr>
        <w:spacing w:after="160" w:line="259" w:lineRule="auto"/>
        <w:ind w:left="340" w:firstLine="0"/>
        <w:rPr>
          <w:rFonts w:eastAsia="Verdana" w:cs="Verdana"/>
        </w:rPr>
      </w:pPr>
      <w:r w:rsidRPr="001773F8">
        <w:rPr>
          <w:rFonts w:eastAsia="Verdana" w:cs="Verdana"/>
        </w:rPr>
        <w:t xml:space="preserve">Felsőoktatási intézményváltásra vagy </w:t>
      </w:r>
      <w:r w:rsidR="00E87E1A" w:rsidRPr="001773F8">
        <w:rPr>
          <w:rFonts w:eastAsia="Verdana" w:cs="Verdana"/>
        </w:rPr>
        <w:t xml:space="preserve">doktori iskola </w:t>
      </w:r>
      <w:r w:rsidRPr="001773F8">
        <w:rPr>
          <w:rFonts w:eastAsia="Verdana" w:cs="Verdana"/>
        </w:rPr>
        <w:t xml:space="preserve">váltásra az ösztöndíjas időszak alatt nincs lehetőség. Amennyiben az ösztöndíjas az ösztöndíjas időszakon belül felsőoktatási intézményt, </w:t>
      </w:r>
      <w:r w:rsidR="00E87E1A" w:rsidRPr="001773F8">
        <w:rPr>
          <w:rFonts w:eastAsia="Verdana" w:cs="Verdana"/>
        </w:rPr>
        <w:t>vagy doktori iskolát vált, az</w:t>
      </w:r>
      <w:r w:rsidRPr="001773F8">
        <w:rPr>
          <w:rFonts w:eastAsia="Verdana" w:cs="Verdana"/>
        </w:rPr>
        <w:t xml:space="preserve"> ösztöndíjas jogviszonya megszűnik</w:t>
      </w:r>
      <w:r w:rsidR="00E87E1A" w:rsidRPr="001773F8">
        <w:rPr>
          <w:rFonts w:eastAsia="Verdana" w:cs="Verdana"/>
        </w:rPr>
        <w:t>, a váltásról</w:t>
      </w:r>
      <w:r w:rsidRPr="001773F8">
        <w:rPr>
          <w:rFonts w:eastAsia="Verdana" w:cs="Verdana"/>
        </w:rPr>
        <w:t xml:space="preserve"> szóló intézményi döntés jogerőre emelkedésének napjától</w:t>
      </w:r>
      <w:r w:rsidR="00E87E1A" w:rsidRPr="001773F8">
        <w:rPr>
          <w:rFonts w:eastAsia="Verdana" w:cs="Verdana"/>
        </w:rPr>
        <w:t>, továbbá</w:t>
      </w:r>
      <w:r w:rsidRPr="001773F8">
        <w:rPr>
          <w:rFonts w:eastAsia="Verdana" w:cs="Verdana"/>
        </w:rPr>
        <w:t xml:space="preserve"> a számára megítélt ösztöndíjra nem jogosult. Az ösztöndíjas jogviszony megszűnése napjától (az intézményi döntés jogerőre emelkedésének napjától) számított 30 napon belül a kutatás megvalósításáról az ösztöndíjas szakmai záró beszámolót nyújt be a </w:t>
      </w:r>
      <w:r w:rsidR="0051551B" w:rsidRPr="001773F8">
        <w:rPr>
          <w:rFonts w:eastAsia="Verdana" w:cs="Verdana"/>
        </w:rPr>
        <w:t>rektornak</w:t>
      </w:r>
      <w:r w:rsidRPr="001773F8">
        <w:rPr>
          <w:rFonts w:eastAsia="Verdana" w:cs="Verdana"/>
        </w:rPr>
        <w:t xml:space="preserve">, melyet a </w:t>
      </w:r>
      <w:r w:rsidR="0051551B" w:rsidRPr="001773F8">
        <w:rPr>
          <w:rFonts w:eastAsia="Verdana" w:cs="Verdana"/>
        </w:rPr>
        <w:t>Támogató</w:t>
      </w:r>
      <w:r w:rsidRPr="001773F8">
        <w:rPr>
          <w:rFonts w:eastAsia="Verdana" w:cs="Verdana"/>
        </w:rPr>
        <w:t xml:space="preserve"> szakértők felkérésével értékel.</w:t>
      </w:r>
    </w:p>
    <w:p w14:paraId="20B8FA77" w14:textId="43ABF1E1" w:rsidR="00E87E1A" w:rsidRPr="001773F8" w:rsidRDefault="00E15917" w:rsidP="00486722">
      <w:pPr>
        <w:spacing w:after="160" w:line="259" w:lineRule="auto"/>
        <w:ind w:left="340" w:firstLine="0"/>
        <w:rPr>
          <w:rFonts w:eastAsia="Verdana" w:cs="Verdana"/>
          <w:b/>
        </w:rPr>
      </w:pPr>
      <w:r w:rsidRPr="001773F8">
        <w:rPr>
          <w:rFonts w:eastAsia="Verdana" w:cs="Verdana"/>
          <w:b/>
        </w:rPr>
        <w:t xml:space="preserve">18.5. </w:t>
      </w:r>
      <w:r w:rsidR="00E87E1A" w:rsidRPr="001773F8">
        <w:rPr>
          <w:rFonts w:eastAsia="Verdana" w:cs="Verdana"/>
          <w:b/>
        </w:rPr>
        <w:t>Témavezető</w:t>
      </w:r>
      <w:r w:rsidR="000C3A0E" w:rsidRPr="001773F8">
        <w:rPr>
          <w:rFonts w:eastAsia="Verdana" w:cs="Verdana"/>
          <w:b/>
        </w:rPr>
        <w:t>, vállalati sz</w:t>
      </w:r>
      <w:r w:rsidR="00E87E1A" w:rsidRPr="001773F8">
        <w:rPr>
          <w:rFonts w:eastAsia="Verdana" w:cs="Verdana"/>
          <w:b/>
        </w:rPr>
        <w:t>akértő váltás</w:t>
      </w:r>
    </w:p>
    <w:p w14:paraId="10B428E1" w14:textId="1EEFF0DF" w:rsidR="000C3A0E" w:rsidRPr="001773F8" w:rsidRDefault="000C3A0E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1773F8">
        <w:rPr>
          <w:rFonts w:eastAsia="Verdana" w:cs="Verdana"/>
          <w:szCs w:val="24"/>
        </w:rPr>
        <w:t xml:space="preserve">Amennyiben az EKÖP-KDP ösztöndíjas a jogviszony ideje alatt a témavezető és/vagy a vállalati szakértő személyében változás szükséges (pl. a vállalati szakértő munkaviszonya a Munkáltatónál megszűnik stb.), úgy a változást annak indoklásával, az új témavezető és/vagy vállalati szakértő esetében a pályázat benyújtásához szükséges, rájuk vonatkozó dokumentumokkal együtt a </w:t>
      </w:r>
      <w:r w:rsidR="0051551B" w:rsidRPr="001773F8">
        <w:rPr>
          <w:rFonts w:eastAsia="Verdana" w:cs="Verdana"/>
          <w:szCs w:val="24"/>
        </w:rPr>
        <w:t>Támogató</w:t>
      </w:r>
      <w:r w:rsidRPr="001773F8">
        <w:rPr>
          <w:rFonts w:eastAsia="Verdana" w:cs="Verdana"/>
          <w:szCs w:val="24"/>
        </w:rPr>
        <w:t xml:space="preserve"> részére be kell nyújtani. A változtatási kérelmet az EKÖP-KDP ösztöndíjas nyújtja be. A </w:t>
      </w:r>
      <w:r w:rsidR="0051551B" w:rsidRPr="001773F8">
        <w:rPr>
          <w:rFonts w:eastAsia="Verdana" w:cs="Verdana"/>
          <w:szCs w:val="24"/>
        </w:rPr>
        <w:t>Támogató</w:t>
      </w:r>
      <w:r w:rsidRPr="001773F8">
        <w:rPr>
          <w:rFonts w:eastAsia="Verdana" w:cs="Verdana"/>
          <w:szCs w:val="24"/>
        </w:rPr>
        <w:t xml:space="preserve"> a rendelkezésére álló dokumentumok alapján azok beérkezését követő </w:t>
      </w:r>
      <w:r w:rsidRPr="001773F8">
        <w:rPr>
          <w:rFonts w:eastAsia="Verdana" w:cs="Verdana"/>
          <w:b/>
          <w:bCs/>
          <w:i/>
          <w:iCs/>
          <w:szCs w:val="24"/>
        </w:rPr>
        <w:t>60 napon</w:t>
      </w:r>
      <w:r w:rsidRPr="001773F8">
        <w:rPr>
          <w:rFonts w:eastAsia="Verdana" w:cs="Verdana"/>
          <w:szCs w:val="24"/>
        </w:rPr>
        <w:t xml:space="preserve"> belül dönt a témavezető és/vagy a vállalati szakértő váltásának elfogadásáról. A döntésről a tájékoztatja az EKÖP-KDP ösztöndíjast és a Munkáltatót. Amennyiben a </w:t>
      </w:r>
      <w:r w:rsidR="0051551B" w:rsidRPr="001773F8">
        <w:rPr>
          <w:rFonts w:eastAsia="Verdana" w:cs="Verdana"/>
          <w:szCs w:val="24"/>
        </w:rPr>
        <w:t>Támogató</w:t>
      </w:r>
      <w:r w:rsidRPr="001773F8">
        <w:rPr>
          <w:rFonts w:eastAsia="Verdana" w:cs="Verdana"/>
          <w:szCs w:val="24"/>
        </w:rPr>
        <w:t xml:space="preserve"> a cserét jóváhagyja, úgy a témavezető/vállalati szakértő váltására sor kerülhet. A korábbi témavezetővel/vállalati szakértővel a feladatellátásról szóló szerződést meg kell szüntetni, és helyette az új témavezetővel/vállalati </w:t>
      </w:r>
      <w:r w:rsidRPr="001773F8">
        <w:rPr>
          <w:rFonts w:eastAsia="Verdana" w:cs="Verdana"/>
          <w:szCs w:val="24"/>
        </w:rPr>
        <w:lastRenderedPageBreak/>
        <w:t xml:space="preserve">szakértővel kell szerződést kötni. A témavezető/vállalati szakértő váltás kezdő dátuma az a dátum, amikortól a </w:t>
      </w:r>
      <w:r w:rsidR="0051551B" w:rsidRPr="001773F8">
        <w:rPr>
          <w:rFonts w:eastAsia="Verdana" w:cs="Verdana"/>
          <w:szCs w:val="24"/>
        </w:rPr>
        <w:t>Támogató</w:t>
      </w:r>
      <w:r w:rsidRPr="001773F8">
        <w:rPr>
          <w:rFonts w:eastAsia="Verdana" w:cs="Verdana"/>
          <w:szCs w:val="24"/>
        </w:rPr>
        <w:t xml:space="preserve"> a váltást jóváhagyja.</w:t>
      </w:r>
    </w:p>
    <w:p w14:paraId="4A090C34" w14:textId="262D1BEF" w:rsidR="00E87E1A" w:rsidRPr="001773F8" w:rsidRDefault="000C3A0E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1773F8">
        <w:rPr>
          <w:rFonts w:eastAsia="Verdana" w:cs="Verdana"/>
          <w:szCs w:val="24"/>
        </w:rPr>
        <w:t xml:space="preserve">Amennyiben a </w:t>
      </w:r>
      <w:r w:rsidR="0051551B" w:rsidRPr="001773F8">
        <w:rPr>
          <w:rFonts w:eastAsia="Verdana" w:cs="Verdana"/>
          <w:szCs w:val="24"/>
        </w:rPr>
        <w:t>Támogató</w:t>
      </w:r>
      <w:r w:rsidRPr="001773F8">
        <w:rPr>
          <w:rFonts w:eastAsia="Verdana" w:cs="Verdana"/>
          <w:szCs w:val="24"/>
        </w:rPr>
        <w:t xml:space="preserve"> a témavezető/szakértő cseréjét nem hagyja jóvá, úgy az EKÖP-KDP ösztöndíjas egy újabb témavezető/vállalati szakértő kijelölésére jogosult. </w:t>
      </w:r>
      <w:r w:rsidR="00E87E1A" w:rsidRPr="001773F8">
        <w:rPr>
          <w:rFonts w:eastAsia="Verdana" w:cs="Verdana"/>
          <w:szCs w:val="24"/>
        </w:rPr>
        <w:t xml:space="preserve">Amennyiben a </w:t>
      </w:r>
      <w:r w:rsidR="0051551B" w:rsidRPr="001773F8">
        <w:rPr>
          <w:rFonts w:eastAsia="Verdana" w:cs="Verdana"/>
          <w:szCs w:val="24"/>
        </w:rPr>
        <w:t>T</w:t>
      </w:r>
      <w:r w:rsidR="00A85D1B" w:rsidRPr="001773F8">
        <w:rPr>
          <w:rFonts w:eastAsia="Verdana" w:cs="Verdana"/>
          <w:szCs w:val="24"/>
        </w:rPr>
        <w:t>á</w:t>
      </w:r>
      <w:r w:rsidR="0051551B" w:rsidRPr="001773F8">
        <w:rPr>
          <w:rFonts w:eastAsia="Verdana" w:cs="Verdana"/>
          <w:szCs w:val="24"/>
        </w:rPr>
        <w:t>mogató</w:t>
      </w:r>
      <w:r w:rsidR="00E87E1A" w:rsidRPr="001773F8">
        <w:rPr>
          <w:rFonts w:eastAsia="Verdana" w:cs="Verdana"/>
          <w:szCs w:val="24"/>
        </w:rPr>
        <w:t xml:space="preserve"> a második témavezető/</w:t>
      </w:r>
      <w:r w:rsidRPr="001773F8">
        <w:rPr>
          <w:rFonts w:eastAsia="Verdana" w:cs="Verdana"/>
          <w:szCs w:val="24"/>
        </w:rPr>
        <w:t xml:space="preserve">vállalati </w:t>
      </w:r>
      <w:r w:rsidR="00E87E1A" w:rsidRPr="001773F8">
        <w:rPr>
          <w:rFonts w:eastAsia="Verdana" w:cs="Verdana"/>
          <w:szCs w:val="24"/>
        </w:rPr>
        <w:t xml:space="preserve">szakértő cseréjét </w:t>
      </w:r>
      <w:r w:rsidRPr="001773F8">
        <w:rPr>
          <w:rFonts w:eastAsia="Verdana" w:cs="Verdana"/>
          <w:szCs w:val="24"/>
        </w:rPr>
        <w:t>s</w:t>
      </w:r>
      <w:r w:rsidR="00E87E1A" w:rsidRPr="001773F8">
        <w:rPr>
          <w:rFonts w:eastAsia="Verdana" w:cs="Verdana"/>
          <w:szCs w:val="24"/>
        </w:rPr>
        <w:t>em hagyja jóvá, úgy a</w:t>
      </w:r>
      <w:r w:rsidRPr="001773F8">
        <w:rPr>
          <w:rFonts w:eastAsia="Verdana" w:cs="Verdana"/>
          <w:szCs w:val="24"/>
        </w:rPr>
        <w:t>z EKÖP-</w:t>
      </w:r>
      <w:r w:rsidR="00E87E1A" w:rsidRPr="001773F8">
        <w:rPr>
          <w:rFonts w:eastAsia="Verdana" w:cs="Verdana"/>
          <w:szCs w:val="24"/>
        </w:rPr>
        <w:t xml:space="preserve">KDP ösztöndíjas </w:t>
      </w:r>
      <w:proofErr w:type="spellStart"/>
      <w:r w:rsidR="00E87E1A" w:rsidRPr="001773F8">
        <w:rPr>
          <w:rFonts w:eastAsia="Verdana" w:cs="Verdana"/>
          <w:szCs w:val="24"/>
        </w:rPr>
        <w:t>ösztöndíjas</w:t>
      </w:r>
      <w:proofErr w:type="spellEnd"/>
      <w:r w:rsidR="00E87E1A" w:rsidRPr="001773F8">
        <w:rPr>
          <w:rFonts w:eastAsia="Verdana" w:cs="Verdana"/>
          <w:szCs w:val="24"/>
        </w:rPr>
        <w:t xml:space="preserve"> jogviszonya az elutasítás kézhezvételét követő hónap első napjától megszűnik. </w:t>
      </w:r>
    </w:p>
    <w:p w14:paraId="593B5318" w14:textId="045B7534" w:rsidR="00E87E1A" w:rsidRPr="001773F8" w:rsidRDefault="000C3A0E" w:rsidP="00486722">
      <w:pPr>
        <w:spacing w:after="160" w:line="259" w:lineRule="auto"/>
        <w:ind w:left="340" w:right="74" w:firstLine="0"/>
        <w:rPr>
          <w:rFonts w:eastAsia="Verdana" w:cs="Verdana"/>
          <w:b/>
          <w:spacing w:val="3"/>
          <w:szCs w:val="24"/>
        </w:rPr>
      </w:pPr>
      <w:r w:rsidRPr="001773F8">
        <w:rPr>
          <w:rFonts w:eastAsia="Verdana" w:cs="Verdana"/>
          <w:b/>
          <w:spacing w:val="3"/>
          <w:szCs w:val="24"/>
        </w:rPr>
        <w:t xml:space="preserve">18.6. </w:t>
      </w:r>
      <w:r w:rsidR="00E87E1A" w:rsidRPr="001773F8">
        <w:rPr>
          <w:rFonts w:eastAsia="Verdana" w:cs="Verdana"/>
          <w:b/>
          <w:spacing w:val="3"/>
          <w:szCs w:val="24"/>
        </w:rPr>
        <w:t>Munkáltató váltás</w:t>
      </w:r>
    </w:p>
    <w:p w14:paraId="70218A2A" w14:textId="3CA02ABF" w:rsidR="00E87E1A" w:rsidRPr="001773F8" w:rsidRDefault="00E87E1A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1773F8">
        <w:rPr>
          <w:rFonts w:eastAsia="Verdana" w:cs="Verdana"/>
          <w:szCs w:val="24"/>
        </w:rPr>
        <w:t>Amennyiben az ösztöndíjas jogviszony ideje alatt, kivételesen indokolt esetben Munkáltató váltásra kerül sor, a</w:t>
      </w:r>
      <w:r w:rsidR="00C72F1D" w:rsidRPr="001773F8">
        <w:rPr>
          <w:rFonts w:eastAsia="Verdana" w:cs="Verdana"/>
          <w:szCs w:val="24"/>
        </w:rPr>
        <w:t>z</w:t>
      </w:r>
      <w:r w:rsidRPr="001773F8">
        <w:rPr>
          <w:rFonts w:eastAsia="Verdana" w:cs="Verdana"/>
          <w:szCs w:val="24"/>
        </w:rPr>
        <w:t xml:space="preserve"> ösztöndíjas jogviszony fenntartásához a </w:t>
      </w:r>
      <w:r w:rsidR="0051551B" w:rsidRPr="001773F8">
        <w:rPr>
          <w:rFonts w:eastAsia="Verdana" w:cs="Verdana"/>
          <w:szCs w:val="24"/>
        </w:rPr>
        <w:t>Támogató</w:t>
      </w:r>
      <w:r w:rsidRPr="001773F8">
        <w:rPr>
          <w:rFonts w:eastAsia="Verdana" w:cs="Verdana"/>
          <w:szCs w:val="24"/>
        </w:rPr>
        <w:t xml:space="preserve"> jóváhagyása szükséges. A Munkáltató váltást a</w:t>
      </w:r>
      <w:r w:rsidR="00C72F1D" w:rsidRPr="001773F8">
        <w:rPr>
          <w:rFonts w:eastAsia="Verdana" w:cs="Verdana"/>
          <w:szCs w:val="24"/>
        </w:rPr>
        <w:t>z</w:t>
      </w:r>
      <w:r w:rsidR="0051551B" w:rsidRPr="001773F8">
        <w:rPr>
          <w:rFonts w:eastAsia="Verdana" w:cs="Verdana"/>
          <w:szCs w:val="24"/>
        </w:rPr>
        <w:t xml:space="preserve"> </w:t>
      </w:r>
      <w:r w:rsidRPr="001773F8">
        <w:rPr>
          <w:rFonts w:eastAsia="Verdana" w:cs="Verdana"/>
          <w:szCs w:val="24"/>
        </w:rPr>
        <w:t>ösztöndíjasnak kell kezdeményezni, annak indoklásával</w:t>
      </w:r>
      <w:r w:rsidR="00C72F1D" w:rsidRPr="001773F8">
        <w:rPr>
          <w:rFonts w:eastAsia="Verdana" w:cs="Verdana"/>
          <w:szCs w:val="24"/>
        </w:rPr>
        <w:t>.</w:t>
      </w:r>
      <w:r w:rsidRPr="001773F8">
        <w:rPr>
          <w:rFonts w:eastAsia="Verdana" w:cs="Verdana"/>
          <w:szCs w:val="24"/>
        </w:rPr>
        <w:t xml:space="preserve"> </w:t>
      </w:r>
      <w:r w:rsidR="00C72F1D" w:rsidRPr="001773F8">
        <w:rPr>
          <w:rFonts w:eastAsia="Verdana" w:cs="Verdana"/>
          <w:szCs w:val="24"/>
        </w:rPr>
        <w:t xml:space="preserve">A </w:t>
      </w:r>
      <w:r w:rsidR="0051551B" w:rsidRPr="001773F8">
        <w:rPr>
          <w:rFonts w:eastAsia="Verdana" w:cs="Verdana"/>
          <w:szCs w:val="24"/>
        </w:rPr>
        <w:t>Támogató</w:t>
      </w:r>
      <w:r w:rsidR="00C72F1D" w:rsidRPr="001773F8">
        <w:rPr>
          <w:rFonts w:eastAsia="Verdana" w:cs="Verdana"/>
          <w:szCs w:val="24"/>
        </w:rPr>
        <w:t xml:space="preserve"> a</w:t>
      </w:r>
      <w:r w:rsidRPr="001773F8">
        <w:rPr>
          <w:rFonts w:eastAsia="Verdana" w:cs="Verdana"/>
          <w:szCs w:val="24"/>
        </w:rPr>
        <w:t xml:space="preserve"> rendelkezésére álló dokumentumok alapján azok beérkezését követő 60 napon belül dönt a Munkáltató váltásának elfogadásáról. A döntésről tájékoztatja a</w:t>
      </w:r>
      <w:r w:rsidR="00C72F1D" w:rsidRPr="001773F8">
        <w:rPr>
          <w:rFonts w:eastAsia="Verdana" w:cs="Verdana"/>
          <w:szCs w:val="24"/>
        </w:rPr>
        <w:t>z EKÖP-</w:t>
      </w:r>
      <w:r w:rsidRPr="001773F8">
        <w:rPr>
          <w:rFonts w:eastAsia="Verdana" w:cs="Verdana"/>
          <w:szCs w:val="24"/>
        </w:rPr>
        <w:t>KDP ösztöndíjast</w:t>
      </w:r>
      <w:r w:rsidR="00C72F1D" w:rsidRPr="001773F8">
        <w:rPr>
          <w:rFonts w:eastAsia="Verdana" w:cs="Verdana"/>
          <w:szCs w:val="24"/>
        </w:rPr>
        <w:t xml:space="preserve"> </w:t>
      </w:r>
      <w:r w:rsidRPr="001773F8">
        <w:rPr>
          <w:rFonts w:eastAsia="Verdana" w:cs="Verdana"/>
          <w:szCs w:val="24"/>
        </w:rPr>
        <w:t>és az érintett Munkáltatókat.</w:t>
      </w:r>
      <w:r w:rsidR="00C72F1D" w:rsidRPr="001773F8">
        <w:rPr>
          <w:rFonts w:eastAsia="Verdana" w:cs="Verdana"/>
          <w:szCs w:val="24"/>
        </w:rPr>
        <w:t xml:space="preserve"> </w:t>
      </w:r>
      <w:r w:rsidRPr="001773F8">
        <w:rPr>
          <w:rFonts w:eastAsia="Verdana" w:cs="Verdana"/>
          <w:szCs w:val="24"/>
        </w:rPr>
        <w:t xml:space="preserve">Amennyiben a </w:t>
      </w:r>
      <w:r w:rsidR="0051551B" w:rsidRPr="001773F8">
        <w:rPr>
          <w:rFonts w:eastAsia="Verdana" w:cs="Verdana"/>
          <w:szCs w:val="24"/>
        </w:rPr>
        <w:t>Támogató</w:t>
      </w:r>
      <w:r w:rsidRPr="001773F8">
        <w:rPr>
          <w:rFonts w:eastAsia="Verdana" w:cs="Verdana"/>
          <w:szCs w:val="24"/>
        </w:rPr>
        <w:t xml:space="preserve"> a Munkáltató váltást nem hagyja jóvá, a</w:t>
      </w:r>
      <w:r w:rsidR="00C72F1D" w:rsidRPr="001773F8">
        <w:rPr>
          <w:rFonts w:eastAsia="Verdana" w:cs="Verdana"/>
          <w:szCs w:val="24"/>
        </w:rPr>
        <w:t>z EKÖP-</w:t>
      </w:r>
      <w:r w:rsidRPr="001773F8">
        <w:rPr>
          <w:rFonts w:eastAsia="Verdana" w:cs="Verdana"/>
          <w:szCs w:val="24"/>
        </w:rPr>
        <w:t xml:space="preserve">KDP ösztöndíjas </w:t>
      </w:r>
      <w:proofErr w:type="spellStart"/>
      <w:r w:rsidRPr="001773F8">
        <w:rPr>
          <w:rFonts w:eastAsia="Verdana" w:cs="Verdana"/>
          <w:szCs w:val="24"/>
        </w:rPr>
        <w:t>ösztöndíjas</w:t>
      </w:r>
      <w:proofErr w:type="spellEnd"/>
      <w:r w:rsidRPr="001773F8">
        <w:rPr>
          <w:rFonts w:eastAsia="Verdana" w:cs="Verdana"/>
          <w:szCs w:val="24"/>
        </w:rPr>
        <w:t xml:space="preserve"> jogviszonya megszűnik a Munkáltató váltás hónapjának első napjától</w:t>
      </w:r>
      <w:r w:rsidR="00C72F1D" w:rsidRPr="001773F8">
        <w:rPr>
          <w:rFonts w:eastAsia="Verdana" w:cs="Verdana"/>
          <w:szCs w:val="24"/>
        </w:rPr>
        <w:t>.</w:t>
      </w:r>
      <w:r w:rsidRPr="001773F8">
        <w:rPr>
          <w:rFonts w:eastAsia="Verdana" w:cs="Verdana"/>
          <w:szCs w:val="24"/>
        </w:rPr>
        <w:t xml:space="preserve"> </w:t>
      </w:r>
    </w:p>
    <w:p w14:paraId="0D864724" w14:textId="4CA676DC" w:rsidR="00E87E1A" w:rsidRPr="001773F8" w:rsidRDefault="00E87E1A" w:rsidP="00486722">
      <w:pPr>
        <w:spacing w:after="160" w:line="259" w:lineRule="auto"/>
        <w:ind w:left="340" w:firstLine="0"/>
        <w:rPr>
          <w:rFonts w:eastAsia="Verdana" w:cs="Verdana"/>
          <w:spacing w:val="3"/>
          <w:szCs w:val="24"/>
        </w:rPr>
      </w:pPr>
      <w:r w:rsidRPr="001773F8">
        <w:rPr>
          <w:rFonts w:eastAsia="Verdana" w:cs="Verdana"/>
          <w:spacing w:val="3"/>
          <w:szCs w:val="24"/>
        </w:rPr>
        <w:t xml:space="preserve">Nem számít Munkáltató váltásnak a Munkáltató jogszabályon alapuló vagy jogutódlással történő változása. A jogszabályon alapuló, vagy jogutódlással történő Munkáltató váltás esetén a </w:t>
      </w:r>
      <w:r w:rsidR="0051551B" w:rsidRPr="001773F8">
        <w:rPr>
          <w:rFonts w:eastAsia="Verdana" w:cs="Verdana"/>
          <w:spacing w:val="3"/>
          <w:szCs w:val="24"/>
        </w:rPr>
        <w:t>Támogató</w:t>
      </w:r>
      <w:r w:rsidRPr="001773F8">
        <w:rPr>
          <w:rFonts w:eastAsia="Verdana" w:cs="Verdana"/>
          <w:spacing w:val="3"/>
          <w:szCs w:val="24"/>
        </w:rPr>
        <w:t xml:space="preserve"> jóváhagyása nem szükséges, a jogutódlást az ösztöndíjasnak kell bejelentenie annak bekövetkeztét követő 30 napon belül a </w:t>
      </w:r>
      <w:r w:rsidR="0051551B" w:rsidRPr="001773F8">
        <w:rPr>
          <w:rFonts w:eastAsia="Verdana" w:cs="Verdana"/>
          <w:spacing w:val="3"/>
          <w:szCs w:val="24"/>
        </w:rPr>
        <w:t>Támogatónak.</w:t>
      </w:r>
    </w:p>
    <w:p w14:paraId="54CA17A0" w14:textId="48664830" w:rsidR="004425CA" w:rsidRPr="001773F8" w:rsidRDefault="004425CA" w:rsidP="004425CA">
      <w:pPr>
        <w:pStyle w:val="Cmsor1"/>
        <w:spacing w:before="0" w:after="160" w:line="259" w:lineRule="auto"/>
        <w:rPr>
          <w:color w:val="auto"/>
        </w:rPr>
      </w:pPr>
      <w:bookmarkStart w:id="23" w:name="_Toc159581790"/>
      <w:bookmarkStart w:id="24" w:name="_Hlk159404378"/>
      <w:bookmarkStart w:id="25" w:name="_Hlk159404024"/>
      <w:r w:rsidRPr="001773F8">
        <w:rPr>
          <w:color w:val="auto"/>
        </w:rPr>
        <w:t>19. Az intézményi támogatás elszámolása</w:t>
      </w:r>
      <w:bookmarkEnd w:id="23"/>
    </w:p>
    <w:p w14:paraId="703FA5D7" w14:textId="2542B148" w:rsidR="004425CA" w:rsidRPr="001773F8" w:rsidRDefault="004425CA" w:rsidP="00486722">
      <w:pPr>
        <w:spacing w:after="160" w:line="259" w:lineRule="auto"/>
        <w:ind w:left="284" w:firstLine="0"/>
        <w:rPr>
          <w:rFonts w:eastAsia="Verdana" w:cs="Verdana"/>
          <w:b/>
          <w:w w:val="99"/>
          <w:szCs w:val="24"/>
        </w:rPr>
      </w:pPr>
      <w:r w:rsidRPr="001773F8">
        <w:rPr>
          <w:rFonts w:eastAsia="Verdana" w:cs="Verdana"/>
          <w:spacing w:val="1"/>
          <w:szCs w:val="24"/>
        </w:rPr>
        <w:t xml:space="preserve">A felsőoktatási intézmény </w:t>
      </w:r>
      <w:r w:rsidRPr="001773F8">
        <w:rPr>
          <w:rFonts w:eastAsia="Verdana" w:cs="Verdana"/>
          <w:spacing w:val="-1"/>
          <w:szCs w:val="24"/>
        </w:rPr>
        <w:t>e</w:t>
      </w:r>
      <w:r w:rsidRPr="001773F8">
        <w:rPr>
          <w:rFonts w:eastAsia="Verdana" w:cs="Verdana"/>
          <w:spacing w:val="3"/>
          <w:szCs w:val="24"/>
        </w:rPr>
        <w:t>l</w:t>
      </w:r>
      <w:r w:rsidRPr="001773F8">
        <w:rPr>
          <w:rFonts w:eastAsia="Verdana" w:cs="Verdana"/>
          <w:szCs w:val="24"/>
        </w:rPr>
        <w:t>sz</w:t>
      </w:r>
      <w:r w:rsidRPr="001773F8">
        <w:rPr>
          <w:rFonts w:eastAsia="Verdana" w:cs="Verdana"/>
          <w:spacing w:val="1"/>
          <w:szCs w:val="24"/>
        </w:rPr>
        <w:t>á</w:t>
      </w:r>
      <w:r w:rsidRPr="001773F8">
        <w:rPr>
          <w:rFonts w:eastAsia="Verdana" w:cs="Verdana"/>
          <w:szCs w:val="24"/>
        </w:rPr>
        <w:t>mo</w:t>
      </w:r>
      <w:r w:rsidRPr="001773F8">
        <w:rPr>
          <w:rFonts w:eastAsia="Verdana" w:cs="Verdana"/>
          <w:spacing w:val="2"/>
          <w:szCs w:val="24"/>
        </w:rPr>
        <w:t>l</w:t>
      </w:r>
      <w:r w:rsidRPr="001773F8">
        <w:rPr>
          <w:rFonts w:eastAsia="Verdana" w:cs="Verdana"/>
          <w:szCs w:val="24"/>
        </w:rPr>
        <w:t>ásá</w:t>
      </w:r>
      <w:r w:rsidRPr="001773F8">
        <w:rPr>
          <w:rFonts w:eastAsia="Verdana" w:cs="Verdana"/>
          <w:spacing w:val="1"/>
          <w:szCs w:val="24"/>
        </w:rPr>
        <w:t>r</w:t>
      </w:r>
      <w:r w:rsidRPr="001773F8">
        <w:rPr>
          <w:rFonts w:eastAsia="Verdana" w:cs="Verdana"/>
          <w:szCs w:val="24"/>
        </w:rPr>
        <w:t>a a</w:t>
      </w:r>
      <w:r w:rsidRPr="001773F8">
        <w:rPr>
          <w:rFonts w:eastAsia="Verdana" w:cs="Verdana"/>
          <w:spacing w:val="11"/>
          <w:szCs w:val="24"/>
        </w:rPr>
        <w:t xml:space="preserve">z NKFI Hivatal </w:t>
      </w:r>
      <w:r w:rsidRPr="001773F8">
        <w:rPr>
          <w:rFonts w:eastAsia="Verdana" w:cs="Verdana"/>
          <w:szCs w:val="24"/>
        </w:rPr>
        <w:t>által</w:t>
      </w:r>
      <w:r w:rsidRPr="001773F8">
        <w:rPr>
          <w:rFonts w:eastAsia="Verdana" w:cs="Verdana"/>
          <w:spacing w:val="12"/>
          <w:szCs w:val="24"/>
        </w:rPr>
        <w:t xml:space="preserve"> </w:t>
      </w:r>
      <w:r w:rsidRPr="001773F8">
        <w:rPr>
          <w:rFonts w:eastAsia="Verdana" w:cs="Verdana"/>
          <w:szCs w:val="24"/>
        </w:rPr>
        <w:t>a</w:t>
      </w:r>
      <w:r w:rsidRPr="001773F8">
        <w:rPr>
          <w:rFonts w:eastAsia="Verdana" w:cs="Verdana"/>
          <w:spacing w:val="4"/>
          <w:szCs w:val="24"/>
        </w:rPr>
        <w:t xml:space="preserve"> </w:t>
      </w:r>
      <w:r w:rsidRPr="001773F8">
        <w:rPr>
          <w:rFonts w:eastAsia="Verdana" w:cs="Verdana"/>
          <w:spacing w:val="2"/>
          <w:szCs w:val="24"/>
        </w:rPr>
        <w:t>f</w:t>
      </w:r>
      <w:r w:rsidRPr="001773F8">
        <w:rPr>
          <w:rFonts w:eastAsia="Verdana" w:cs="Verdana"/>
          <w:spacing w:val="-1"/>
          <w:szCs w:val="24"/>
        </w:rPr>
        <w:t>e</w:t>
      </w:r>
      <w:r w:rsidRPr="001773F8">
        <w:rPr>
          <w:rFonts w:eastAsia="Verdana" w:cs="Verdana"/>
          <w:spacing w:val="3"/>
          <w:szCs w:val="24"/>
        </w:rPr>
        <w:t>l</w:t>
      </w:r>
      <w:r w:rsidRPr="001773F8">
        <w:rPr>
          <w:rFonts w:eastAsia="Verdana" w:cs="Verdana"/>
          <w:szCs w:val="24"/>
        </w:rPr>
        <w:t>s</w:t>
      </w:r>
      <w:r w:rsidRPr="001773F8">
        <w:rPr>
          <w:rFonts w:eastAsia="Verdana" w:cs="Verdana"/>
          <w:spacing w:val="1"/>
          <w:szCs w:val="24"/>
        </w:rPr>
        <w:t>ő</w:t>
      </w:r>
      <w:r w:rsidRPr="001773F8">
        <w:rPr>
          <w:rFonts w:eastAsia="Verdana" w:cs="Verdana"/>
          <w:spacing w:val="-1"/>
          <w:szCs w:val="24"/>
        </w:rPr>
        <w:t>o</w:t>
      </w:r>
      <w:r w:rsidRPr="001773F8">
        <w:rPr>
          <w:rFonts w:eastAsia="Verdana" w:cs="Verdana"/>
          <w:szCs w:val="24"/>
        </w:rPr>
        <w:t>kta</w:t>
      </w:r>
      <w:r w:rsidRPr="001773F8">
        <w:rPr>
          <w:rFonts w:eastAsia="Verdana" w:cs="Verdana"/>
          <w:spacing w:val="1"/>
          <w:szCs w:val="24"/>
        </w:rPr>
        <w:t>t</w:t>
      </w:r>
      <w:r w:rsidRPr="001773F8">
        <w:rPr>
          <w:rFonts w:eastAsia="Verdana" w:cs="Verdana"/>
          <w:szCs w:val="24"/>
        </w:rPr>
        <w:t>ási</w:t>
      </w:r>
      <w:r w:rsidRPr="001773F8">
        <w:rPr>
          <w:rFonts w:eastAsia="Verdana" w:cs="Verdana"/>
          <w:spacing w:val="4"/>
          <w:szCs w:val="24"/>
        </w:rPr>
        <w:t xml:space="preserve"> </w:t>
      </w:r>
      <w:r w:rsidRPr="001773F8">
        <w:rPr>
          <w:rFonts w:eastAsia="Verdana" w:cs="Verdana"/>
          <w:spacing w:val="3"/>
          <w:szCs w:val="24"/>
        </w:rPr>
        <w:t>i</w:t>
      </w:r>
      <w:r w:rsidRPr="001773F8">
        <w:rPr>
          <w:rFonts w:eastAsia="Verdana" w:cs="Verdana"/>
          <w:spacing w:val="1"/>
          <w:szCs w:val="24"/>
        </w:rPr>
        <w:t>nt</w:t>
      </w:r>
      <w:r w:rsidRPr="001773F8">
        <w:rPr>
          <w:rFonts w:eastAsia="Verdana" w:cs="Verdana"/>
          <w:spacing w:val="-1"/>
          <w:szCs w:val="24"/>
        </w:rPr>
        <w:t>é</w:t>
      </w:r>
      <w:r w:rsidRPr="001773F8">
        <w:rPr>
          <w:rFonts w:eastAsia="Verdana" w:cs="Verdana"/>
          <w:spacing w:val="1"/>
          <w:szCs w:val="24"/>
        </w:rPr>
        <w:t>z</w:t>
      </w:r>
      <w:r w:rsidRPr="001773F8">
        <w:rPr>
          <w:rFonts w:eastAsia="Verdana" w:cs="Verdana"/>
          <w:szCs w:val="24"/>
        </w:rPr>
        <w:t>mény részére kibocsátott</w:t>
      </w:r>
      <w:r w:rsidRPr="001773F8">
        <w:rPr>
          <w:rFonts w:eastAsia="Verdana" w:cs="Verdana"/>
          <w:spacing w:val="-8"/>
          <w:szCs w:val="24"/>
        </w:rPr>
        <w:t xml:space="preserve"> </w:t>
      </w:r>
      <w:r w:rsidRPr="001773F8">
        <w:rPr>
          <w:rFonts w:eastAsia="Verdana" w:cs="Verdana"/>
          <w:spacing w:val="1"/>
          <w:szCs w:val="24"/>
        </w:rPr>
        <w:t>t</w:t>
      </w:r>
      <w:r w:rsidRPr="001773F8">
        <w:rPr>
          <w:rFonts w:eastAsia="Verdana" w:cs="Verdana"/>
          <w:szCs w:val="24"/>
        </w:rPr>
        <w:t>á</w:t>
      </w:r>
      <w:r w:rsidRPr="001773F8">
        <w:rPr>
          <w:rFonts w:eastAsia="Verdana" w:cs="Verdana"/>
          <w:spacing w:val="3"/>
          <w:szCs w:val="24"/>
        </w:rPr>
        <w:t>m</w:t>
      </w:r>
      <w:r w:rsidRPr="001773F8">
        <w:rPr>
          <w:rFonts w:eastAsia="Verdana" w:cs="Verdana"/>
          <w:spacing w:val="-1"/>
          <w:szCs w:val="24"/>
        </w:rPr>
        <w:t>o</w:t>
      </w:r>
      <w:r w:rsidRPr="001773F8">
        <w:rPr>
          <w:rFonts w:eastAsia="Verdana" w:cs="Verdana"/>
          <w:spacing w:val="3"/>
          <w:szCs w:val="24"/>
        </w:rPr>
        <w:t>g</w:t>
      </w:r>
      <w:r w:rsidRPr="001773F8">
        <w:rPr>
          <w:rFonts w:eastAsia="Verdana" w:cs="Verdana"/>
          <w:szCs w:val="24"/>
        </w:rPr>
        <w:t>a</w:t>
      </w:r>
      <w:r w:rsidRPr="001773F8">
        <w:rPr>
          <w:rFonts w:eastAsia="Verdana" w:cs="Verdana"/>
          <w:spacing w:val="1"/>
          <w:szCs w:val="24"/>
        </w:rPr>
        <w:t>t</w:t>
      </w:r>
      <w:r w:rsidRPr="001773F8">
        <w:rPr>
          <w:rFonts w:eastAsia="Verdana" w:cs="Verdana"/>
          <w:spacing w:val="-1"/>
          <w:szCs w:val="24"/>
        </w:rPr>
        <w:t>ó</w:t>
      </w:r>
      <w:r w:rsidRPr="001773F8">
        <w:rPr>
          <w:rFonts w:eastAsia="Verdana" w:cs="Verdana"/>
          <w:szCs w:val="24"/>
        </w:rPr>
        <w:t>i</w:t>
      </w:r>
      <w:r w:rsidRPr="001773F8">
        <w:rPr>
          <w:rFonts w:eastAsia="Verdana" w:cs="Verdana"/>
          <w:spacing w:val="-6"/>
          <w:szCs w:val="24"/>
        </w:rPr>
        <w:t xml:space="preserve"> </w:t>
      </w:r>
      <w:r w:rsidRPr="001773F8">
        <w:rPr>
          <w:rFonts w:eastAsia="Verdana" w:cs="Verdana"/>
          <w:spacing w:val="-1"/>
          <w:szCs w:val="24"/>
        </w:rPr>
        <w:t>o</w:t>
      </w:r>
      <w:r w:rsidRPr="001773F8">
        <w:rPr>
          <w:rFonts w:eastAsia="Verdana" w:cs="Verdana"/>
          <w:szCs w:val="24"/>
        </w:rPr>
        <w:t>k</w:t>
      </w:r>
      <w:r w:rsidRPr="001773F8">
        <w:rPr>
          <w:rFonts w:eastAsia="Verdana" w:cs="Verdana"/>
          <w:spacing w:val="3"/>
          <w:szCs w:val="24"/>
        </w:rPr>
        <w:t>i</w:t>
      </w:r>
      <w:r w:rsidRPr="001773F8">
        <w:rPr>
          <w:rFonts w:eastAsia="Verdana" w:cs="Verdana"/>
          <w:spacing w:val="-1"/>
          <w:szCs w:val="24"/>
        </w:rPr>
        <w:t>r</w:t>
      </w:r>
      <w:r w:rsidRPr="001773F8">
        <w:rPr>
          <w:rFonts w:eastAsia="Verdana" w:cs="Verdana"/>
          <w:szCs w:val="24"/>
        </w:rPr>
        <w:t>a</w:t>
      </w:r>
      <w:r w:rsidRPr="001773F8">
        <w:rPr>
          <w:rFonts w:eastAsia="Verdana" w:cs="Verdana"/>
          <w:spacing w:val="1"/>
          <w:szCs w:val="24"/>
        </w:rPr>
        <w:t>t</w:t>
      </w:r>
      <w:r w:rsidRPr="001773F8">
        <w:rPr>
          <w:rFonts w:eastAsia="Verdana" w:cs="Verdana"/>
          <w:spacing w:val="-7"/>
          <w:szCs w:val="24"/>
        </w:rPr>
        <w:t xml:space="preserve"> </w:t>
      </w:r>
      <w:r w:rsidRPr="001773F8">
        <w:rPr>
          <w:rFonts w:eastAsia="Verdana" w:cs="Verdana"/>
          <w:spacing w:val="1"/>
          <w:szCs w:val="24"/>
        </w:rPr>
        <w:t>r</w:t>
      </w:r>
      <w:r w:rsidRPr="001773F8">
        <w:rPr>
          <w:rFonts w:eastAsia="Verdana" w:cs="Verdana"/>
          <w:spacing w:val="-1"/>
          <w:szCs w:val="24"/>
        </w:rPr>
        <w:t>e</w:t>
      </w:r>
      <w:r w:rsidRPr="001773F8">
        <w:rPr>
          <w:rFonts w:eastAsia="Verdana" w:cs="Verdana"/>
          <w:spacing w:val="1"/>
          <w:szCs w:val="24"/>
        </w:rPr>
        <w:t>nd</w:t>
      </w:r>
      <w:r w:rsidRPr="001773F8">
        <w:rPr>
          <w:rFonts w:eastAsia="Verdana" w:cs="Verdana"/>
          <w:spacing w:val="-1"/>
          <w:szCs w:val="24"/>
        </w:rPr>
        <w:t>e</w:t>
      </w:r>
      <w:r w:rsidRPr="001773F8">
        <w:rPr>
          <w:rFonts w:eastAsia="Verdana" w:cs="Verdana"/>
          <w:spacing w:val="3"/>
          <w:szCs w:val="24"/>
        </w:rPr>
        <w:t>l</w:t>
      </w:r>
      <w:r w:rsidRPr="001773F8">
        <w:rPr>
          <w:rFonts w:eastAsia="Verdana" w:cs="Verdana"/>
          <w:szCs w:val="24"/>
        </w:rPr>
        <w:t>k</w:t>
      </w:r>
      <w:r w:rsidRPr="001773F8">
        <w:rPr>
          <w:rFonts w:eastAsia="Verdana" w:cs="Verdana"/>
          <w:spacing w:val="-1"/>
          <w:szCs w:val="24"/>
        </w:rPr>
        <w:t>e</w:t>
      </w:r>
      <w:r w:rsidRPr="001773F8">
        <w:rPr>
          <w:rFonts w:eastAsia="Verdana" w:cs="Verdana"/>
          <w:spacing w:val="1"/>
          <w:szCs w:val="24"/>
        </w:rPr>
        <w:t>zé</w:t>
      </w:r>
      <w:r w:rsidRPr="001773F8">
        <w:rPr>
          <w:rFonts w:eastAsia="Verdana" w:cs="Verdana"/>
          <w:spacing w:val="2"/>
          <w:szCs w:val="24"/>
        </w:rPr>
        <w:t>s</w:t>
      </w:r>
      <w:r w:rsidRPr="001773F8">
        <w:rPr>
          <w:rFonts w:eastAsia="Verdana" w:cs="Verdana"/>
          <w:spacing w:val="-1"/>
          <w:szCs w:val="24"/>
        </w:rPr>
        <w:t>e</w:t>
      </w:r>
      <w:r w:rsidRPr="001773F8">
        <w:rPr>
          <w:rFonts w:eastAsia="Verdana" w:cs="Verdana"/>
          <w:szCs w:val="24"/>
        </w:rPr>
        <w:t>i</w:t>
      </w:r>
      <w:r w:rsidRPr="001773F8">
        <w:rPr>
          <w:rFonts w:eastAsia="Verdana" w:cs="Verdana"/>
          <w:spacing w:val="-11"/>
          <w:szCs w:val="24"/>
        </w:rPr>
        <w:t xml:space="preserve"> </w:t>
      </w:r>
      <w:r w:rsidRPr="001773F8">
        <w:rPr>
          <w:rFonts w:eastAsia="Verdana" w:cs="Verdana"/>
          <w:szCs w:val="24"/>
        </w:rPr>
        <w:t>az</w:t>
      </w:r>
      <w:r w:rsidRPr="001773F8">
        <w:rPr>
          <w:rFonts w:eastAsia="Verdana" w:cs="Verdana"/>
          <w:spacing w:val="-2"/>
          <w:szCs w:val="24"/>
        </w:rPr>
        <w:t xml:space="preserve"> </w:t>
      </w:r>
      <w:r w:rsidRPr="001773F8">
        <w:rPr>
          <w:rFonts w:eastAsia="Verdana" w:cs="Verdana"/>
          <w:spacing w:val="2"/>
          <w:szCs w:val="24"/>
        </w:rPr>
        <w:t>i</w:t>
      </w:r>
      <w:r w:rsidRPr="001773F8">
        <w:rPr>
          <w:rFonts w:eastAsia="Verdana" w:cs="Verdana"/>
          <w:spacing w:val="-1"/>
          <w:szCs w:val="24"/>
        </w:rPr>
        <w:t>r</w:t>
      </w:r>
      <w:r w:rsidRPr="001773F8">
        <w:rPr>
          <w:rFonts w:eastAsia="Verdana" w:cs="Verdana"/>
          <w:szCs w:val="24"/>
        </w:rPr>
        <w:t>á</w:t>
      </w:r>
      <w:r w:rsidRPr="001773F8">
        <w:rPr>
          <w:rFonts w:eastAsia="Verdana" w:cs="Verdana"/>
          <w:spacing w:val="1"/>
          <w:szCs w:val="24"/>
        </w:rPr>
        <w:t>n</w:t>
      </w:r>
      <w:r w:rsidRPr="001773F8">
        <w:rPr>
          <w:rFonts w:eastAsia="Verdana" w:cs="Verdana"/>
          <w:szCs w:val="24"/>
        </w:rPr>
        <w:t>yad</w:t>
      </w:r>
      <w:r w:rsidRPr="001773F8">
        <w:rPr>
          <w:rFonts w:eastAsia="Verdana" w:cs="Verdana"/>
          <w:spacing w:val="-1"/>
          <w:szCs w:val="24"/>
        </w:rPr>
        <w:t>ó</w:t>
      </w:r>
      <w:r w:rsidRPr="001773F8">
        <w:rPr>
          <w:rFonts w:eastAsia="Verdana" w:cs="Verdana"/>
          <w:szCs w:val="24"/>
        </w:rPr>
        <w:t>ak.</w:t>
      </w:r>
    </w:p>
    <w:p w14:paraId="5A03B16C" w14:textId="0EF59B60" w:rsidR="00E87E1A" w:rsidRPr="001773F8" w:rsidRDefault="004425CA" w:rsidP="00486722">
      <w:pPr>
        <w:pStyle w:val="Cmsor1"/>
        <w:rPr>
          <w:rFonts w:eastAsia="Verdana"/>
          <w:color w:val="auto"/>
          <w:w w:val="99"/>
        </w:rPr>
      </w:pPr>
      <w:bookmarkStart w:id="26" w:name="_Toc159581791"/>
      <w:bookmarkEnd w:id="24"/>
      <w:r w:rsidRPr="001773F8">
        <w:rPr>
          <w:rFonts w:eastAsia="Verdana"/>
          <w:color w:val="auto"/>
          <w:w w:val="99"/>
        </w:rPr>
        <w:t>20</w:t>
      </w:r>
      <w:r w:rsidR="00E87E1A" w:rsidRPr="001773F8">
        <w:rPr>
          <w:rFonts w:eastAsia="Verdana"/>
          <w:color w:val="auto"/>
          <w:w w:val="99"/>
        </w:rPr>
        <w:t>.</w:t>
      </w:r>
      <w:r w:rsidR="00E87E1A" w:rsidRPr="001773F8">
        <w:rPr>
          <w:rFonts w:eastAsia="Verdana"/>
          <w:color w:val="auto"/>
          <w:spacing w:val="-32"/>
        </w:rPr>
        <w:t xml:space="preserve"> </w:t>
      </w:r>
      <w:r w:rsidR="00E87E1A" w:rsidRPr="001773F8">
        <w:rPr>
          <w:rFonts w:eastAsia="Verdana"/>
          <w:color w:val="auto"/>
          <w:spacing w:val="-1"/>
        </w:rPr>
        <w:t>N</w:t>
      </w:r>
      <w:r w:rsidR="00E87E1A" w:rsidRPr="001773F8">
        <w:rPr>
          <w:rFonts w:eastAsia="Verdana"/>
          <w:color w:val="auto"/>
        </w:rPr>
        <w:t>y</w:t>
      </w:r>
      <w:r w:rsidR="00E87E1A" w:rsidRPr="001773F8">
        <w:rPr>
          <w:rFonts w:eastAsia="Verdana"/>
          <w:color w:val="auto"/>
          <w:spacing w:val="1"/>
        </w:rPr>
        <w:t>i</w:t>
      </w:r>
      <w:r w:rsidR="00E87E1A" w:rsidRPr="001773F8">
        <w:rPr>
          <w:rFonts w:eastAsia="Verdana"/>
          <w:color w:val="auto"/>
          <w:spacing w:val="-1"/>
        </w:rPr>
        <w:t>l</w:t>
      </w:r>
      <w:r w:rsidR="00E87E1A" w:rsidRPr="001773F8">
        <w:rPr>
          <w:rFonts w:eastAsia="Verdana"/>
          <w:color w:val="auto"/>
          <w:spacing w:val="2"/>
        </w:rPr>
        <w:t>v</w:t>
      </w:r>
      <w:r w:rsidR="00E87E1A" w:rsidRPr="001773F8">
        <w:rPr>
          <w:rFonts w:eastAsia="Verdana"/>
          <w:color w:val="auto"/>
          <w:spacing w:val="-1"/>
        </w:rPr>
        <w:t>á</w:t>
      </w:r>
      <w:r w:rsidR="00E87E1A" w:rsidRPr="001773F8">
        <w:rPr>
          <w:rFonts w:eastAsia="Verdana"/>
          <w:color w:val="auto"/>
        </w:rPr>
        <w:t>n</w:t>
      </w:r>
      <w:r w:rsidR="00E87E1A" w:rsidRPr="001773F8">
        <w:rPr>
          <w:rFonts w:eastAsia="Verdana"/>
          <w:color w:val="auto"/>
          <w:spacing w:val="2"/>
        </w:rPr>
        <w:t>o</w:t>
      </w:r>
      <w:r w:rsidR="00E87E1A" w:rsidRPr="001773F8">
        <w:rPr>
          <w:rFonts w:eastAsia="Verdana"/>
          <w:color w:val="auto"/>
        </w:rPr>
        <w:t>s</w:t>
      </w:r>
      <w:r w:rsidR="00E87E1A" w:rsidRPr="001773F8">
        <w:rPr>
          <w:rFonts w:eastAsia="Verdana"/>
          <w:color w:val="auto"/>
          <w:spacing w:val="1"/>
        </w:rPr>
        <w:t>s</w:t>
      </w:r>
      <w:r w:rsidR="00E87E1A" w:rsidRPr="001773F8">
        <w:rPr>
          <w:rFonts w:eastAsia="Verdana"/>
          <w:color w:val="auto"/>
          <w:spacing w:val="-1"/>
        </w:rPr>
        <w:t>á</w:t>
      </w:r>
      <w:r w:rsidR="00E87E1A" w:rsidRPr="001773F8">
        <w:rPr>
          <w:rFonts w:eastAsia="Verdana"/>
          <w:color w:val="auto"/>
        </w:rPr>
        <w:t>g</w:t>
      </w:r>
      <w:bookmarkEnd w:id="26"/>
    </w:p>
    <w:p w14:paraId="3ACAC3B7" w14:textId="1846744F" w:rsidR="0003377B" w:rsidRPr="001773F8" w:rsidRDefault="0003377B" w:rsidP="0003377B">
      <w:pPr>
        <w:spacing w:after="160" w:line="259" w:lineRule="auto"/>
        <w:ind w:left="340" w:firstLine="0"/>
        <w:rPr>
          <w:rFonts w:eastAsia="Verdana" w:cs="Verdana"/>
        </w:rPr>
      </w:pPr>
      <w:r w:rsidRPr="001773F8">
        <w:rPr>
          <w:rFonts w:eastAsia="Verdana" w:cs="Verdana"/>
        </w:rPr>
        <w:t xml:space="preserve">Az ösztöndíjasnak kommunikációjában, illetve kiadványaiban meg kell jelölnie az Egyetemi Kutatói Ösztöndíj Program </w:t>
      </w:r>
      <w:r w:rsidR="00142CC1" w:rsidRPr="001773F8">
        <w:rPr>
          <w:rFonts w:eastAsia="Verdana" w:cs="Verdana"/>
        </w:rPr>
        <w:t xml:space="preserve">[University Research </w:t>
      </w:r>
      <w:proofErr w:type="spellStart"/>
      <w:r w:rsidR="00142CC1" w:rsidRPr="001773F8">
        <w:rPr>
          <w:rFonts w:eastAsia="Verdana" w:cs="Verdana"/>
        </w:rPr>
        <w:t>Scholarship</w:t>
      </w:r>
      <w:proofErr w:type="spellEnd"/>
      <w:r w:rsidR="00142CC1" w:rsidRPr="001773F8">
        <w:rPr>
          <w:rFonts w:eastAsia="Verdana" w:cs="Verdana"/>
        </w:rPr>
        <w:t xml:space="preserve"> </w:t>
      </w:r>
      <w:proofErr w:type="spellStart"/>
      <w:r w:rsidR="00142CC1" w:rsidRPr="001773F8">
        <w:rPr>
          <w:rFonts w:eastAsia="Verdana" w:cs="Verdana"/>
        </w:rPr>
        <w:t>Programme</w:t>
      </w:r>
      <w:proofErr w:type="spellEnd"/>
      <w:r w:rsidR="00142CC1" w:rsidRPr="001773F8">
        <w:rPr>
          <w:rFonts w:eastAsia="Verdana" w:cs="Verdana"/>
        </w:rPr>
        <w:t xml:space="preserve"> (EKÖP)] </w:t>
      </w:r>
      <w:r w:rsidRPr="001773F8">
        <w:rPr>
          <w:rFonts w:eastAsia="Verdana" w:cs="Verdana"/>
        </w:rPr>
        <w:t>megnevezést, a Kulturális és Innovációs Minisztérium</w:t>
      </w:r>
      <w:r w:rsidR="00142CC1" w:rsidRPr="001773F8">
        <w:rPr>
          <w:rFonts w:eastAsia="Verdana" w:cs="Verdana"/>
        </w:rPr>
        <w:t xml:space="preserve"> (</w:t>
      </w:r>
      <w:proofErr w:type="spellStart"/>
      <w:r w:rsidR="00142CC1" w:rsidRPr="001773F8">
        <w:rPr>
          <w:rFonts w:eastAsia="Verdana" w:cs="Verdana"/>
        </w:rPr>
        <w:t>Ministry</w:t>
      </w:r>
      <w:proofErr w:type="spellEnd"/>
      <w:r w:rsidR="00142CC1" w:rsidRPr="001773F8">
        <w:rPr>
          <w:rFonts w:eastAsia="Verdana" w:cs="Verdana"/>
        </w:rPr>
        <w:t xml:space="preserve"> of </w:t>
      </w:r>
      <w:proofErr w:type="spellStart"/>
      <w:r w:rsidR="00142CC1" w:rsidRPr="001773F8">
        <w:rPr>
          <w:rFonts w:eastAsia="Verdana" w:cs="Verdana"/>
        </w:rPr>
        <w:t>Culture</w:t>
      </w:r>
      <w:proofErr w:type="spellEnd"/>
      <w:r w:rsidR="00142CC1" w:rsidRPr="001773F8">
        <w:rPr>
          <w:rFonts w:eastAsia="Verdana" w:cs="Verdana"/>
        </w:rPr>
        <w:t xml:space="preserve"> and </w:t>
      </w:r>
      <w:proofErr w:type="spellStart"/>
      <w:r w:rsidR="00142CC1" w:rsidRPr="001773F8">
        <w:rPr>
          <w:rFonts w:eastAsia="Verdana" w:cs="Verdana"/>
        </w:rPr>
        <w:t>Innovation</w:t>
      </w:r>
      <w:proofErr w:type="spellEnd"/>
      <w:r w:rsidR="00142CC1" w:rsidRPr="001773F8">
        <w:rPr>
          <w:rFonts w:eastAsia="Verdana" w:cs="Verdana"/>
        </w:rPr>
        <w:t>)</w:t>
      </w:r>
      <w:r w:rsidRPr="001773F8">
        <w:rPr>
          <w:rFonts w:eastAsia="Verdana" w:cs="Verdana"/>
        </w:rPr>
        <w:t xml:space="preserve"> nevét, valamint a Nemzeti Kutatási, Fejlesztési és Innovációs Alap</w:t>
      </w:r>
      <w:r w:rsidR="00142CC1" w:rsidRPr="001773F8">
        <w:rPr>
          <w:rFonts w:eastAsia="Verdana" w:cs="Verdana"/>
        </w:rPr>
        <w:t xml:space="preserve"> (National Research, </w:t>
      </w:r>
      <w:proofErr w:type="spellStart"/>
      <w:r w:rsidR="00142CC1" w:rsidRPr="001773F8">
        <w:rPr>
          <w:rFonts w:eastAsia="Verdana" w:cs="Verdana"/>
        </w:rPr>
        <w:t>Development</w:t>
      </w:r>
      <w:proofErr w:type="spellEnd"/>
      <w:r w:rsidR="00142CC1" w:rsidRPr="001773F8">
        <w:rPr>
          <w:rFonts w:eastAsia="Verdana" w:cs="Verdana"/>
        </w:rPr>
        <w:t xml:space="preserve"> and </w:t>
      </w:r>
      <w:proofErr w:type="spellStart"/>
      <w:r w:rsidR="00142CC1" w:rsidRPr="001773F8">
        <w:rPr>
          <w:rFonts w:eastAsia="Verdana" w:cs="Verdana"/>
        </w:rPr>
        <w:t>Innovation</w:t>
      </w:r>
      <w:proofErr w:type="spellEnd"/>
      <w:r w:rsidR="00142CC1" w:rsidRPr="001773F8">
        <w:rPr>
          <w:rFonts w:eastAsia="Verdana" w:cs="Verdana"/>
        </w:rPr>
        <w:t xml:space="preserve"> </w:t>
      </w:r>
      <w:proofErr w:type="spellStart"/>
      <w:r w:rsidR="00142CC1" w:rsidRPr="001773F8">
        <w:rPr>
          <w:rFonts w:eastAsia="Verdana" w:cs="Verdana"/>
        </w:rPr>
        <w:t>Fund</w:t>
      </w:r>
      <w:proofErr w:type="spellEnd"/>
      <w:r w:rsidR="00142CC1" w:rsidRPr="001773F8">
        <w:rPr>
          <w:rFonts w:eastAsia="Verdana" w:cs="Verdana"/>
        </w:rPr>
        <w:t>)</w:t>
      </w:r>
      <w:r w:rsidRPr="001773F8">
        <w:rPr>
          <w:rFonts w:eastAsia="Verdana" w:cs="Verdana"/>
        </w:rPr>
        <w:t xml:space="preserve"> nevét és </w:t>
      </w:r>
      <w:r w:rsidR="00F82D1B" w:rsidRPr="001773F8">
        <w:rPr>
          <w:rFonts w:eastAsia="Verdana" w:cs="Verdana"/>
        </w:rPr>
        <w:t xml:space="preserve">– amennyiben a kommunikáció formája azt lehetővé teszi – annak </w:t>
      </w:r>
      <w:r w:rsidRPr="001773F8">
        <w:rPr>
          <w:rFonts w:eastAsia="Verdana" w:cs="Verdana"/>
        </w:rPr>
        <w:t xml:space="preserve">hivatalos grafikai logóját. A logó letölthető a következő oldalról: www.nkfih.gov.hu. </w:t>
      </w:r>
    </w:p>
    <w:p w14:paraId="04DE904C" w14:textId="4B5FC5CB" w:rsidR="00E87E1A" w:rsidRPr="001773F8" w:rsidRDefault="00E87E1A" w:rsidP="004425CA">
      <w:pPr>
        <w:pStyle w:val="Cmsor1"/>
        <w:spacing w:before="0" w:after="160" w:line="259" w:lineRule="auto"/>
        <w:rPr>
          <w:color w:val="auto"/>
        </w:rPr>
      </w:pPr>
      <w:bookmarkStart w:id="27" w:name="_Toc159581792"/>
      <w:bookmarkStart w:id="28" w:name="_Hlk159404493"/>
      <w:bookmarkEnd w:id="25"/>
      <w:r w:rsidRPr="001773F8">
        <w:rPr>
          <w:color w:val="auto"/>
        </w:rPr>
        <w:t>2</w:t>
      </w:r>
      <w:r w:rsidR="004425CA" w:rsidRPr="001773F8">
        <w:rPr>
          <w:color w:val="auto"/>
        </w:rPr>
        <w:t>1</w:t>
      </w:r>
      <w:r w:rsidRPr="001773F8">
        <w:rPr>
          <w:color w:val="auto"/>
        </w:rPr>
        <w:t>. Egyéb feltételek</w:t>
      </w:r>
      <w:bookmarkEnd w:id="27"/>
    </w:p>
    <w:p w14:paraId="00EAE66E" w14:textId="3727D90F" w:rsidR="0003377B" w:rsidRPr="001773F8" w:rsidRDefault="0003377B" w:rsidP="0003377B">
      <w:pPr>
        <w:spacing w:after="160" w:line="259" w:lineRule="auto"/>
        <w:ind w:left="284" w:firstLine="0"/>
        <w:rPr>
          <w:rFonts w:eastAsia="Verdana" w:cs="Verdana"/>
          <w:szCs w:val="24"/>
        </w:rPr>
      </w:pPr>
      <w:r w:rsidRPr="001773F8">
        <w:rPr>
          <w:rFonts w:eastAsia="Verdana" w:cs="Verdana"/>
          <w:szCs w:val="24"/>
        </w:rPr>
        <w:t>A pályázó, a témavezető és a szakértő a rá vonatkozó nyilatkozat aláírásával az ott rögzítetteknek megfelelően hozzájárul személyes adatainak a Támogató, a Kulturális és Innovációs Minisztérium és a Nemzeti Kutatási, Fejlesztési és Innovációs Hivatal általi kezeléséhez.</w:t>
      </w:r>
    </w:p>
    <w:p w14:paraId="62E0A8E5" w14:textId="4850ACC0" w:rsidR="006D1009" w:rsidRPr="001773F8" w:rsidRDefault="004425CA" w:rsidP="00E15917">
      <w:pPr>
        <w:pStyle w:val="Cmsor1"/>
        <w:spacing w:before="0" w:after="160" w:line="259" w:lineRule="auto"/>
        <w:rPr>
          <w:color w:val="auto"/>
        </w:rPr>
      </w:pPr>
      <w:bookmarkStart w:id="29" w:name="_Toc159581793"/>
      <w:bookmarkEnd w:id="28"/>
      <w:r w:rsidRPr="001773F8">
        <w:rPr>
          <w:color w:val="auto"/>
        </w:rPr>
        <w:t>22</w:t>
      </w:r>
      <w:r w:rsidR="006D1009" w:rsidRPr="001773F8">
        <w:rPr>
          <w:color w:val="auto"/>
        </w:rPr>
        <w:t>. Kifogáskezelés</w:t>
      </w:r>
      <w:bookmarkEnd w:id="29"/>
    </w:p>
    <w:p w14:paraId="54BA7BAD" w14:textId="674F1B8F" w:rsidR="0087404B" w:rsidRPr="001773F8" w:rsidRDefault="004425CA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rFonts w:eastAsia="Verdana" w:cs="Verdana"/>
          <w:spacing w:val="2"/>
          <w:szCs w:val="24"/>
        </w:rPr>
      </w:pPr>
      <w:r w:rsidRPr="001773F8">
        <w:rPr>
          <w:rFonts w:cstheme="minorHAnsi"/>
          <w:b/>
          <w:szCs w:val="20"/>
        </w:rPr>
        <w:t>22</w:t>
      </w:r>
      <w:r w:rsidR="0087404B" w:rsidRPr="001773F8">
        <w:rPr>
          <w:rFonts w:cstheme="minorHAnsi"/>
          <w:b/>
          <w:szCs w:val="20"/>
        </w:rPr>
        <w:t xml:space="preserve">.1. </w:t>
      </w:r>
      <w:r w:rsidR="0087404B" w:rsidRPr="001773F8">
        <w:rPr>
          <w:rFonts w:eastAsia="Verdana" w:cs="Verdana"/>
          <w:spacing w:val="2"/>
          <w:szCs w:val="24"/>
        </w:rPr>
        <w:t>A támogatási döntés ellen más szervhez jogorvoslati kérelem nem nyújtható be.</w:t>
      </w:r>
    </w:p>
    <w:p w14:paraId="4711BF0B" w14:textId="62E7BC57" w:rsidR="005941A7" w:rsidRPr="001773F8" w:rsidRDefault="005941A7" w:rsidP="005941A7">
      <w:pPr>
        <w:tabs>
          <w:tab w:val="clear" w:pos="709"/>
        </w:tabs>
        <w:spacing w:after="160" w:line="276" w:lineRule="auto"/>
        <w:ind w:left="426" w:firstLine="0"/>
        <w:rPr>
          <w:rFonts w:eastAsia="Verdana" w:cs="Verdana"/>
        </w:rPr>
      </w:pPr>
      <w:bookmarkStart w:id="30" w:name="_Toc159581794"/>
      <w:r w:rsidRPr="001773F8">
        <w:rPr>
          <w:rFonts w:eastAsia="Verdana" w:cs="Verdana"/>
        </w:rPr>
        <w:t xml:space="preserve">Jogorvoslati kérelem az Egyetem rektorának címezve a pályázat benyújtási felületén (eköp-kdp@uni-miskolc.hu) nyújtható be. A jogorvoslati kérelemről az Egyetem rektora által kijelölt, elnökből és két tagból álló jogorvoslati bizottság dönt. A jogorvoslati bizottság elnöke 8 munkanapon belül értesítés küld a jogorvoslati kérelmet benyújtó pályázó részére. </w:t>
      </w:r>
    </w:p>
    <w:p w14:paraId="61742698" w14:textId="367911F4" w:rsidR="006D1009" w:rsidRPr="001773F8" w:rsidRDefault="004E156E" w:rsidP="00E15917">
      <w:pPr>
        <w:pStyle w:val="Cmsor1"/>
        <w:spacing w:before="0" w:after="160" w:line="259" w:lineRule="auto"/>
        <w:rPr>
          <w:color w:val="auto"/>
        </w:rPr>
      </w:pPr>
      <w:r w:rsidRPr="001773F8">
        <w:rPr>
          <w:color w:val="auto"/>
        </w:rPr>
        <w:lastRenderedPageBreak/>
        <w:t>2</w:t>
      </w:r>
      <w:r w:rsidR="004425CA" w:rsidRPr="001773F8">
        <w:rPr>
          <w:color w:val="auto"/>
        </w:rPr>
        <w:t>3</w:t>
      </w:r>
      <w:r w:rsidR="006D1009" w:rsidRPr="001773F8">
        <w:rPr>
          <w:color w:val="auto"/>
        </w:rPr>
        <w:t>. További információk</w:t>
      </w:r>
      <w:bookmarkEnd w:id="30"/>
    </w:p>
    <w:p w14:paraId="15BEBCE3" w14:textId="2406026A" w:rsidR="006D1009" w:rsidRPr="001773F8" w:rsidRDefault="004E156E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1773F8">
        <w:rPr>
          <w:rFonts w:eastAsia="Verdana" w:cs="Verdana"/>
          <w:b/>
          <w:szCs w:val="24"/>
        </w:rPr>
        <w:t>2</w:t>
      </w:r>
      <w:r w:rsidR="004425CA" w:rsidRPr="001773F8">
        <w:rPr>
          <w:rFonts w:eastAsia="Verdana" w:cs="Verdana"/>
          <w:b/>
          <w:szCs w:val="24"/>
        </w:rPr>
        <w:t>3</w:t>
      </w:r>
      <w:r w:rsidR="006D1009" w:rsidRPr="001773F8">
        <w:rPr>
          <w:rFonts w:eastAsia="Verdana" w:cs="Verdana"/>
          <w:b/>
          <w:szCs w:val="24"/>
        </w:rPr>
        <w:t xml:space="preserve">.1. </w:t>
      </w:r>
      <w:r w:rsidR="006D1009" w:rsidRPr="001773F8">
        <w:rPr>
          <w:rFonts w:eastAsia="Verdana" w:cs="Verdana"/>
          <w:szCs w:val="24"/>
        </w:rPr>
        <w:t xml:space="preserve">A </w:t>
      </w:r>
      <w:r w:rsidR="000A2A68" w:rsidRPr="001773F8">
        <w:rPr>
          <w:rFonts w:eastAsia="Verdana" w:cs="Verdana"/>
          <w:szCs w:val="24"/>
        </w:rPr>
        <w:t>Felhívás</w:t>
      </w:r>
      <w:r w:rsidR="00263AA7" w:rsidRPr="001773F8">
        <w:rPr>
          <w:rFonts w:eastAsia="Verdana" w:cs="Verdana"/>
          <w:szCs w:val="24"/>
        </w:rPr>
        <w:t xml:space="preserve"> és annak </w:t>
      </w:r>
      <w:r w:rsidR="006D1009" w:rsidRPr="001773F8">
        <w:rPr>
          <w:rFonts w:eastAsia="Verdana" w:cs="Verdana"/>
          <w:szCs w:val="24"/>
        </w:rPr>
        <w:t>mellékletei</w:t>
      </w:r>
      <w:r w:rsidR="00263AA7" w:rsidRPr="001773F8">
        <w:rPr>
          <w:rFonts w:eastAsia="Verdana" w:cs="Verdana"/>
          <w:szCs w:val="24"/>
        </w:rPr>
        <w:t xml:space="preserve"> </w:t>
      </w:r>
      <w:r w:rsidR="006D1009" w:rsidRPr="001773F8">
        <w:rPr>
          <w:rFonts w:eastAsia="Verdana" w:cs="Verdana"/>
          <w:szCs w:val="24"/>
        </w:rPr>
        <w:t>együtt képezik a pályázati dokumentációt és tartalmazzák a pályázáshoz szükséges összes feltételt.</w:t>
      </w:r>
    </w:p>
    <w:p w14:paraId="1398D270" w14:textId="220C87E7" w:rsidR="006D1009" w:rsidRPr="001773F8" w:rsidRDefault="004E156E" w:rsidP="00486722">
      <w:pPr>
        <w:spacing w:after="160" w:line="259" w:lineRule="auto"/>
        <w:ind w:left="340" w:firstLine="0"/>
        <w:rPr>
          <w:rFonts w:cstheme="minorHAnsi"/>
          <w:b/>
          <w:i/>
          <w:szCs w:val="20"/>
        </w:rPr>
      </w:pPr>
      <w:r w:rsidRPr="001773F8">
        <w:rPr>
          <w:rFonts w:eastAsia="Verdana" w:cs="Verdana"/>
          <w:b/>
          <w:szCs w:val="24"/>
        </w:rPr>
        <w:t>2</w:t>
      </w:r>
      <w:r w:rsidR="004425CA" w:rsidRPr="001773F8">
        <w:rPr>
          <w:rFonts w:eastAsia="Verdana" w:cs="Verdana"/>
          <w:b/>
          <w:szCs w:val="24"/>
        </w:rPr>
        <w:t>3</w:t>
      </w:r>
      <w:r w:rsidR="006D1009" w:rsidRPr="001773F8">
        <w:rPr>
          <w:rFonts w:eastAsia="Verdana" w:cs="Verdana"/>
          <w:b/>
          <w:szCs w:val="24"/>
        </w:rPr>
        <w:t xml:space="preserve">.2. </w:t>
      </w:r>
      <w:r w:rsidR="006D1009" w:rsidRPr="001773F8">
        <w:rPr>
          <w:rFonts w:eastAsia="Verdana" w:cs="Verdana"/>
          <w:szCs w:val="24"/>
        </w:rPr>
        <w:t>A pályázati csomag dokumentumai letölthetőek a</w:t>
      </w:r>
      <w:r w:rsidR="005941A7" w:rsidRPr="001773F8">
        <w:rPr>
          <w:rFonts w:eastAsia="Verdana" w:cs="Verdana"/>
          <w:szCs w:val="24"/>
        </w:rPr>
        <w:t xml:space="preserve"> Miskolci Egyetem honlapjáról a következő elérési úton: </w:t>
      </w:r>
      <w:hyperlink r:id="rId12" w:history="1">
        <w:r w:rsidR="005941A7" w:rsidRPr="001773F8">
          <w:rPr>
            <w:rStyle w:val="Hiperhivatkozs"/>
            <w:rFonts w:cstheme="minorHAnsi"/>
            <w:b/>
            <w:color w:val="auto"/>
            <w:szCs w:val="20"/>
          </w:rPr>
          <w:t>https://www.uni-miskolc.hu/hallgatoknak/osztondijak-palyazatok/egyetemi-kutatoi-osztondij-program/</w:t>
        </w:r>
      </w:hyperlink>
    </w:p>
    <w:p w14:paraId="3C658655" w14:textId="0AE79836" w:rsidR="006D1009" w:rsidRPr="001773F8" w:rsidRDefault="004E156E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1773F8">
        <w:rPr>
          <w:rFonts w:eastAsia="Verdana" w:cs="Verdana"/>
          <w:b/>
          <w:szCs w:val="24"/>
        </w:rPr>
        <w:t>2</w:t>
      </w:r>
      <w:r w:rsidR="004425CA" w:rsidRPr="001773F8">
        <w:rPr>
          <w:rFonts w:eastAsia="Verdana" w:cs="Verdana"/>
          <w:b/>
          <w:szCs w:val="24"/>
        </w:rPr>
        <w:t>3</w:t>
      </w:r>
      <w:r w:rsidR="006D1009" w:rsidRPr="001773F8">
        <w:rPr>
          <w:rFonts w:eastAsia="Verdana" w:cs="Verdana"/>
          <w:b/>
          <w:szCs w:val="24"/>
        </w:rPr>
        <w:t xml:space="preserve">.3. </w:t>
      </w:r>
      <w:r w:rsidR="00263AA7" w:rsidRPr="001773F8">
        <w:rPr>
          <w:rFonts w:eastAsia="Verdana" w:cs="Verdana"/>
          <w:szCs w:val="24"/>
        </w:rPr>
        <w:t>A pályázó a pályázattal kapcsolatos további információkról tájékoztatást az alábbi elérhetőségen kérhet:</w:t>
      </w:r>
    </w:p>
    <w:p w14:paraId="4626C7AE" w14:textId="77777777" w:rsidR="005941A7" w:rsidRPr="001773F8" w:rsidRDefault="005941A7" w:rsidP="005941A7">
      <w:pPr>
        <w:spacing w:line="276" w:lineRule="auto"/>
        <w:ind w:right="76"/>
        <w:jc w:val="center"/>
        <w:rPr>
          <w:b/>
          <w:bCs/>
          <w:i/>
          <w:iCs/>
        </w:rPr>
      </w:pPr>
      <w:r w:rsidRPr="001773F8">
        <w:rPr>
          <w:b/>
          <w:bCs/>
          <w:i/>
          <w:iCs/>
        </w:rPr>
        <w:t>Dr. Kocsisné dr. Kovács Judit</w:t>
      </w:r>
    </w:p>
    <w:p w14:paraId="58C74769" w14:textId="77777777" w:rsidR="005941A7" w:rsidRPr="001773F8" w:rsidRDefault="005941A7" w:rsidP="005941A7">
      <w:pPr>
        <w:spacing w:line="276" w:lineRule="auto"/>
        <w:ind w:right="76"/>
        <w:jc w:val="center"/>
        <w:rPr>
          <w:b/>
          <w:bCs/>
          <w:i/>
          <w:iCs/>
        </w:rPr>
      </w:pPr>
      <w:r w:rsidRPr="001773F8">
        <w:rPr>
          <w:b/>
          <w:bCs/>
          <w:i/>
          <w:iCs/>
        </w:rPr>
        <w:t>KDP koordinátor</w:t>
      </w:r>
    </w:p>
    <w:p w14:paraId="700B78E2" w14:textId="77777777" w:rsidR="005941A7" w:rsidRPr="001773F8" w:rsidRDefault="005941A7" w:rsidP="005941A7">
      <w:pPr>
        <w:spacing w:line="276" w:lineRule="auto"/>
        <w:ind w:right="76"/>
        <w:jc w:val="center"/>
        <w:rPr>
          <w:b/>
          <w:bCs/>
          <w:i/>
          <w:iCs/>
        </w:rPr>
      </w:pPr>
      <w:r w:rsidRPr="001773F8">
        <w:rPr>
          <w:b/>
          <w:bCs/>
          <w:i/>
          <w:iCs/>
        </w:rPr>
        <w:t>Tel.: 06 46 565 111. Mellék: 10 06</w:t>
      </w:r>
    </w:p>
    <w:p w14:paraId="03296BF8" w14:textId="77777777" w:rsidR="005941A7" w:rsidRPr="001773F8" w:rsidRDefault="005941A7" w:rsidP="005941A7">
      <w:pPr>
        <w:spacing w:line="276" w:lineRule="auto"/>
        <w:ind w:right="76"/>
        <w:jc w:val="center"/>
        <w:rPr>
          <w:b/>
          <w:bCs/>
          <w:i/>
          <w:iCs/>
        </w:rPr>
      </w:pPr>
      <w:r w:rsidRPr="001773F8">
        <w:rPr>
          <w:b/>
          <w:bCs/>
          <w:i/>
          <w:iCs/>
        </w:rPr>
        <w:t>06 30 578 18 30</w:t>
      </w:r>
    </w:p>
    <w:p w14:paraId="671FB1ED" w14:textId="77777777" w:rsidR="005941A7" w:rsidRPr="001773F8" w:rsidRDefault="005941A7" w:rsidP="005941A7">
      <w:pPr>
        <w:spacing w:line="276" w:lineRule="auto"/>
        <w:ind w:right="76"/>
        <w:jc w:val="center"/>
        <w:rPr>
          <w:b/>
          <w:bCs/>
          <w:i/>
          <w:iCs/>
        </w:rPr>
      </w:pPr>
      <w:r w:rsidRPr="001773F8">
        <w:rPr>
          <w:b/>
          <w:bCs/>
          <w:i/>
          <w:iCs/>
        </w:rPr>
        <w:t>Email: kooperativ@uni-miskolc.hu</w:t>
      </w:r>
    </w:p>
    <w:p w14:paraId="45F9D114" w14:textId="77777777" w:rsidR="005941A7" w:rsidRPr="001773F8" w:rsidRDefault="005941A7" w:rsidP="005941A7">
      <w:pPr>
        <w:tabs>
          <w:tab w:val="clear" w:pos="709"/>
        </w:tabs>
        <w:spacing w:after="160" w:line="259" w:lineRule="auto"/>
        <w:ind w:firstLine="0"/>
        <w:jc w:val="left"/>
        <w:rPr>
          <w:rFonts w:cstheme="minorHAnsi"/>
          <w:b/>
          <w:i/>
          <w:szCs w:val="20"/>
        </w:rPr>
      </w:pPr>
      <w:r w:rsidRPr="001773F8">
        <w:rPr>
          <w:rFonts w:cstheme="minorHAnsi"/>
          <w:b/>
          <w:i/>
          <w:szCs w:val="20"/>
        </w:rPr>
        <w:br w:type="page"/>
      </w:r>
    </w:p>
    <w:p w14:paraId="14AFEE10" w14:textId="028BBEE3" w:rsidR="006D1009" w:rsidRPr="001773F8" w:rsidRDefault="006D1009" w:rsidP="005941A7">
      <w:pPr>
        <w:spacing w:line="276" w:lineRule="auto"/>
        <w:ind w:right="76" w:firstLine="0"/>
        <w:rPr>
          <w:rFonts w:cstheme="minorHAnsi"/>
          <w:b/>
          <w:i/>
          <w:szCs w:val="20"/>
        </w:rPr>
      </w:pPr>
    </w:p>
    <w:p w14:paraId="4793067E" w14:textId="6F314206" w:rsidR="00EC0FD4" w:rsidRPr="001773F8" w:rsidRDefault="00EC0FD4" w:rsidP="0035217C">
      <w:pPr>
        <w:tabs>
          <w:tab w:val="clear" w:pos="709"/>
        </w:tabs>
        <w:spacing w:after="160" w:line="259" w:lineRule="auto"/>
        <w:ind w:firstLine="0"/>
        <w:jc w:val="left"/>
        <w:rPr>
          <w:rFonts w:cstheme="minorHAnsi"/>
          <w:b/>
          <w:bCs/>
          <w:i/>
          <w:szCs w:val="20"/>
        </w:rPr>
      </w:pPr>
      <w:bookmarkStart w:id="31" w:name="_Toc159581795"/>
      <w:r w:rsidRPr="001773F8">
        <w:rPr>
          <w:b/>
          <w:bCs/>
        </w:rPr>
        <w:t>Mellékletek</w:t>
      </w:r>
      <w:bookmarkEnd w:id="31"/>
      <w:r w:rsidR="0035217C" w:rsidRPr="001773F8">
        <w:rPr>
          <w:b/>
          <w:bCs/>
        </w:rPr>
        <w:t>:</w:t>
      </w:r>
    </w:p>
    <w:p w14:paraId="646A70C6" w14:textId="07F447BC" w:rsidR="00EC0FD4" w:rsidRPr="001773F8" w:rsidRDefault="00EC0FD4" w:rsidP="00F32781">
      <w:pPr>
        <w:pStyle w:val="Listaszerbekezds"/>
        <w:numPr>
          <w:ilvl w:val="0"/>
          <w:numId w:val="76"/>
        </w:numPr>
        <w:spacing w:line="276" w:lineRule="auto"/>
        <w:ind w:left="700" w:right="76"/>
        <w:jc w:val="left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>Kutatási terv</w:t>
      </w:r>
    </w:p>
    <w:p w14:paraId="62753F5C" w14:textId="2357C6B7" w:rsidR="00EC0FD4" w:rsidRPr="001773F8" w:rsidRDefault="00EC0FD4" w:rsidP="00F82D1B">
      <w:pPr>
        <w:pStyle w:val="Listaszerbekezds"/>
        <w:numPr>
          <w:ilvl w:val="0"/>
          <w:numId w:val="76"/>
        </w:numPr>
        <w:spacing w:line="276" w:lineRule="auto"/>
        <w:ind w:left="700" w:right="76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>Pályázati adatlap</w:t>
      </w:r>
      <w:r w:rsidR="00F82D1B" w:rsidRPr="001773F8">
        <w:rPr>
          <w:rFonts w:cstheme="minorHAnsi"/>
          <w:szCs w:val="20"/>
        </w:rPr>
        <w:t xml:space="preserve"> </w:t>
      </w:r>
      <w:r w:rsidR="00F82D1B" w:rsidRPr="001773F8">
        <w:rPr>
          <w:rFonts w:eastAsia="Verdana" w:cs="Verdana"/>
          <w:b/>
          <w:bCs/>
          <w:i/>
          <w:iCs/>
          <w:szCs w:val="24"/>
        </w:rPr>
        <w:t xml:space="preserve">(az adatlapon a </w:t>
      </w:r>
      <w:r w:rsidR="00657375" w:rsidRPr="001773F8">
        <w:rPr>
          <w:rFonts w:eastAsia="Verdana" w:cs="Verdana"/>
          <w:b/>
          <w:bCs/>
          <w:i/>
          <w:iCs/>
          <w:szCs w:val="24"/>
        </w:rPr>
        <w:t>p</w:t>
      </w:r>
      <w:r w:rsidR="00F82D1B" w:rsidRPr="001773F8">
        <w:rPr>
          <w:rFonts w:eastAsia="Verdana" w:cs="Verdana"/>
          <w:b/>
          <w:bCs/>
          <w:i/>
          <w:iCs/>
          <w:szCs w:val="24"/>
        </w:rPr>
        <w:t>ályázó megjelöli a kutatási témájának tudományterületi és tudományági besorolását, valamint a képzési területét a</w:t>
      </w:r>
      <w:r w:rsidR="0035217C" w:rsidRPr="001773F8">
        <w:rPr>
          <w:rFonts w:eastAsia="Verdana" w:cs="Verdana"/>
          <w:b/>
          <w:bCs/>
          <w:i/>
          <w:iCs/>
          <w:szCs w:val="24"/>
        </w:rPr>
        <w:t xml:space="preserve"> 9.sz. mellékletben </w:t>
      </w:r>
      <w:r w:rsidR="00F82D1B" w:rsidRPr="001773F8">
        <w:rPr>
          <w:rFonts w:eastAsia="Verdana" w:cs="Verdana"/>
          <w:b/>
          <w:bCs/>
          <w:i/>
          <w:iCs/>
          <w:szCs w:val="24"/>
        </w:rPr>
        <w:t>található lista alapján)</w:t>
      </w:r>
    </w:p>
    <w:p w14:paraId="470C87AF" w14:textId="21349470" w:rsidR="00EC0FD4" w:rsidRPr="001773F8" w:rsidRDefault="00EC0FD4" w:rsidP="00F32781">
      <w:pPr>
        <w:pStyle w:val="Listaszerbekezds"/>
        <w:numPr>
          <w:ilvl w:val="0"/>
          <w:numId w:val="76"/>
        </w:numPr>
        <w:spacing w:line="276" w:lineRule="auto"/>
        <w:ind w:left="700" w:right="76"/>
        <w:jc w:val="left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>Pályázói nyilatkozat</w:t>
      </w:r>
    </w:p>
    <w:p w14:paraId="3BB1DAB5" w14:textId="56E14576" w:rsidR="00114A50" w:rsidRPr="001773F8" w:rsidRDefault="00B4444D" w:rsidP="00F32781">
      <w:pPr>
        <w:pStyle w:val="Listaszerbekezds"/>
        <w:numPr>
          <w:ilvl w:val="0"/>
          <w:numId w:val="76"/>
        </w:numPr>
        <w:spacing w:line="276" w:lineRule="auto"/>
        <w:ind w:left="700" w:right="76"/>
        <w:jc w:val="left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>Doktori</w:t>
      </w:r>
      <w:r w:rsidR="00114A50" w:rsidRPr="001773F8">
        <w:rPr>
          <w:rFonts w:eastAsia="Verdana" w:cs="Verdana"/>
          <w:szCs w:val="24"/>
        </w:rPr>
        <w:t xml:space="preserve"> iskola nyilatkozat</w:t>
      </w:r>
    </w:p>
    <w:p w14:paraId="46BE278E" w14:textId="03C6CAD3" w:rsidR="00EC0FD4" w:rsidRPr="001773F8" w:rsidRDefault="00EC0FD4" w:rsidP="00F32781">
      <w:pPr>
        <w:pStyle w:val="Listaszerbekezds"/>
        <w:numPr>
          <w:ilvl w:val="0"/>
          <w:numId w:val="76"/>
        </w:numPr>
        <w:spacing w:line="276" w:lineRule="auto"/>
        <w:ind w:left="700" w:right="76"/>
        <w:jc w:val="left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>Témavezetői nyilatkozat</w:t>
      </w:r>
    </w:p>
    <w:p w14:paraId="1A089B6B" w14:textId="2A71F22F" w:rsidR="00114A50" w:rsidRPr="001773F8" w:rsidRDefault="00114A50" w:rsidP="00F32781">
      <w:pPr>
        <w:pStyle w:val="Listaszerbekezds"/>
        <w:numPr>
          <w:ilvl w:val="0"/>
          <w:numId w:val="76"/>
        </w:numPr>
        <w:spacing w:line="276" w:lineRule="auto"/>
        <w:ind w:left="700" w:right="76"/>
        <w:jc w:val="left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>Vállalati szakértői nyilatkozat</w:t>
      </w:r>
    </w:p>
    <w:p w14:paraId="7064C326" w14:textId="5324D3D7" w:rsidR="00114A50" w:rsidRPr="001773F8" w:rsidRDefault="00114A50" w:rsidP="00F32781">
      <w:pPr>
        <w:pStyle w:val="Listaszerbekezds"/>
        <w:numPr>
          <w:ilvl w:val="0"/>
          <w:numId w:val="76"/>
        </w:numPr>
        <w:spacing w:line="276" w:lineRule="auto"/>
        <w:ind w:left="700" w:right="76"/>
        <w:jc w:val="left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>Munkáltatói nyilatkozat</w:t>
      </w:r>
    </w:p>
    <w:p w14:paraId="08004A68" w14:textId="056833C9" w:rsidR="00EC0FD4" w:rsidRPr="001773F8" w:rsidRDefault="00875BBC" w:rsidP="00F32781">
      <w:pPr>
        <w:pStyle w:val="Listaszerbekezds"/>
        <w:numPr>
          <w:ilvl w:val="0"/>
          <w:numId w:val="76"/>
        </w:numPr>
        <w:spacing w:line="276" w:lineRule="auto"/>
        <w:ind w:left="700" w:right="76"/>
        <w:jc w:val="left"/>
        <w:rPr>
          <w:rFonts w:cstheme="minorHAnsi"/>
          <w:szCs w:val="20"/>
        </w:rPr>
      </w:pPr>
      <w:r w:rsidRPr="001773F8">
        <w:rPr>
          <w:rFonts w:cstheme="minorHAnsi"/>
          <w:szCs w:val="20"/>
        </w:rPr>
        <w:t>Ösztöndíj</w:t>
      </w:r>
      <w:r w:rsidR="00EC0FD4" w:rsidRPr="001773F8">
        <w:rPr>
          <w:rFonts w:cstheme="minorHAnsi"/>
          <w:szCs w:val="20"/>
        </w:rPr>
        <w:t>szerződés</w:t>
      </w:r>
    </w:p>
    <w:p w14:paraId="5580ADCF" w14:textId="4E780080" w:rsidR="006A48D5" w:rsidRPr="001773F8" w:rsidRDefault="006A48D5" w:rsidP="7879E986">
      <w:pPr>
        <w:pStyle w:val="Listaszerbekezds"/>
        <w:numPr>
          <w:ilvl w:val="0"/>
          <w:numId w:val="76"/>
        </w:numPr>
        <w:spacing w:line="276" w:lineRule="auto"/>
        <w:ind w:left="700" w:right="76"/>
        <w:rPr>
          <w:rFonts w:eastAsia="Verdana" w:cs="Verdana"/>
        </w:rPr>
      </w:pPr>
      <w:r w:rsidRPr="001773F8">
        <w:rPr>
          <w:rFonts w:eastAsia="Verdana" w:cs="Verdana"/>
        </w:rPr>
        <w:t>T</w:t>
      </w:r>
      <w:r w:rsidR="0035217C" w:rsidRPr="001773F8">
        <w:rPr>
          <w:rFonts w:eastAsia="Verdana" w:cs="Verdana"/>
        </w:rPr>
        <w:t>udományági besorolás</w:t>
      </w:r>
    </w:p>
    <w:p w14:paraId="4EA57071" w14:textId="77777777" w:rsidR="00673CF7" w:rsidRPr="001773F8" w:rsidRDefault="00673CF7" w:rsidP="006A48D5">
      <w:pPr>
        <w:spacing w:line="276" w:lineRule="auto"/>
        <w:ind w:right="76"/>
        <w:jc w:val="left"/>
        <w:rPr>
          <w:rFonts w:cstheme="minorHAnsi"/>
          <w:szCs w:val="20"/>
        </w:rPr>
      </w:pPr>
    </w:p>
    <w:sectPr w:rsidR="00673CF7" w:rsidRPr="001773F8" w:rsidSect="001773F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922" w:right="1134" w:bottom="1134" w:left="1134" w:header="1134" w:footer="1134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EF42B" w14:textId="77777777" w:rsidR="00850986" w:rsidRDefault="00850986" w:rsidP="00713AB5">
      <w:r>
        <w:separator/>
      </w:r>
    </w:p>
  </w:endnote>
  <w:endnote w:type="continuationSeparator" w:id="0">
    <w:p w14:paraId="71E0CBC7" w14:textId="77777777" w:rsidR="00850986" w:rsidRDefault="00850986" w:rsidP="0071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F031C" w14:textId="7391670E" w:rsidR="00142CC1" w:rsidRDefault="00142CC1" w:rsidP="00FF7B1F">
    <w:pPr>
      <w:spacing w:line="200" w:lineRule="exac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40C70411" wp14:editId="38385C76">
              <wp:simplePos x="0" y="0"/>
              <wp:positionH relativeFrom="margin">
                <wp:align>right</wp:align>
              </wp:positionH>
              <wp:positionV relativeFrom="page">
                <wp:posOffset>10344101</wp:posOffset>
              </wp:positionV>
              <wp:extent cx="591820" cy="151765"/>
              <wp:effectExtent l="0" t="0" r="17780" b="635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DEED6" w14:textId="77777777" w:rsidR="00142CC1" w:rsidRPr="006B1582" w:rsidRDefault="00142CC1" w:rsidP="00FF7B1F">
                          <w:pPr>
                            <w:spacing w:line="220" w:lineRule="exact"/>
                            <w:ind w:left="40" w:right="-30"/>
                            <w:rPr>
                              <w:rFonts w:eastAsia="Verdana" w:cs="Verdana"/>
                            </w:rPr>
                          </w:pP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1532C">
                            <w:rPr>
                              <w:rFonts w:eastAsia="Verdana" w:cs="Verda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53687">
                            <w:rPr>
                              <w:rFonts w:eastAsia="Verdana" w:cs="Verdana"/>
                              <w:noProof/>
                              <w:sz w:val="20"/>
                              <w:szCs w:val="20"/>
                            </w:rPr>
                            <w:t>16</w: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704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.6pt;margin-top:814.5pt;width:46.6pt;height:11.95pt;z-index:-251628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" filled="f" stroked="f">
              <v:textbox inset="0,0,0,0">
                <w:txbxContent>
                  <w:p w14:paraId="754DEED6" w14:textId="77777777" w:rsidR="00142CC1" w:rsidRPr="006B1582" w:rsidRDefault="00142CC1" w:rsidP="00FF7B1F">
                    <w:pPr>
                      <w:spacing w:line="220" w:lineRule="exact"/>
                      <w:ind w:left="40" w:right="-30"/>
                      <w:rPr>
                        <w:rFonts w:eastAsia="Verdana" w:cs="Verdana"/>
                      </w:rPr>
                    </w:pPr>
                    <w:r w:rsidRPr="0061532C">
                      <w:rPr>
                        <w:sz w:val="20"/>
                        <w:szCs w:val="20"/>
                      </w:rPr>
                      <w:fldChar w:fldCharType="begin"/>
                    </w:r>
                    <w:r w:rsidRPr="0061532C">
                      <w:rPr>
                        <w:rFonts w:eastAsia="Verdana" w:cs="Verdana"/>
                        <w:sz w:val="20"/>
                        <w:szCs w:val="20"/>
                      </w:rPr>
                      <w:instrText xml:space="preserve"> PAGE </w:instrText>
                    </w:r>
                    <w:r w:rsidRPr="0061532C">
                      <w:rPr>
                        <w:sz w:val="20"/>
                        <w:szCs w:val="20"/>
                      </w:rPr>
                      <w:fldChar w:fldCharType="separate"/>
                    </w:r>
                    <w:r w:rsidR="00C53687">
                      <w:rPr>
                        <w:rFonts w:eastAsia="Verdana" w:cs="Verdana"/>
                        <w:noProof/>
                        <w:sz w:val="20"/>
                        <w:szCs w:val="20"/>
                      </w:rPr>
                      <w:t>16</w:t>
                    </w:r>
                    <w:r w:rsidRPr="0061532C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4F3210D5" wp14:editId="2C2B6AD0">
              <wp:simplePos x="0" y="0"/>
              <wp:positionH relativeFrom="page">
                <wp:posOffset>809625</wp:posOffset>
              </wp:positionH>
              <wp:positionV relativeFrom="page">
                <wp:posOffset>9925685</wp:posOffset>
              </wp:positionV>
              <wp:extent cx="1010920" cy="151765"/>
              <wp:effectExtent l="0" t="635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8F43F" w14:textId="77777777" w:rsidR="00142CC1" w:rsidRDefault="00142CC1" w:rsidP="00FF7B1F">
                          <w:pPr>
                            <w:spacing w:before="60" w:line="220" w:lineRule="exact"/>
                            <w:ind w:left="23" w:right="-28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3210D5" id="Text Box 2" o:spid="_x0000_s1027" type="#_x0000_t202" style="position:absolute;left:0;text-align:left;margin-left:63.75pt;margin-top:781.55pt;width:79.6pt;height:11.9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" filled="f" stroked="f">
              <v:textbox inset="0,0,0,0">
                <w:txbxContent>
                  <w:p w14:paraId="4AD8F43F" w14:textId="77777777" w:rsidR="00142CC1" w:rsidRDefault="00142CC1" w:rsidP="00FF7B1F">
                    <w:pPr>
                      <w:spacing w:before="60" w:line="220" w:lineRule="exact"/>
                      <w:ind w:left="23" w:right="-28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13E3A5B" w14:textId="13651FFA" w:rsidR="00142CC1" w:rsidRPr="006E51BF" w:rsidRDefault="00142CC1" w:rsidP="006E51BF">
    <w:pPr>
      <w:pStyle w:val="llb"/>
      <w:tabs>
        <w:tab w:val="left" w:pos="3003"/>
      </w:tabs>
      <w:spacing w:line="300" w:lineRule="exact"/>
      <w:ind w:firstLine="0"/>
      <w:rPr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9B5FE" w14:textId="77777777" w:rsidR="00142CC1" w:rsidRDefault="00142CC1" w:rsidP="006347CD">
    <w:pPr>
      <w:pStyle w:val="llb"/>
      <w:spacing w:line="300" w:lineRule="exact"/>
      <w:jc w:val="center"/>
      <w:rPr>
        <w:sz w:val="16"/>
        <w:szCs w:val="16"/>
        <w:lang w:val="en-US"/>
      </w:rPr>
    </w:pPr>
  </w:p>
  <w:p w14:paraId="4B77A066" w14:textId="38271D39" w:rsidR="00142CC1" w:rsidRDefault="00142CC1" w:rsidP="006347CD">
    <w:pPr>
      <w:pStyle w:val="llb"/>
      <w:spacing w:line="300" w:lineRule="exact"/>
      <w:jc w:val="center"/>
      <w:rPr>
        <w:sz w:val="16"/>
        <w:szCs w:val="16"/>
        <w:lang w:val="en-US"/>
      </w:rPr>
    </w:pPr>
    <w:r w:rsidRPr="00D95B79">
      <w:rPr>
        <w:noProof/>
        <w:sz w:val="16"/>
        <w:szCs w:val="16"/>
        <w:lang w:eastAsia="hu-HU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13D9529D" wp14:editId="69CBBD8B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4893945" cy="498475"/>
              <wp:effectExtent l="0" t="0" r="1905" b="0"/>
              <wp:wrapNone/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3945" cy="498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94E84D" w14:textId="77777777" w:rsidR="00142CC1" w:rsidRPr="00A409B0" w:rsidRDefault="00142CC1" w:rsidP="00FF7B1F">
                          <w:pPr>
                            <w:pStyle w:val="llb"/>
                            <w:spacing w:line="300" w:lineRule="exact"/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A409B0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1077 Budapest, </w:t>
                          </w:r>
                          <w:proofErr w:type="spellStart"/>
                          <w:r w:rsidRPr="00A409B0">
                            <w:rPr>
                              <w:sz w:val="16"/>
                              <w:szCs w:val="16"/>
                              <w:lang w:val="en-US"/>
                            </w:rPr>
                            <w:t>Kéthly</w:t>
                          </w:r>
                          <w:proofErr w:type="spellEnd"/>
                          <w:r w:rsidRPr="00A409B0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Anna </w:t>
                          </w:r>
                          <w:proofErr w:type="spellStart"/>
                          <w:r w:rsidRPr="00A409B0">
                            <w:rPr>
                              <w:sz w:val="16"/>
                              <w:szCs w:val="16"/>
                              <w:lang w:val="en-US"/>
                            </w:rPr>
                            <w:t>tér</w:t>
                          </w:r>
                          <w:proofErr w:type="spellEnd"/>
                          <w:r w:rsidRPr="00A409B0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1. </w:t>
                          </w:r>
                          <w:r w:rsidRPr="00A409B0">
                            <w:rPr>
                              <w:b/>
                              <w:color w:val="70AD47" w:themeColor="accent6"/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  <w:r w:rsidRPr="00A409B0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A409B0">
                            <w:rPr>
                              <w:sz w:val="16"/>
                              <w:szCs w:val="16"/>
                              <w:lang w:val="en-US"/>
                            </w:rPr>
                            <w:t>Postacím</w:t>
                          </w:r>
                          <w:proofErr w:type="spellEnd"/>
                          <w:r w:rsidRPr="00A409B0">
                            <w:rPr>
                              <w:sz w:val="16"/>
                              <w:szCs w:val="16"/>
                              <w:lang w:val="en-US"/>
                            </w:rPr>
                            <w:t>: 1438 Budapest, Pf. 438.</w:t>
                          </w:r>
                        </w:p>
                        <w:p w14:paraId="2FA08A05" w14:textId="77777777" w:rsidR="00142CC1" w:rsidRPr="00FC7951" w:rsidRDefault="00142CC1" w:rsidP="00FF7B1F">
                          <w:pPr>
                            <w:pStyle w:val="llb"/>
                            <w:spacing w:line="300" w:lineRule="exact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proofErr w:type="spellStart"/>
                          <w:r w:rsidRPr="001A22E6">
                            <w:rPr>
                              <w:sz w:val="16"/>
                              <w:lang w:val="de-DE"/>
                            </w:rPr>
                            <w:t>E-mail</w:t>
                          </w:r>
                          <w:proofErr w:type="spellEnd"/>
                          <w:r w:rsidRPr="001A22E6">
                            <w:rPr>
                              <w:sz w:val="16"/>
                              <w:lang w:val="de-DE"/>
                            </w:rPr>
                            <w:t>: nkfihivatal@nkfih.gov.hu</w:t>
                          </w:r>
                          <w:sdt>
                            <w:sdtPr>
                              <w:rPr>
                                <w:sz w:val="16"/>
                                <w:szCs w:val="16"/>
                                <w:lang w:val="en-US"/>
                              </w:rPr>
                              <w:alias w:val="Lábjegyzet email"/>
                              <w:tag w:val="labjegyzet_email"/>
                              <w:id w:val="-1266921958"/>
                              <w:temporary/>
                              <w:showingPlcHdr/>
                              <w:text/>
                            </w:sdtPr>
                            <w:sdtContent/>
                          </w:sdt>
                          <w:r w:rsidRPr="00FC7951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FC7951">
                            <w:rPr>
                              <w:b/>
                              <w:color w:val="70AD47" w:themeColor="accent6"/>
                              <w:sz w:val="16"/>
                              <w:lang w:val="en-US"/>
                            </w:rPr>
                            <w:t>/</w:t>
                          </w:r>
                          <w:r w:rsidRPr="00FC7951">
                            <w:rPr>
                              <w:sz w:val="16"/>
                              <w:lang w:val="en-US"/>
                            </w:rPr>
                            <w:t xml:space="preserve"> www.nkfih.gov.hu </w:t>
                          </w:r>
                          <w:r w:rsidRPr="00FC7951">
                            <w:rPr>
                              <w:b/>
                              <w:color w:val="70AD47" w:themeColor="accent6"/>
                              <w:sz w:val="16"/>
                              <w:lang w:val="en-US"/>
                            </w:rPr>
                            <w:t>/</w:t>
                          </w:r>
                          <w:r w:rsidRPr="00FC7951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FC7951">
                            <w:rPr>
                              <w:sz w:val="16"/>
                              <w:lang w:val="en-US"/>
                            </w:rPr>
                            <w:t>Telefon</w:t>
                          </w:r>
                          <w:proofErr w:type="spellEnd"/>
                          <w:r w:rsidRPr="00FC7951">
                            <w:rPr>
                              <w:sz w:val="16"/>
                              <w:lang w:val="en-US"/>
                            </w:rPr>
                            <w:t xml:space="preserve">: +36 1 795 9500 </w:t>
                          </w:r>
                          <w:sdt>
                            <w:sdtPr>
                              <w:rPr>
                                <w:sz w:val="16"/>
                                <w:szCs w:val="16"/>
                                <w:lang w:val="en-US"/>
                              </w:rPr>
                              <w:alias w:val="Lábjegyzet_tel"/>
                              <w:tag w:val="labjegyzet_tel"/>
                              <w:id w:val="-1672248641"/>
                              <w:temporary/>
                              <w:showingPlcHdr/>
                              <w:text/>
                            </w:sdtPr>
                            <w:sdtContent/>
                          </w:sdt>
                          <w:r w:rsidRPr="00FC7951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</w:p>
                        <w:p w14:paraId="3CDBB690" w14:textId="77777777" w:rsidR="00142CC1" w:rsidRPr="00FC7951" w:rsidRDefault="00142CC1" w:rsidP="00FF7B1F">
                          <w:pPr>
                            <w:pStyle w:val="llb"/>
                            <w:spacing w:line="300" w:lineRule="exact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1A22E6">
                            <w:rPr>
                              <w:sz w:val="16"/>
                              <w:lang w:val="de-DE"/>
                            </w:rPr>
                            <w:t xml:space="preserve"> </w:t>
                          </w:r>
                        </w:p>
                        <w:p w14:paraId="53F7767F" w14:textId="77777777" w:rsidR="00142CC1" w:rsidRDefault="00142CC1" w:rsidP="00FF7B1F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9529D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8" type="#_x0000_t202" style="position:absolute;left:0;text-align:left;margin-left:0;margin-top:.7pt;width:385.35pt;height:39.25pt;z-index:2516930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" stroked="f">
              <v:textbox>
                <w:txbxContent>
                  <w:p w14:paraId="1494E84D" w14:textId="77777777" w:rsidR="00142CC1" w:rsidRPr="00A409B0" w:rsidRDefault="00142CC1" w:rsidP="00FF7B1F">
                    <w:pPr>
                      <w:pStyle w:val="llb"/>
                      <w:spacing w:line="300" w:lineRule="exact"/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 w:rsidRPr="00A409B0">
                      <w:rPr>
                        <w:sz w:val="16"/>
                        <w:szCs w:val="16"/>
                        <w:lang w:val="en-US"/>
                      </w:rPr>
                      <w:t xml:space="preserve">1077 Budapest, </w:t>
                    </w:r>
                    <w:proofErr w:type="spellStart"/>
                    <w:r w:rsidRPr="00A409B0">
                      <w:rPr>
                        <w:sz w:val="16"/>
                        <w:szCs w:val="16"/>
                        <w:lang w:val="en-US"/>
                      </w:rPr>
                      <w:t>Kéthly</w:t>
                    </w:r>
                    <w:proofErr w:type="spellEnd"/>
                    <w:r w:rsidRPr="00A409B0">
                      <w:rPr>
                        <w:sz w:val="16"/>
                        <w:szCs w:val="16"/>
                        <w:lang w:val="en-US"/>
                      </w:rPr>
                      <w:t xml:space="preserve"> Anna </w:t>
                    </w:r>
                    <w:proofErr w:type="spellStart"/>
                    <w:r w:rsidRPr="00A409B0">
                      <w:rPr>
                        <w:sz w:val="16"/>
                        <w:szCs w:val="16"/>
                        <w:lang w:val="en-US"/>
                      </w:rPr>
                      <w:t>tér</w:t>
                    </w:r>
                    <w:proofErr w:type="spellEnd"/>
                    <w:r w:rsidRPr="00A409B0">
                      <w:rPr>
                        <w:sz w:val="16"/>
                        <w:szCs w:val="16"/>
                        <w:lang w:val="en-US"/>
                      </w:rPr>
                      <w:t xml:space="preserve"> 1. </w:t>
                    </w:r>
                    <w:r w:rsidRPr="00A409B0">
                      <w:rPr>
                        <w:b/>
                        <w:color w:val="70AD47" w:themeColor="accent6"/>
                        <w:sz w:val="16"/>
                        <w:szCs w:val="16"/>
                        <w:lang w:val="en-US"/>
                      </w:rPr>
                      <w:t>/</w:t>
                    </w:r>
                    <w:r w:rsidRPr="00A409B0"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A409B0">
                      <w:rPr>
                        <w:sz w:val="16"/>
                        <w:szCs w:val="16"/>
                        <w:lang w:val="en-US"/>
                      </w:rPr>
                      <w:t>Postacím</w:t>
                    </w:r>
                    <w:proofErr w:type="spellEnd"/>
                    <w:r w:rsidRPr="00A409B0">
                      <w:rPr>
                        <w:sz w:val="16"/>
                        <w:szCs w:val="16"/>
                        <w:lang w:val="en-US"/>
                      </w:rPr>
                      <w:t>: 1438 Budapest, Pf. 438.</w:t>
                    </w:r>
                  </w:p>
                  <w:p w14:paraId="2FA08A05" w14:textId="77777777" w:rsidR="00142CC1" w:rsidRPr="00FC7951" w:rsidRDefault="00142CC1" w:rsidP="00FF7B1F">
                    <w:pPr>
                      <w:pStyle w:val="llb"/>
                      <w:spacing w:line="300" w:lineRule="exact"/>
                      <w:jc w:val="center"/>
                      <w:rPr>
                        <w:sz w:val="16"/>
                        <w:lang w:val="en-US"/>
                      </w:rPr>
                    </w:pPr>
                    <w:proofErr w:type="spellStart"/>
                    <w:r w:rsidRPr="001A22E6">
                      <w:rPr>
                        <w:sz w:val="16"/>
                        <w:lang w:val="de-DE"/>
                      </w:rPr>
                      <w:t>E-mail</w:t>
                    </w:r>
                    <w:proofErr w:type="spellEnd"/>
                    <w:r w:rsidRPr="001A22E6">
                      <w:rPr>
                        <w:sz w:val="16"/>
                        <w:lang w:val="de-DE"/>
                      </w:rPr>
                      <w:t>: nkfihivatal@nkfih.gov.hu</w:t>
                    </w:r>
                    <w:sdt>
                      <w:sdtPr>
                        <w:rPr>
                          <w:sz w:val="16"/>
                          <w:szCs w:val="16"/>
                          <w:lang w:val="en-US"/>
                        </w:rPr>
                        <w:alias w:val="Lábjegyzet email"/>
                        <w:tag w:val="labjegyzet_email"/>
                        <w:id w:val="-1266921958"/>
                        <w:temporary/>
                        <w:showingPlcHdr/>
                        <w:text/>
                      </w:sdtPr>
                      <w:sdtEndPr/>
                      <w:sdtContent/>
                    </w:sdt>
                    <w:r w:rsidRPr="00FC7951">
                      <w:rPr>
                        <w:sz w:val="16"/>
                        <w:lang w:val="en-US"/>
                      </w:rPr>
                      <w:t xml:space="preserve"> </w:t>
                    </w:r>
                    <w:r w:rsidRPr="00FC7951">
                      <w:rPr>
                        <w:b/>
                        <w:color w:val="70AD47" w:themeColor="accent6"/>
                        <w:sz w:val="16"/>
                        <w:lang w:val="en-US"/>
                      </w:rPr>
                      <w:t>/</w:t>
                    </w:r>
                    <w:r w:rsidRPr="00FC7951">
                      <w:rPr>
                        <w:sz w:val="16"/>
                        <w:lang w:val="en-US"/>
                      </w:rPr>
                      <w:t xml:space="preserve"> www.nkfih.gov.hu </w:t>
                    </w:r>
                    <w:r w:rsidRPr="00FC7951">
                      <w:rPr>
                        <w:b/>
                        <w:color w:val="70AD47" w:themeColor="accent6"/>
                        <w:sz w:val="16"/>
                        <w:lang w:val="en-US"/>
                      </w:rPr>
                      <w:t>/</w:t>
                    </w:r>
                    <w:r w:rsidRPr="00FC7951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FC7951">
                      <w:rPr>
                        <w:sz w:val="16"/>
                        <w:lang w:val="en-US"/>
                      </w:rPr>
                      <w:t>Telefon</w:t>
                    </w:r>
                    <w:proofErr w:type="spellEnd"/>
                    <w:r w:rsidRPr="00FC7951">
                      <w:rPr>
                        <w:sz w:val="16"/>
                        <w:lang w:val="en-US"/>
                      </w:rPr>
                      <w:t xml:space="preserve">: +36 1 795 9500 </w:t>
                    </w:r>
                    <w:sdt>
                      <w:sdtPr>
                        <w:rPr>
                          <w:sz w:val="16"/>
                          <w:szCs w:val="16"/>
                          <w:lang w:val="en-US"/>
                        </w:rPr>
                        <w:alias w:val="Lábjegyzet_tel"/>
                        <w:tag w:val="labjegyzet_tel"/>
                        <w:id w:val="-1672248641"/>
                        <w:temporary/>
                        <w:showingPlcHdr/>
                        <w:text/>
                      </w:sdtPr>
                      <w:sdtEndPr/>
                      <w:sdtContent/>
                    </w:sdt>
                    <w:r w:rsidRPr="00FC7951">
                      <w:rPr>
                        <w:sz w:val="16"/>
                        <w:lang w:val="en-US"/>
                      </w:rPr>
                      <w:t xml:space="preserve"> </w:t>
                    </w:r>
                  </w:p>
                  <w:p w14:paraId="3CDBB690" w14:textId="77777777" w:rsidR="00142CC1" w:rsidRPr="00FC7951" w:rsidRDefault="00142CC1" w:rsidP="00FF7B1F">
                    <w:pPr>
                      <w:pStyle w:val="llb"/>
                      <w:spacing w:line="300" w:lineRule="exact"/>
                      <w:jc w:val="center"/>
                      <w:rPr>
                        <w:sz w:val="16"/>
                        <w:lang w:val="en-US"/>
                      </w:rPr>
                    </w:pPr>
                    <w:r w:rsidRPr="001A22E6">
                      <w:rPr>
                        <w:sz w:val="16"/>
                        <w:lang w:val="de-DE"/>
                      </w:rPr>
                      <w:t xml:space="preserve"> </w:t>
                    </w:r>
                  </w:p>
                  <w:p w14:paraId="53F7767F" w14:textId="77777777" w:rsidR="00142CC1" w:rsidRDefault="00142CC1" w:rsidP="00FF7B1F"/>
                </w:txbxContent>
              </v:textbox>
              <w10:wrap anchorx="margin"/>
            </v:shape>
          </w:pict>
        </mc:Fallback>
      </mc:AlternateContent>
    </w:r>
  </w:p>
  <w:p w14:paraId="0B9E49E7" w14:textId="694E75DF" w:rsidR="00142CC1" w:rsidRDefault="00142CC1" w:rsidP="00FF7B1F">
    <w:pPr>
      <w:spacing w:line="200" w:lineRule="exac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0D44A4F0" wp14:editId="43677BD1">
              <wp:simplePos x="0" y="0"/>
              <wp:positionH relativeFrom="page">
                <wp:posOffset>809625</wp:posOffset>
              </wp:positionH>
              <wp:positionV relativeFrom="page">
                <wp:posOffset>9925685</wp:posOffset>
              </wp:positionV>
              <wp:extent cx="1010920" cy="151765"/>
              <wp:effectExtent l="0" t="635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5D818" w14:textId="77777777" w:rsidR="00142CC1" w:rsidRDefault="00142CC1" w:rsidP="00FF7B1F">
                          <w:pPr>
                            <w:spacing w:before="60" w:line="220" w:lineRule="exact"/>
                            <w:ind w:left="23" w:right="-28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4A4F0" id="_x0000_s1029" type="#_x0000_t202" style="position:absolute;left:0;text-align:left;margin-left:63.75pt;margin-top:781.55pt;width:79.6pt;height:11.9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" filled="f" stroked="f">
              <v:textbox inset="0,0,0,0">
                <w:txbxContent>
                  <w:p w14:paraId="5C45D818" w14:textId="77777777" w:rsidR="00142CC1" w:rsidRDefault="00142CC1" w:rsidP="00FF7B1F">
                    <w:pPr>
                      <w:spacing w:before="60" w:line="220" w:lineRule="exact"/>
                      <w:ind w:left="23" w:right="-28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7513BB3" w14:textId="11E4E1CC" w:rsidR="00142CC1" w:rsidRDefault="00142CC1" w:rsidP="006347CD">
    <w:pPr>
      <w:pStyle w:val="llb"/>
      <w:spacing w:line="300" w:lineRule="exact"/>
      <w:jc w:val="center"/>
      <w:rPr>
        <w:sz w:val="16"/>
        <w:szCs w:val="16"/>
        <w:lang w:val="en-US"/>
      </w:rPr>
    </w:pPr>
  </w:p>
  <w:p w14:paraId="126C2948" w14:textId="14B6FA6C" w:rsidR="00142CC1" w:rsidRDefault="00142CC1" w:rsidP="006347CD">
    <w:pPr>
      <w:pStyle w:val="llb"/>
      <w:spacing w:line="300" w:lineRule="exact"/>
      <w:jc w:val="center"/>
      <w:rPr>
        <w:sz w:val="16"/>
        <w:szCs w:val="16"/>
        <w:lang w:val="en-US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5285D14C" wp14:editId="3EAB1DED">
              <wp:simplePos x="0" y="0"/>
              <wp:positionH relativeFrom="page">
                <wp:posOffset>5963382</wp:posOffset>
              </wp:positionH>
              <wp:positionV relativeFrom="page">
                <wp:posOffset>10250072</wp:posOffset>
              </wp:positionV>
              <wp:extent cx="591820" cy="151765"/>
              <wp:effectExtent l="0" t="0" r="1778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FEA37" w14:textId="77777777" w:rsidR="00142CC1" w:rsidRPr="006B1582" w:rsidRDefault="00142CC1" w:rsidP="00FF7B1F">
                          <w:pPr>
                            <w:spacing w:line="220" w:lineRule="exact"/>
                            <w:ind w:left="40" w:right="-30"/>
                            <w:rPr>
                              <w:rFonts w:eastAsia="Verdana" w:cs="Verdana"/>
                            </w:rPr>
                          </w:pP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1532C">
                            <w:rPr>
                              <w:rFonts w:eastAsia="Verdana" w:cs="Verda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eastAsia="Verdana" w:cs="Verda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85D14C" id="_x0000_s1030" type="#_x0000_t202" style="position:absolute;left:0;text-align:left;margin-left:469.55pt;margin-top:807.1pt;width:46.6pt;height:11.9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" filled="f" stroked="f">
              <v:textbox inset="0,0,0,0">
                <w:txbxContent>
                  <w:p w14:paraId="653FEA37" w14:textId="77777777" w:rsidR="00142CC1" w:rsidRPr="006B1582" w:rsidRDefault="00142CC1" w:rsidP="00FF7B1F">
                    <w:pPr>
                      <w:spacing w:line="220" w:lineRule="exact"/>
                      <w:ind w:left="40" w:right="-30"/>
                      <w:rPr>
                        <w:rFonts w:eastAsia="Verdana" w:cs="Verdana"/>
                      </w:rPr>
                    </w:pPr>
                    <w:r w:rsidRPr="0061532C">
                      <w:rPr>
                        <w:sz w:val="20"/>
                        <w:szCs w:val="20"/>
                      </w:rPr>
                      <w:fldChar w:fldCharType="begin"/>
                    </w:r>
                    <w:r w:rsidRPr="0061532C">
                      <w:rPr>
                        <w:rFonts w:eastAsia="Verdana" w:cs="Verdana"/>
                        <w:sz w:val="20"/>
                        <w:szCs w:val="20"/>
                      </w:rPr>
                      <w:instrText xml:space="preserve"> PAGE </w:instrText>
                    </w:r>
                    <w:r w:rsidRPr="0061532C"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eastAsia="Verdana" w:cs="Verdana"/>
                        <w:noProof/>
                        <w:sz w:val="20"/>
                        <w:szCs w:val="20"/>
                      </w:rPr>
                      <w:t>1</w:t>
                    </w:r>
                    <w:r w:rsidRPr="0061532C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A786E2B" w14:textId="77777777" w:rsidR="00142CC1" w:rsidRPr="00DD04B1" w:rsidRDefault="00142CC1" w:rsidP="007852E0">
    <w:pPr>
      <w:pStyle w:val="llb"/>
      <w:tabs>
        <w:tab w:val="center" w:pos="9072"/>
      </w:tabs>
      <w:ind w:right="-2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8BA53" w14:textId="77777777" w:rsidR="00850986" w:rsidRDefault="00850986" w:rsidP="00713AB5">
      <w:r>
        <w:separator/>
      </w:r>
    </w:p>
  </w:footnote>
  <w:footnote w:type="continuationSeparator" w:id="0">
    <w:p w14:paraId="571DC4BF" w14:textId="77777777" w:rsidR="00850986" w:rsidRDefault="00850986" w:rsidP="00713AB5">
      <w:r>
        <w:continuationSeparator/>
      </w:r>
    </w:p>
  </w:footnote>
  <w:footnote w:id="1">
    <w:p w14:paraId="26B10123" w14:textId="4FBEDA03" w:rsidR="00142CC1" w:rsidRDefault="00142CC1" w:rsidP="001773F8">
      <w:pPr>
        <w:pStyle w:val="Lbjegyzetszveg"/>
        <w:tabs>
          <w:tab w:val="clear" w:pos="709"/>
        </w:tabs>
        <w:ind w:firstLine="0"/>
      </w:pPr>
      <w:r>
        <w:rPr>
          <w:rStyle w:val="Lbjegyzet-hivatkozs"/>
        </w:rPr>
        <w:footnoteRef/>
      </w:r>
      <w:r>
        <w:t xml:space="preserve"> </w:t>
      </w:r>
      <w:r w:rsidR="00263E22">
        <w:t xml:space="preserve">A </w:t>
      </w:r>
      <w:r w:rsidR="00263E22" w:rsidRPr="00263E22">
        <w:t xml:space="preserve">tudományos kutatásról, fejlesztésről és innovációról </w:t>
      </w:r>
      <w:r w:rsidR="00263E22">
        <w:t xml:space="preserve">szóló </w:t>
      </w:r>
      <w:r w:rsidR="00263E22" w:rsidRPr="00263E22">
        <w:t xml:space="preserve">2014. évi LXXVI. törvény </w:t>
      </w:r>
      <w:r>
        <w:t xml:space="preserve">3. § 9. szerinti alap-, illetve főtevékenységként vagy ahhoz kapcsolódóan kutatás-fejlesztési tevékenységet folytató költségvetési szerv.  </w:t>
      </w:r>
    </w:p>
  </w:footnote>
  <w:footnote w:id="2">
    <w:p w14:paraId="1B17E9C9" w14:textId="2DC1B5D7" w:rsidR="00142CC1" w:rsidRPr="00586110" w:rsidRDefault="00142CC1" w:rsidP="00057E8D">
      <w:pPr>
        <w:pStyle w:val="Lbjegyzetszveg"/>
      </w:pPr>
      <w:r w:rsidRPr="00586110">
        <w:rPr>
          <w:rStyle w:val="Lbjegyzet-hivatkozs"/>
        </w:rPr>
        <w:footnoteRef/>
      </w:r>
      <w:r w:rsidRPr="00586110">
        <w:t xml:space="preserve"> </w:t>
      </w:r>
      <w:r w:rsidRPr="00586110">
        <w:rPr>
          <w:rFonts w:eastAsia="Verdana"/>
          <w:lang w:val="de-DE"/>
        </w:rPr>
        <w:t>Magyar Képesítési Keretrendszer</w:t>
      </w:r>
      <w:r w:rsidR="0076077C">
        <w:rPr>
          <w:rFonts w:eastAsia="Verdana"/>
          <w:lang w:val="de-DE"/>
        </w:rPr>
        <w:t xml:space="preserve"> elérhetősége</w:t>
      </w:r>
      <w:r w:rsidRPr="00586110">
        <w:rPr>
          <w:rFonts w:eastAsia="Verdana"/>
          <w:lang w:val="de-DE"/>
        </w:rPr>
        <w:t xml:space="preserve">: </w:t>
      </w:r>
      <w:hyperlink r:id="rId1" w:history="1">
        <w:r w:rsidRPr="00586110">
          <w:rPr>
            <w:rStyle w:val="Hiperhivatkozs"/>
            <w:rFonts w:eastAsia="Verdana"/>
          </w:rPr>
          <w:t>https://www.magyarkepesites.hu/kepesitesi_keretrendszerek/besorolas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267CE" w14:textId="78DAD510" w:rsidR="3DAC73CE" w:rsidRDefault="3DAC73CE" w:rsidP="3DAC73CE">
    <w:pPr>
      <w:tabs>
        <w:tab w:val="left" w:pos="6045"/>
      </w:tabs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41FE4" w14:textId="2FC74A39" w:rsidR="00142CC1" w:rsidRPr="00F56CC0" w:rsidRDefault="000D0FC4" w:rsidP="3DAC73CE">
    <w:pPr>
      <w:tabs>
        <w:tab w:val="left" w:pos="6045"/>
      </w:tabs>
      <w:ind w:firstLine="0"/>
    </w:pPr>
    <w:r>
      <w:rPr>
        <w:noProof/>
      </w:rPr>
      <w:drawing>
        <wp:anchor distT="0" distB="0" distL="114300" distR="114300" simplePos="0" relativeHeight="251694080" behindDoc="1" locked="0" layoutInCell="1" allowOverlap="1" wp14:anchorId="338A81D3" wp14:editId="498D0036">
          <wp:simplePos x="0" y="0"/>
          <wp:positionH relativeFrom="column">
            <wp:posOffset>29210</wp:posOffset>
          </wp:positionH>
          <wp:positionV relativeFrom="paragraph">
            <wp:posOffset>-400050</wp:posOffset>
          </wp:positionV>
          <wp:extent cx="1384935" cy="1214080"/>
          <wp:effectExtent l="0" t="0" r="5715" b="5715"/>
          <wp:wrapTight wrapText="bothSides">
            <wp:wrapPolygon edited="0">
              <wp:start x="0" y="0"/>
              <wp:lineTo x="0" y="21363"/>
              <wp:lineTo x="21392" y="21363"/>
              <wp:lineTo x="21392" y="0"/>
              <wp:lineTo x="0" y="0"/>
            </wp:wrapPolygon>
          </wp:wrapTight>
          <wp:docPr id="1286482018" name="Kép 3" descr="A képen szöveg, Betűtípus, emblém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4935" cy="121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5104" behindDoc="1" locked="0" layoutInCell="1" allowOverlap="1" wp14:anchorId="1BFC8729" wp14:editId="1DF77BDD">
          <wp:simplePos x="0" y="0"/>
          <wp:positionH relativeFrom="column">
            <wp:posOffset>5040630</wp:posOffset>
          </wp:positionH>
          <wp:positionV relativeFrom="paragraph">
            <wp:posOffset>-339090</wp:posOffset>
          </wp:positionV>
          <wp:extent cx="1028700" cy="1231265"/>
          <wp:effectExtent l="0" t="0" r="0" b="6985"/>
          <wp:wrapTight wrapText="bothSides">
            <wp:wrapPolygon edited="0">
              <wp:start x="0" y="0"/>
              <wp:lineTo x="0" y="21388"/>
              <wp:lineTo x="21200" y="21388"/>
              <wp:lineTo x="21200" y="0"/>
              <wp:lineTo x="0" y="0"/>
            </wp:wrapPolygon>
          </wp:wrapTight>
          <wp:docPr id="427568955" name="Kép 1" descr="A képen szöveg, embléma, Betűtípus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23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2CC1">
      <w:tab/>
    </w:r>
    <w:r w:rsidR="00142CC1">
      <w:tab/>
    </w:r>
    <w:r w:rsidR="00142CC1">
      <w:tab/>
    </w:r>
    <w:r w:rsidR="00142CC1">
      <w:tab/>
    </w:r>
    <w:r w:rsidR="00142CC1">
      <w:tab/>
    </w:r>
    <w:r w:rsidR="00142CC1">
      <w:tab/>
    </w:r>
    <w:r w:rsidR="00142CC1">
      <w:tab/>
    </w:r>
    <w:r w:rsidR="00142CC1">
      <w:tab/>
    </w:r>
    <w:r w:rsidR="00142CC1">
      <w:tab/>
    </w:r>
    <w:r w:rsidR="00142CC1">
      <w:tab/>
    </w:r>
    <w:r w:rsidR="00142CC1">
      <w:tab/>
    </w:r>
    <w:r w:rsidR="3DAC73CE">
      <w:t xml:space="preserve">                                                                                        </w:t>
    </w:r>
  </w:p>
  <w:p w14:paraId="0B1EB8BA" w14:textId="77777777" w:rsidR="00142CC1" w:rsidRPr="00F56CC0" w:rsidRDefault="00142CC1" w:rsidP="00904201">
    <w:pPr>
      <w:pStyle w:val="lfej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1102"/>
    <w:multiLevelType w:val="hybridMultilevel"/>
    <w:tmpl w:val="13946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47079"/>
    <w:multiLevelType w:val="multilevel"/>
    <w:tmpl w:val="F4A87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982EBE"/>
    <w:multiLevelType w:val="hybridMultilevel"/>
    <w:tmpl w:val="9ADA11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E5E47"/>
    <w:multiLevelType w:val="hybridMultilevel"/>
    <w:tmpl w:val="605E5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F2CE7"/>
    <w:multiLevelType w:val="multilevel"/>
    <w:tmpl w:val="4770EEB2"/>
    <w:styleLink w:val="bullet"/>
    <w:lvl w:ilvl="0">
      <w:start w:val="1"/>
      <w:numFmt w:val="bullet"/>
      <w:suff w:val="space"/>
      <w:lvlText w:val=""/>
      <w:lvlJc w:val="left"/>
      <w:pPr>
        <w:ind w:left="397" w:hanging="57"/>
      </w:pPr>
      <w:rPr>
        <w:rFonts w:ascii="Symbol" w:hAnsi="Symbol" w:hint="default"/>
        <w:color w:val="B6D37B"/>
      </w:rPr>
    </w:lvl>
    <w:lvl w:ilvl="1">
      <w:start w:val="1"/>
      <w:numFmt w:val="bullet"/>
      <w:suff w:val="space"/>
      <w:lvlText w:val=""/>
      <w:lvlJc w:val="left"/>
      <w:pPr>
        <w:ind w:left="681" w:hanging="57"/>
      </w:pPr>
      <w:rPr>
        <w:rFonts w:ascii="Symbol" w:hAnsi="Symbol" w:hint="default"/>
        <w:color w:val="C5E0B3" w:themeColor="accent6" w:themeTint="66"/>
      </w:rPr>
    </w:lvl>
    <w:lvl w:ilvl="2">
      <w:start w:val="1"/>
      <w:numFmt w:val="bullet"/>
      <w:lvlText w:val=""/>
      <w:lvlJc w:val="left"/>
      <w:pPr>
        <w:ind w:left="965" w:hanging="57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1249" w:hanging="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3" w:hanging="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17" w:hanging="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01" w:hanging="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85" w:hanging="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669" w:hanging="57"/>
      </w:pPr>
      <w:rPr>
        <w:rFonts w:ascii="Wingdings" w:hAnsi="Wingdings" w:hint="default"/>
      </w:rPr>
    </w:lvl>
  </w:abstractNum>
  <w:abstractNum w:abstractNumId="5" w15:restartNumberingAfterBreak="0">
    <w:nsid w:val="107B7A0E"/>
    <w:multiLevelType w:val="hybridMultilevel"/>
    <w:tmpl w:val="8EC6B4C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A36C2"/>
    <w:multiLevelType w:val="hybridMultilevel"/>
    <w:tmpl w:val="E6748D7A"/>
    <w:lvl w:ilvl="0" w:tplc="948AD7F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70AD47" w:themeColor="accent6"/>
      </w:rPr>
    </w:lvl>
    <w:lvl w:ilvl="1" w:tplc="040E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24E61B4"/>
    <w:multiLevelType w:val="hybridMultilevel"/>
    <w:tmpl w:val="E6A4CCB0"/>
    <w:lvl w:ilvl="0" w:tplc="F5F8C252">
      <w:start w:val="1"/>
      <w:numFmt w:val="bullet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13AB39B2"/>
    <w:multiLevelType w:val="hybridMultilevel"/>
    <w:tmpl w:val="532C1D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D0918"/>
    <w:multiLevelType w:val="hybridMultilevel"/>
    <w:tmpl w:val="31EE0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D0B79"/>
    <w:multiLevelType w:val="hybridMultilevel"/>
    <w:tmpl w:val="9656F48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7F844F5"/>
    <w:multiLevelType w:val="hybridMultilevel"/>
    <w:tmpl w:val="80EC66B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C7376"/>
    <w:multiLevelType w:val="hybridMultilevel"/>
    <w:tmpl w:val="9E2C704A"/>
    <w:lvl w:ilvl="0" w:tplc="040E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E57A0"/>
    <w:multiLevelType w:val="hybridMultilevel"/>
    <w:tmpl w:val="AE7C59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85414"/>
    <w:multiLevelType w:val="hybridMultilevel"/>
    <w:tmpl w:val="7CD6B5FE"/>
    <w:lvl w:ilvl="0" w:tplc="040E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A45F8"/>
    <w:multiLevelType w:val="hybridMultilevel"/>
    <w:tmpl w:val="DCE4B3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D2FB7"/>
    <w:multiLevelType w:val="hybridMultilevel"/>
    <w:tmpl w:val="5A4EB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B76FE"/>
    <w:multiLevelType w:val="hybridMultilevel"/>
    <w:tmpl w:val="60D8CC6E"/>
    <w:lvl w:ilvl="0" w:tplc="CC1CDD2E">
      <w:start w:val="1"/>
      <w:numFmt w:val="bullet"/>
      <w:lvlText w:val="›"/>
      <w:lvlJc w:val="left"/>
      <w:pPr>
        <w:ind w:left="720" w:hanging="360"/>
      </w:pPr>
      <w:rPr>
        <w:rFonts w:ascii="Garamond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A42803"/>
    <w:multiLevelType w:val="multilevel"/>
    <w:tmpl w:val="46C42BEE"/>
    <w:styleLink w:val="1a"/>
    <w:lvl w:ilvl="0">
      <w:start w:val="1"/>
      <w:numFmt w:val="decimal"/>
      <w:suff w:val="space"/>
      <w:lvlText w:val="%1."/>
      <w:lvlJc w:val="left"/>
      <w:pPr>
        <w:ind w:left="397" w:hanging="57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681" w:hanging="5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965" w:hanging="57"/>
      </w:pPr>
      <w:rPr>
        <w:rFonts w:ascii="Garamond" w:hAnsi="Garamond" w:hint="default"/>
        <w:color w:val="auto"/>
      </w:rPr>
    </w:lvl>
    <w:lvl w:ilvl="3">
      <w:start w:val="1"/>
      <w:numFmt w:val="decimal"/>
      <w:lvlText w:val="%4."/>
      <w:lvlJc w:val="left"/>
      <w:pPr>
        <w:ind w:left="1249" w:hanging="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33" w:hanging="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17" w:hanging="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1" w:hanging="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85" w:hanging="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69" w:hanging="57"/>
      </w:pPr>
      <w:rPr>
        <w:rFonts w:hint="default"/>
      </w:rPr>
    </w:lvl>
  </w:abstractNum>
  <w:abstractNum w:abstractNumId="19" w15:restartNumberingAfterBreak="0">
    <w:nsid w:val="23F056D5"/>
    <w:multiLevelType w:val="hybridMultilevel"/>
    <w:tmpl w:val="8F16E070"/>
    <w:lvl w:ilvl="0" w:tplc="040E0001">
      <w:start w:val="1"/>
      <w:numFmt w:val="bullet"/>
      <w:lvlText w:val=""/>
      <w:lvlJc w:val="left"/>
      <w:pPr>
        <w:ind w:left="191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20" w15:restartNumberingAfterBreak="0">
    <w:nsid w:val="246E54D9"/>
    <w:multiLevelType w:val="hybridMultilevel"/>
    <w:tmpl w:val="8BD29A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A17DD2"/>
    <w:multiLevelType w:val="hybridMultilevel"/>
    <w:tmpl w:val="040E000F"/>
    <w:lvl w:ilvl="0" w:tplc="F9A84686">
      <w:start w:val="1"/>
      <w:numFmt w:val="decimal"/>
      <w:lvlText w:val="%1."/>
      <w:lvlJc w:val="left"/>
      <w:pPr>
        <w:ind w:left="720" w:hanging="360"/>
      </w:pPr>
      <w:rPr>
        <w:rFonts w:hint="default"/>
        <w:color w:val="B6D37B"/>
      </w:rPr>
    </w:lvl>
    <w:lvl w:ilvl="1" w:tplc="015A42F2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C5E0B3" w:themeColor="accent6" w:themeTint="66"/>
      </w:rPr>
    </w:lvl>
    <w:lvl w:ilvl="2" w:tplc="CF6E5F0A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E2EFD9" w:themeColor="accent6" w:themeTint="33"/>
      </w:rPr>
    </w:lvl>
    <w:lvl w:ilvl="3" w:tplc="9BE42B0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F28FC38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BD5AB840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B9E264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8900688A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D8A437C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4F916F6"/>
    <w:multiLevelType w:val="hybridMultilevel"/>
    <w:tmpl w:val="11BCA506"/>
    <w:lvl w:ilvl="0" w:tplc="F5F8C252">
      <w:start w:val="1"/>
      <w:numFmt w:val="bullet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25031B3F"/>
    <w:multiLevelType w:val="hybridMultilevel"/>
    <w:tmpl w:val="CA0E2DAA"/>
    <w:lvl w:ilvl="0" w:tplc="F5F8C252">
      <w:start w:val="1"/>
      <w:numFmt w:val="bullet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26402F1E"/>
    <w:multiLevelType w:val="hybridMultilevel"/>
    <w:tmpl w:val="7F5699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FB131A"/>
    <w:multiLevelType w:val="hybridMultilevel"/>
    <w:tmpl w:val="FE06D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E8590">
      <w:numFmt w:val="bullet"/>
      <w:lvlText w:val="-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5D3A08"/>
    <w:multiLevelType w:val="hybridMultilevel"/>
    <w:tmpl w:val="2F1C9C14"/>
    <w:lvl w:ilvl="0" w:tplc="8C229ED8">
      <w:start w:val="1"/>
      <w:numFmt w:val="lowerLetter"/>
      <w:lvlText w:val="%1)"/>
      <w:lvlJc w:val="left"/>
      <w:pPr>
        <w:ind w:left="720" w:hanging="360"/>
      </w:pPr>
      <w:rPr>
        <w:rFonts w:eastAsia="Verdana" w:cs="Verdana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9A0F5A"/>
    <w:multiLevelType w:val="hybridMultilevel"/>
    <w:tmpl w:val="360860DC"/>
    <w:lvl w:ilvl="0" w:tplc="948AD7F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70AD47" w:themeColor="accent6"/>
      </w:rPr>
    </w:lvl>
    <w:lvl w:ilvl="1" w:tplc="CBD2F3B6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u w:color="C5E0B3" w:themeColor="accent6" w:themeTint="66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2B1A50B7"/>
    <w:multiLevelType w:val="hybridMultilevel"/>
    <w:tmpl w:val="7A404FB8"/>
    <w:lvl w:ilvl="0" w:tplc="D3D8B70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AF6E1D"/>
    <w:multiLevelType w:val="hybridMultilevel"/>
    <w:tmpl w:val="06EC04B2"/>
    <w:lvl w:ilvl="0" w:tplc="CC1CDD2E">
      <w:start w:val="1"/>
      <w:numFmt w:val="bullet"/>
      <w:lvlText w:val="›"/>
      <w:lvlJc w:val="left"/>
      <w:pPr>
        <w:ind w:left="360" w:hanging="360"/>
      </w:pPr>
      <w:rPr>
        <w:rFonts w:ascii="Garamond" w:hAnsi="Garamond" w:hint="default"/>
      </w:rPr>
    </w:lvl>
    <w:lvl w:ilvl="1" w:tplc="CC1CDD2E">
      <w:start w:val="1"/>
      <w:numFmt w:val="bullet"/>
      <w:lvlText w:val="›"/>
      <w:lvlJc w:val="left"/>
      <w:pPr>
        <w:ind w:left="1080" w:hanging="360"/>
      </w:pPr>
      <w:rPr>
        <w:rFonts w:ascii="Garamond" w:hAnsi="Garamond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DAB32C1"/>
    <w:multiLevelType w:val="hybridMultilevel"/>
    <w:tmpl w:val="9042AE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634648"/>
    <w:multiLevelType w:val="hybridMultilevel"/>
    <w:tmpl w:val="1898CC8C"/>
    <w:lvl w:ilvl="0" w:tplc="F5F8C252">
      <w:start w:val="1"/>
      <w:numFmt w:val="bullet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2E773E9A"/>
    <w:multiLevelType w:val="hybridMultilevel"/>
    <w:tmpl w:val="5678C2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5B7D01"/>
    <w:multiLevelType w:val="multilevel"/>
    <w:tmpl w:val="08145A56"/>
    <w:styleLink w:val="Stlu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6D37B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C5E0B3" w:themeColor="accent6" w:themeTint="66"/>
      </w:rPr>
    </w:lvl>
    <w:lvl w:ilvl="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 w15:restartNumberingAfterBreak="0">
    <w:nsid w:val="30765E7F"/>
    <w:multiLevelType w:val="multilevel"/>
    <w:tmpl w:val="08145A56"/>
    <w:lvl w:ilvl="0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B6D37B"/>
      </w:rPr>
    </w:lvl>
    <w:lvl w:ilvl="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color w:val="C5E0B3" w:themeColor="accent6" w:themeTint="66"/>
      </w:rPr>
    </w:lvl>
    <w:lvl w:ilvl="2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31A0762D"/>
    <w:multiLevelType w:val="hybridMultilevel"/>
    <w:tmpl w:val="CEAC57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7D1ADD"/>
    <w:multiLevelType w:val="hybridMultilevel"/>
    <w:tmpl w:val="8E6C503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2867A33"/>
    <w:multiLevelType w:val="hybridMultilevel"/>
    <w:tmpl w:val="B566A7B6"/>
    <w:lvl w:ilvl="0" w:tplc="040E0017">
      <w:start w:val="1"/>
      <w:numFmt w:val="lowerLetter"/>
      <w:lvlText w:val="%1)"/>
      <w:lvlJc w:val="left"/>
      <w:pPr>
        <w:ind w:left="1060" w:hanging="360"/>
      </w:pPr>
    </w:lvl>
    <w:lvl w:ilvl="1" w:tplc="040E0019" w:tentative="1">
      <w:start w:val="1"/>
      <w:numFmt w:val="lowerLetter"/>
      <w:lvlText w:val="%2."/>
      <w:lvlJc w:val="left"/>
      <w:pPr>
        <w:ind w:left="1780" w:hanging="360"/>
      </w:pPr>
    </w:lvl>
    <w:lvl w:ilvl="2" w:tplc="040E001B" w:tentative="1">
      <w:start w:val="1"/>
      <w:numFmt w:val="lowerRoman"/>
      <w:lvlText w:val="%3."/>
      <w:lvlJc w:val="right"/>
      <w:pPr>
        <w:ind w:left="2500" w:hanging="180"/>
      </w:pPr>
    </w:lvl>
    <w:lvl w:ilvl="3" w:tplc="040E000F" w:tentative="1">
      <w:start w:val="1"/>
      <w:numFmt w:val="decimal"/>
      <w:lvlText w:val="%4."/>
      <w:lvlJc w:val="left"/>
      <w:pPr>
        <w:ind w:left="3220" w:hanging="360"/>
      </w:pPr>
    </w:lvl>
    <w:lvl w:ilvl="4" w:tplc="040E0019" w:tentative="1">
      <w:start w:val="1"/>
      <w:numFmt w:val="lowerLetter"/>
      <w:lvlText w:val="%5."/>
      <w:lvlJc w:val="left"/>
      <w:pPr>
        <w:ind w:left="3940" w:hanging="360"/>
      </w:pPr>
    </w:lvl>
    <w:lvl w:ilvl="5" w:tplc="040E001B" w:tentative="1">
      <w:start w:val="1"/>
      <w:numFmt w:val="lowerRoman"/>
      <w:lvlText w:val="%6."/>
      <w:lvlJc w:val="right"/>
      <w:pPr>
        <w:ind w:left="4660" w:hanging="180"/>
      </w:pPr>
    </w:lvl>
    <w:lvl w:ilvl="6" w:tplc="040E000F" w:tentative="1">
      <w:start w:val="1"/>
      <w:numFmt w:val="decimal"/>
      <w:lvlText w:val="%7."/>
      <w:lvlJc w:val="left"/>
      <w:pPr>
        <w:ind w:left="5380" w:hanging="360"/>
      </w:pPr>
    </w:lvl>
    <w:lvl w:ilvl="7" w:tplc="040E0019" w:tentative="1">
      <w:start w:val="1"/>
      <w:numFmt w:val="lowerLetter"/>
      <w:lvlText w:val="%8."/>
      <w:lvlJc w:val="left"/>
      <w:pPr>
        <w:ind w:left="6100" w:hanging="360"/>
      </w:pPr>
    </w:lvl>
    <w:lvl w:ilvl="8" w:tplc="040E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8" w15:restartNumberingAfterBreak="0">
    <w:nsid w:val="32FD41E9"/>
    <w:multiLevelType w:val="multilevel"/>
    <w:tmpl w:val="63B0CBB2"/>
    <w:numStyleLink w:val="vonal"/>
  </w:abstractNum>
  <w:abstractNum w:abstractNumId="39" w15:restartNumberingAfterBreak="0">
    <w:nsid w:val="36B57346"/>
    <w:multiLevelType w:val="hybridMultilevel"/>
    <w:tmpl w:val="43B62C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05606F"/>
    <w:multiLevelType w:val="hybridMultilevel"/>
    <w:tmpl w:val="8B04AA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E24E9F"/>
    <w:multiLevelType w:val="hybridMultilevel"/>
    <w:tmpl w:val="CB68DA46"/>
    <w:lvl w:ilvl="0" w:tplc="D3D8B70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42311F"/>
    <w:multiLevelType w:val="hybridMultilevel"/>
    <w:tmpl w:val="75D63690"/>
    <w:lvl w:ilvl="0" w:tplc="9462D950">
      <w:numFmt w:val="bullet"/>
      <w:lvlText w:val="-"/>
      <w:lvlJc w:val="left"/>
      <w:pPr>
        <w:ind w:left="70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3" w15:restartNumberingAfterBreak="0">
    <w:nsid w:val="3A6C7D24"/>
    <w:multiLevelType w:val="hybridMultilevel"/>
    <w:tmpl w:val="F6E8C4E8"/>
    <w:lvl w:ilvl="0" w:tplc="D3D8B70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FF0014"/>
    <w:multiLevelType w:val="hybridMultilevel"/>
    <w:tmpl w:val="D71A8120"/>
    <w:lvl w:ilvl="0" w:tplc="41DC23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6765CA"/>
    <w:multiLevelType w:val="hybridMultilevel"/>
    <w:tmpl w:val="8190D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0104CE"/>
    <w:multiLevelType w:val="hybridMultilevel"/>
    <w:tmpl w:val="DFD45492"/>
    <w:lvl w:ilvl="0" w:tplc="F5F8C252">
      <w:start w:val="1"/>
      <w:numFmt w:val="bullet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7" w15:restartNumberingAfterBreak="0">
    <w:nsid w:val="43AE3C2E"/>
    <w:multiLevelType w:val="hybridMultilevel"/>
    <w:tmpl w:val="BFC4538C"/>
    <w:lvl w:ilvl="0" w:tplc="CC1CDD2E">
      <w:start w:val="1"/>
      <w:numFmt w:val="bullet"/>
      <w:lvlText w:val="›"/>
      <w:lvlJc w:val="left"/>
      <w:pPr>
        <w:ind w:left="360" w:hanging="360"/>
      </w:pPr>
      <w:rPr>
        <w:rFonts w:ascii="Garamond" w:hAnsi="Garamond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5452E0E"/>
    <w:multiLevelType w:val="hybridMultilevel"/>
    <w:tmpl w:val="27B0F8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2C2F76"/>
    <w:multiLevelType w:val="hybridMultilevel"/>
    <w:tmpl w:val="05AE41AA"/>
    <w:lvl w:ilvl="0" w:tplc="D3D8B70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96488E"/>
    <w:multiLevelType w:val="hybridMultilevel"/>
    <w:tmpl w:val="7688B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456712"/>
    <w:multiLevelType w:val="hybridMultilevel"/>
    <w:tmpl w:val="FA4855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5E07D3"/>
    <w:multiLevelType w:val="multilevel"/>
    <w:tmpl w:val="AB9E5D4A"/>
    <w:lvl w:ilvl="0">
      <w:start w:val="1"/>
      <w:numFmt w:val="bullet"/>
      <w:lvlText w:val=""/>
      <w:lvlJc w:val="left"/>
      <w:pPr>
        <w:ind w:left="357" w:hanging="17"/>
      </w:pPr>
      <w:rPr>
        <w:rFonts w:ascii="Symbol" w:hAnsi="Symbol" w:hint="default"/>
        <w:color w:val="B6D37B"/>
      </w:rPr>
    </w:lvl>
    <w:lvl w:ilvl="1">
      <w:start w:val="1"/>
      <w:numFmt w:val="bullet"/>
      <w:lvlText w:val=""/>
      <w:lvlJc w:val="left"/>
      <w:pPr>
        <w:ind w:left="641" w:hanging="17"/>
      </w:pPr>
      <w:rPr>
        <w:rFonts w:ascii="Symbol" w:hAnsi="Symbol" w:hint="default"/>
        <w:color w:val="C5E0B3" w:themeColor="accent6" w:themeTint="66"/>
      </w:rPr>
    </w:lvl>
    <w:lvl w:ilvl="2">
      <w:start w:val="1"/>
      <w:numFmt w:val="bullet"/>
      <w:lvlText w:val=""/>
      <w:lvlJc w:val="left"/>
      <w:pPr>
        <w:ind w:left="925" w:hanging="17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1209" w:hanging="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93" w:hanging="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77" w:hanging="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061" w:hanging="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45" w:hanging="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629" w:hanging="17"/>
      </w:pPr>
      <w:rPr>
        <w:rFonts w:ascii="Wingdings" w:hAnsi="Wingdings" w:hint="default"/>
      </w:rPr>
    </w:lvl>
  </w:abstractNum>
  <w:abstractNum w:abstractNumId="53" w15:restartNumberingAfterBreak="0">
    <w:nsid w:val="4C437881"/>
    <w:multiLevelType w:val="hybridMultilevel"/>
    <w:tmpl w:val="72FA5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466CCC"/>
    <w:multiLevelType w:val="hybridMultilevel"/>
    <w:tmpl w:val="1DFCA7F2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5" w15:restartNumberingAfterBreak="0">
    <w:nsid w:val="4CB865D5"/>
    <w:multiLevelType w:val="hybridMultilevel"/>
    <w:tmpl w:val="EF20240C"/>
    <w:lvl w:ilvl="0" w:tplc="040E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7D06C9"/>
    <w:multiLevelType w:val="hybridMultilevel"/>
    <w:tmpl w:val="7B222F26"/>
    <w:lvl w:ilvl="0" w:tplc="A59E1F9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4EC778C7"/>
    <w:multiLevelType w:val="multilevel"/>
    <w:tmpl w:val="63B0CBB2"/>
    <w:styleLink w:val="vonal"/>
    <w:lvl w:ilvl="0">
      <w:start w:val="1"/>
      <w:numFmt w:val="lowerLetter"/>
      <w:suff w:val="space"/>
      <w:lvlText w:val="%1)"/>
      <w:lvlJc w:val="left"/>
      <w:pPr>
        <w:ind w:left="397" w:hanging="5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681" w:hanging="57"/>
      </w:pPr>
      <w:rPr>
        <w:rFonts w:ascii="Garamond" w:hAnsi="Garamond" w:hint="default"/>
        <w:color w:val="auto"/>
      </w:rPr>
    </w:lvl>
    <w:lvl w:ilvl="2">
      <w:start w:val="1"/>
      <w:numFmt w:val="bullet"/>
      <w:lvlText w:val=""/>
      <w:lvlJc w:val="left"/>
      <w:pPr>
        <w:ind w:left="965" w:hanging="57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1249" w:hanging="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3" w:hanging="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17" w:hanging="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01" w:hanging="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85" w:hanging="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669" w:hanging="57"/>
      </w:pPr>
      <w:rPr>
        <w:rFonts w:ascii="Wingdings" w:hAnsi="Wingdings" w:hint="default"/>
      </w:rPr>
    </w:lvl>
  </w:abstractNum>
  <w:abstractNum w:abstractNumId="58" w15:restartNumberingAfterBreak="0">
    <w:nsid w:val="525B3BC0"/>
    <w:multiLevelType w:val="hybridMultilevel"/>
    <w:tmpl w:val="E05CBF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440198"/>
    <w:multiLevelType w:val="hybridMultilevel"/>
    <w:tmpl w:val="895E7E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8D783D"/>
    <w:multiLevelType w:val="hybridMultilevel"/>
    <w:tmpl w:val="2FAAF5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FA5583"/>
    <w:multiLevelType w:val="multilevel"/>
    <w:tmpl w:val="BA7C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2" w15:restartNumberingAfterBreak="0">
    <w:nsid w:val="5BB9244C"/>
    <w:multiLevelType w:val="hybridMultilevel"/>
    <w:tmpl w:val="50F2C81C"/>
    <w:lvl w:ilvl="0" w:tplc="948AD7F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70AD47" w:themeColor="accent6"/>
      </w:rPr>
    </w:lvl>
    <w:lvl w:ilvl="1" w:tplc="496AE2AE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color w:val="C5E0B3" w:themeColor="accent6" w:themeTint="66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3" w15:restartNumberingAfterBreak="0">
    <w:nsid w:val="5E4B357D"/>
    <w:multiLevelType w:val="hybridMultilevel"/>
    <w:tmpl w:val="77021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EBF0BD3"/>
    <w:multiLevelType w:val="hybridMultilevel"/>
    <w:tmpl w:val="88000F3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F0804DB"/>
    <w:multiLevelType w:val="multi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B6D37B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C5E0B3" w:themeColor="accent6" w:themeTint="6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E2EFD9" w:themeColor="accent6" w:themeTint="33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13D2759"/>
    <w:multiLevelType w:val="hybridMultilevel"/>
    <w:tmpl w:val="6F4E9700"/>
    <w:lvl w:ilvl="0" w:tplc="D3D8B70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22E4676"/>
    <w:multiLevelType w:val="hybridMultilevel"/>
    <w:tmpl w:val="DE0ADD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5812D3"/>
    <w:multiLevelType w:val="hybridMultilevel"/>
    <w:tmpl w:val="9BE08A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F41ECC"/>
    <w:multiLevelType w:val="hybridMultilevel"/>
    <w:tmpl w:val="19C018B6"/>
    <w:lvl w:ilvl="0" w:tplc="15C68FBE">
      <w:numFmt w:val="bullet"/>
      <w:lvlText w:val="-"/>
      <w:lvlJc w:val="left"/>
      <w:pPr>
        <w:ind w:left="70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0" w15:restartNumberingAfterBreak="0">
    <w:nsid w:val="660513B2"/>
    <w:multiLevelType w:val="multilevel"/>
    <w:tmpl w:val="B5DE8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1" w15:restartNumberingAfterBreak="0">
    <w:nsid w:val="66C84E48"/>
    <w:multiLevelType w:val="hybridMultilevel"/>
    <w:tmpl w:val="6A465A5C"/>
    <w:lvl w:ilvl="0" w:tplc="4B4C141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0D17A9"/>
    <w:multiLevelType w:val="multilevel"/>
    <w:tmpl w:val="41909E8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hint="default"/>
      </w:rPr>
    </w:lvl>
  </w:abstractNum>
  <w:abstractNum w:abstractNumId="73" w15:restartNumberingAfterBreak="0">
    <w:nsid w:val="68A67600"/>
    <w:multiLevelType w:val="hybridMultilevel"/>
    <w:tmpl w:val="510CAE92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4" w15:restartNumberingAfterBreak="0">
    <w:nsid w:val="69786016"/>
    <w:multiLevelType w:val="multilevel"/>
    <w:tmpl w:val="4770EEB2"/>
    <w:numStyleLink w:val="bullet"/>
  </w:abstractNum>
  <w:abstractNum w:abstractNumId="75" w15:restartNumberingAfterBreak="0">
    <w:nsid w:val="6A480C67"/>
    <w:multiLevelType w:val="hybridMultilevel"/>
    <w:tmpl w:val="E0ACB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BC5242C"/>
    <w:multiLevelType w:val="hybridMultilevel"/>
    <w:tmpl w:val="AD10EB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340459"/>
    <w:multiLevelType w:val="hybridMultilevel"/>
    <w:tmpl w:val="ED44D75E"/>
    <w:lvl w:ilvl="0" w:tplc="F5F8C252">
      <w:start w:val="1"/>
      <w:numFmt w:val="bullet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8" w15:restartNumberingAfterBreak="0">
    <w:nsid w:val="6EEA5795"/>
    <w:multiLevelType w:val="multilevel"/>
    <w:tmpl w:val="6EC6FF96"/>
    <w:lvl w:ilvl="0">
      <w:start w:val="1"/>
      <w:numFmt w:val="bullet"/>
      <w:lvlText w:val=""/>
      <w:lvlJc w:val="left"/>
      <w:pPr>
        <w:ind w:left="340" w:firstLine="0"/>
      </w:pPr>
      <w:rPr>
        <w:rFonts w:ascii="Symbol" w:hAnsi="Symbol" w:hint="default"/>
        <w:color w:val="B6D37B"/>
      </w:rPr>
    </w:lvl>
    <w:lvl w:ilvl="1">
      <w:start w:val="1"/>
      <w:numFmt w:val="bullet"/>
      <w:lvlText w:val=""/>
      <w:lvlJc w:val="left"/>
      <w:pPr>
        <w:ind w:left="340" w:firstLine="284"/>
      </w:pPr>
      <w:rPr>
        <w:rFonts w:ascii="Symbol" w:hAnsi="Symbol" w:hint="default"/>
        <w:color w:val="C5E0B3" w:themeColor="accent6" w:themeTint="66"/>
      </w:rPr>
    </w:lvl>
    <w:lvl w:ilvl="2">
      <w:start w:val="1"/>
      <w:numFmt w:val="bullet"/>
      <w:lvlText w:val=""/>
      <w:lvlJc w:val="left"/>
      <w:pPr>
        <w:ind w:left="340" w:firstLine="568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1209" w:hanging="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93" w:hanging="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77" w:hanging="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061" w:hanging="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45" w:hanging="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629" w:hanging="17"/>
      </w:pPr>
      <w:rPr>
        <w:rFonts w:ascii="Wingdings" w:hAnsi="Wingdings" w:hint="default"/>
      </w:rPr>
    </w:lvl>
  </w:abstractNum>
  <w:abstractNum w:abstractNumId="79" w15:restartNumberingAfterBreak="0">
    <w:nsid w:val="706B79FF"/>
    <w:multiLevelType w:val="hybridMultilevel"/>
    <w:tmpl w:val="E75425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0CB6AC1"/>
    <w:multiLevelType w:val="multilevel"/>
    <w:tmpl w:val="46C42BEE"/>
    <w:numStyleLink w:val="1a"/>
  </w:abstractNum>
  <w:abstractNum w:abstractNumId="81" w15:restartNumberingAfterBreak="0">
    <w:nsid w:val="73247CF5"/>
    <w:multiLevelType w:val="hybridMultilevel"/>
    <w:tmpl w:val="3F2873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41943C4"/>
    <w:multiLevelType w:val="hybridMultilevel"/>
    <w:tmpl w:val="DA2A27DC"/>
    <w:lvl w:ilvl="0" w:tplc="040E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3" w15:restartNumberingAfterBreak="0">
    <w:nsid w:val="78C61C26"/>
    <w:multiLevelType w:val="hybridMultilevel"/>
    <w:tmpl w:val="04404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9865CF3"/>
    <w:multiLevelType w:val="hybridMultilevel"/>
    <w:tmpl w:val="249E2F80"/>
    <w:lvl w:ilvl="0" w:tplc="D3D8B70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A1B42FA"/>
    <w:multiLevelType w:val="hybridMultilevel"/>
    <w:tmpl w:val="DBAE53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43964">
    <w:abstractNumId w:val="6"/>
  </w:num>
  <w:num w:numId="2" w16cid:durableId="10649590">
    <w:abstractNumId w:val="27"/>
  </w:num>
  <w:num w:numId="3" w16cid:durableId="1940598527">
    <w:abstractNumId w:val="62"/>
  </w:num>
  <w:num w:numId="4" w16cid:durableId="2085953930">
    <w:abstractNumId w:val="80"/>
  </w:num>
  <w:num w:numId="5" w16cid:durableId="374740503">
    <w:abstractNumId w:val="21"/>
  </w:num>
  <w:num w:numId="6" w16cid:durableId="1710062440">
    <w:abstractNumId w:val="72"/>
  </w:num>
  <w:num w:numId="7" w16cid:durableId="1410737475">
    <w:abstractNumId w:val="38"/>
  </w:num>
  <w:num w:numId="8" w16cid:durableId="1498616316">
    <w:abstractNumId w:val="34"/>
  </w:num>
  <w:num w:numId="9" w16cid:durableId="889727874">
    <w:abstractNumId w:val="33"/>
  </w:num>
  <w:num w:numId="10" w16cid:durableId="211574102">
    <w:abstractNumId w:val="65"/>
  </w:num>
  <w:num w:numId="11" w16cid:durableId="1600214752">
    <w:abstractNumId w:val="78"/>
  </w:num>
  <w:num w:numId="12" w16cid:durableId="1557476446">
    <w:abstractNumId w:val="52"/>
  </w:num>
  <w:num w:numId="13" w16cid:durableId="2088723310">
    <w:abstractNumId w:val="78"/>
    <w:lvlOverride w:ilvl="0">
      <w:lvl w:ilvl="0">
        <w:start w:val="1"/>
        <w:numFmt w:val="bullet"/>
        <w:suff w:val="space"/>
        <w:lvlText w:val=""/>
        <w:lvlJc w:val="left"/>
        <w:pPr>
          <w:ind w:left="397" w:hanging="57"/>
        </w:pPr>
        <w:rPr>
          <w:rFonts w:ascii="Symbol" w:hAnsi="Symbol" w:hint="default"/>
          <w:color w:val="B6D37B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81" w:hanging="57"/>
        </w:pPr>
        <w:rPr>
          <w:rFonts w:ascii="Symbol" w:hAnsi="Symbol" w:hint="default"/>
          <w:color w:val="C5E0B3" w:themeColor="accent6" w:themeTint="66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965" w:hanging="57"/>
        </w:pPr>
        <w:rPr>
          <w:rFonts w:ascii="Symbol" w:hAnsi="Symbol" w:hint="default"/>
          <w:color w:val="E2EFD9" w:themeColor="accent6" w:themeTint="33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249" w:hanging="5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533" w:hanging="57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817" w:hanging="5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101" w:hanging="5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385" w:hanging="57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669" w:hanging="57"/>
        </w:pPr>
        <w:rPr>
          <w:rFonts w:ascii="Wingdings" w:hAnsi="Wingdings" w:hint="default"/>
        </w:rPr>
      </w:lvl>
    </w:lvlOverride>
  </w:num>
  <w:num w:numId="14" w16cid:durableId="257174688">
    <w:abstractNumId w:val="74"/>
  </w:num>
  <w:num w:numId="15" w16cid:durableId="267545110">
    <w:abstractNumId w:val="4"/>
  </w:num>
  <w:num w:numId="16" w16cid:durableId="2079857749">
    <w:abstractNumId w:val="18"/>
  </w:num>
  <w:num w:numId="17" w16cid:durableId="792214520">
    <w:abstractNumId w:val="57"/>
  </w:num>
  <w:num w:numId="18" w16cid:durableId="917522904">
    <w:abstractNumId w:val="36"/>
  </w:num>
  <w:num w:numId="19" w16cid:durableId="1269119434">
    <w:abstractNumId w:val="64"/>
  </w:num>
  <w:num w:numId="20" w16cid:durableId="421413010">
    <w:abstractNumId w:val="47"/>
  </w:num>
  <w:num w:numId="21" w16cid:durableId="100616186">
    <w:abstractNumId w:val="29"/>
  </w:num>
  <w:num w:numId="22" w16cid:durableId="1885411718">
    <w:abstractNumId w:val="17"/>
  </w:num>
  <w:num w:numId="23" w16cid:durableId="420837164">
    <w:abstractNumId w:val="59"/>
  </w:num>
  <w:num w:numId="24" w16cid:durableId="380330296">
    <w:abstractNumId w:val="1"/>
  </w:num>
  <w:num w:numId="25" w16cid:durableId="572355271">
    <w:abstractNumId w:val="13"/>
  </w:num>
  <w:num w:numId="26" w16cid:durableId="866413136">
    <w:abstractNumId w:val="53"/>
  </w:num>
  <w:num w:numId="27" w16cid:durableId="1619264024">
    <w:abstractNumId w:val="60"/>
  </w:num>
  <w:num w:numId="28" w16cid:durableId="519927475">
    <w:abstractNumId w:val="58"/>
  </w:num>
  <w:num w:numId="29" w16cid:durableId="1083140002">
    <w:abstractNumId w:val="9"/>
  </w:num>
  <w:num w:numId="30" w16cid:durableId="167646251">
    <w:abstractNumId w:val="83"/>
  </w:num>
  <w:num w:numId="31" w16cid:durableId="740106417">
    <w:abstractNumId w:val="39"/>
  </w:num>
  <w:num w:numId="32" w16cid:durableId="499464894">
    <w:abstractNumId w:val="32"/>
  </w:num>
  <w:num w:numId="33" w16cid:durableId="384642177">
    <w:abstractNumId w:val="19"/>
  </w:num>
  <w:num w:numId="34" w16cid:durableId="1952006103">
    <w:abstractNumId w:val="16"/>
  </w:num>
  <w:num w:numId="35" w16cid:durableId="1116100114">
    <w:abstractNumId w:val="68"/>
  </w:num>
  <w:num w:numId="36" w16cid:durableId="1652363740">
    <w:abstractNumId w:val="25"/>
  </w:num>
  <w:num w:numId="37" w16cid:durableId="1601640774">
    <w:abstractNumId w:val="24"/>
  </w:num>
  <w:num w:numId="38" w16cid:durableId="1701198995">
    <w:abstractNumId w:val="71"/>
  </w:num>
  <w:num w:numId="39" w16cid:durableId="344940127">
    <w:abstractNumId w:val="35"/>
  </w:num>
  <w:num w:numId="40" w16cid:durableId="841703981">
    <w:abstractNumId w:val="11"/>
  </w:num>
  <w:num w:numId="41" w16cid:durableId="518812600">
    <w:abstractNumId w:val="76"/>
  </w:num>
  <w:num w:numId="42" w16cid:durableId="1145584819">
    <w:abstractNumId w:val="56"/>
  </w:num>
  <w:num w:numId="43" w16cid:durableId="225452619">
    <w:abstractNumId w:val="2"/>
  </w:num>
  <w:num w:numId="44" w16cid:durableId="84424917">
    <w:abstractNumId w:val="23"/>
  </w:num>
  <w:num w:numId="45" w16cid:durableId="1377198732">
    <w:abstractNumId w:val="61"/>
  </w:num>
  <w:num w:numId="46" w16cid:durableId="202980058">
    <w:abstractNumId w:val="81"/>
  </w:num>
  <w:num w:numId="47" w16cid:durableId="299312684">
    <w:abstractNumId w:val="40"/>
  </w:num>
  <w:num w:numId="48" w16cid:durableId="1791126707">
    <w:abstractNumId w:val="70"/>
  </w:num>
  <w:num w:numId="49" w16cid:durableId="863516727">
    <w:abstractNumId w:val="54"/>
  </w:num>
  <w:num w:numId="50" w16cid:durableId="674844034">
    <w:abstractNumId w:val="82"/>
  </w:num>
  <w:num w:numId="51" w16cid:durableId="1805928726">
    <w:abstractNumId w:val="0"/>
  </w:num>
  <w:num w:numId="52" w16cid:durableId="1490244591">
    <w:abstractNumId w:val="3"/>
  </w:num>
  <w:num w:numId="53" w16cid:durableId="1893808734">
    <w:abstractNumId w:val="51"/>
  </w:num>
  <w:num w:numId="54" w16cid:durableId="956135336">
    <w:abstractNumId w:val="67"/>
  </w:num>
  <w:num w:numId="55" w16cid:durableId="704865355">
    <w:abstractNumId w:val="85"/>
  </w:num>
  <w:num w:numId="56" w16cid:durableId="1243683431">
    <w:abstractNumId w:val="20"/>
  </w:num>
  <w:num w:numId="57" w16cid:durableId="408189216">
    <w:abstractNumId w:val="79"/>
  </w:num>
  <w:num w:numId="58" w16cid:durableId="631902893">
    <w:abstractNumId w:val="15"/>
  </w:num>
  <w:num w:numId="59" w16cid:durableId="1504783928">
    <w:abstractNumId w:val="50"/>
  </w:num>
  <w:num w:numId="60" w16cid:durableId="527110328">
    <w:abstractNumId w:val="10"/>
  </w:num>
  <w:num w:numId="61" w16cid:durableId="1446459814">
    <w:abstractNumId w:val="22"/>
  </w:num>
  <w:num w:numId="62" w16cid:durableId="1040284315">
    <w:abstractNumId w:val="46"/>
  </w:num>
  <w:num w:numId="63" w16cid:durableId="292488539">
    <w:abstractNumId w:val="77"/>
  </w:num>
  <w:num w:numId="64" w16cid:durableId="2111192837">
    <w:abstractNumId w:val="31"/>
  </w:num>
  <w:num w:numId="65" w16cid:durableId="1908370445">
    <w:abstractNumId w:val="7"/>
  </w:num>
  <w:num w:numId="66" w16cid:durableId="64974702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8019283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9483968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3064707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713397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61055144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857320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17634592">
    <w:abstractNumId w:val="73"/>
  </w:num>
  <w:num w:numId="74" w16cid:durableId="1111822621">
    <w:abstractNumId w:val="26"/>
  </w:num>
  <w:num w:numId="75" w16cid:durableId="689524857">
    <w:abstractNumId w:val="37"/>
  </w:num>
  <w:num w:numId="76" w16cid:durableId="1441602539">
    <w:abstractNumId w:val="5"/>
  </w:num>
  <w:num w:numId="77" w16cid:durableId="2027173752">
    <w:abstractNumId w:val="30"/>
  </w:num>
  <w:num w:numId="78" w16cid:durableId="1389766637">
    <w:abstractNumId w:val="44"/>
  </w:num>
  <w:num w:numId="79" w16cid:durableId="32310492">
    <w:abstractNumId w:val="14"/>
  </w:num>
  <w:num w:numId="80" w16cid:durableId="1240863949">
    <w:abstractNumId w:val="48"/>
  </w:num>
  <w:num w:numId="81" w16cid:durableId="1316715826">
    <w:abstractNumId w:val="63"/>
  </w:num>
  <w:num w:numId="82" w16cid:durableId="2132891492">
    <w:abstractNumId w:val="8"/>
  </w:num>
  <w:num w:numId="83" w16cid:durableId="1633170882">
    <w:abstractNumId w:val="75"/>
  </w:num>
  <w:num w:numId="84" w16cid:durableId="1807237439">
    <w:abstractNumId w:val="55"/>
  </w:num>
  <w:num w:numId="85" w16cid:durableId="417410050">
    <w:abstractNumId w:val="12"/>
  </w:num>
  <w:num w:numId="86" w16cid:durableId="1418356975">
    <w:abstractNumId w:val="45"/>
  </w:num>
  <w:num w:numId="87" w16cid:durableId="1352416651">
    <w:abstractNumId w:val="69"/>
  </w:num>
  <w:num w:numId="88" w16cid:durableId="717434310">
    <w:abstractNumId w:val="42"/>
  </w:num>
  <w:num w:numId="89" w16cid:durableId="543904616">
    <w:abstractNumId w:val="43"/>
  </w:num>
  <w:num w:numId="90" w16cid:durableId="816190115">
    <w:abstractNumId w:val="41"/>
  </w:num>
  <w:num w:numId="91" w16cid:durableId="284115227">
    <w:abstractNumId w:val="84"/>
  </w:num>
  <w:num w:numId="92" w16cid:durableId="1394700651">
    <w:abstractNumId w:val="66"/>
  </w:num>
  <w:num w:numId="93" w16cid:durableId="662203376">
    <w:abstractNumId w:val="28"/>
  </w:num>
  <w:num w:numId="94" w16cid:durableId="1798790371">
    <w:abstractNumId w:val="49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QFSet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98"/>
    <w:rsid w:val="00004380"/>
    <w:rsid w:val="0001011B"/>
    <w:rsid w:val="00012900"/>
    <w:rsid w:val="00024084"/>
    <w:rsid w:val="00027EAC"/>
    <w:rsid w:val="0003377B"/>
    <w:rsid w:val="00036367"/>
    <w:rsid w:val="000425AD"/>
    <w:rsid w:val="00053C47"/>
    <w:rsid w:val="00056CA1"/>
    <w:rsid w:val="00057E8D"/>
    <w:rsid w:val="00063B83"/>
    <w:rsid w:val="00065C2F"/>
    <w:rsid w:val="00065E3D"/>
    <w:rsid w:val="00066C9A"/>
    <w:rsid w:val="000670C5"/>
    <w:rsid w:val="000678DF"/>
    <w:rsid w:val="00071E8A"/>
    <w:rsid w:val="000723AE"/>
    <w:rsid w:val="00080045"/>
    <w:rsid w:val="000825F0"/>
    <w:rsid w:val="00082820"/>
    <w:rsid w:val="000969D5"/>
    <w:rsid w:val="000A2A68"/>
    <w:rsid w:val="000B0B08"/>
    <w:rsid w:val="000B459F"/>
    <w:rsid w:val="000B5255"/>
    <w:rsid w:val="000B55AC"/>
    <w:rsid w:val="000C3A0E"/>
    <w:rsid w:val="000C60B8"/>
    <w:rsid w:val="000D0FC4"/>
    <w:rsid w:val="000E0406"/>
    <w:rsid w:val="000E2C7F"/>
    <w:rsid w:val="000E2CA5"/>
    <w:rsid w:val="000E50B9"/>
    <w:rsid w:val="000F1CD9"/>
    <w:rsid w:val="000F202F"/>
    <w:rsid w:val="000F3207"/>
    <w:rsid w:val="000F388F"/>
    <w:rsid w:val="000F6CFF"/>
    <w:rsid w:val="000F7371"/>
    <w:rsid w:val="001066F4"/>
    <w:rsid w:val="00110505"/>
    <w:rsid w:val="001133CB"/>
    <w:rsid w:val="00114A50"/>
    <w:rsid w:val="001179F1"/>
    <w:rsid w:val="0012181C"/>
    <w:rsid w:val="00121D74"/>
    <w:rsid w:val="00132C93"/>
    <w:rsid w:val="001330CB"/>
    <w:rsid w:val="00142898"/>
    <w:rsid w:val="00142CC1"/>
    <w:rsid w:val="00153460"/>
    <w:rsid w:val="00153C68"/>
    <w:rsid w:val="00155A09"/>
    <w:rsid w:val="00162B3A"/>
    <w:rsid w:val="001658E8"/>
    <w:rsid w:val="00170840"/>
    <w:rsid w:val="00174E95"/>
    <w:rsid w:val="0017524B"/>
    <w:rsid w:val="001773F8"/>
    <w:rsid w:val="00183BBC"/>
    <w:rsid w:val="00184A35"/>
    <w:rsid w:val="00195E7C"/>
    <w:rsid w:val="00196C68"/>
    <w:rsid w:val="001A2DEC"/>
    <w:rsid w:val="001A5341"/>
    <w:rsid w:val="001B5352"/>
    <w:rsid w:val="001B7673"/>
    <w:rsid w:val="001C78F9"/>
    <w:rsid w:val="001D066D"/>
    <w:rsid w:val="001D7ED5"/>
    <w:rsid w:val="001E25B1"/>
    <w:rsid w:val="00205D98"/>
    <w:rsid w:val="00207CCF"/>
    <w:rsid w:val="0021538A"/>
    <w:rsid w:val="002221F9"/>
    <w:rsid w:val="0022321F"/>
    <w:rsid w:val="002259A3"/>
    <w:rsid w:val="00226586"/>
    <w:rsid w:val="00230C50"/>
    <w:rsid w:val="00236570"/>
    <w:rsid w:val="00241878"/>
    <w:rsid w:val="002510F6"/>
    <w:rsid w:val="0025241B"/>
    <w:rsid w:val="002543B6"/>
    <w:rsid w:val="002565C9"/>
    <w:rsid w:val="002573FB"/>
    <w:rsid w:val="00263AA7"/>
    <w:rsid w:val="00263E22"/>
    <w:rsid w:val="00264EE3"/>
    <w:rsid w:val="00273325"/>
    <w:rsid w:val="00282738"/>
    <w:rsid w:val="0028323B"/>
    <w:rsid w:val="00292B35"/>
    <w:rsid w:val="002B37AD"/>
    <w:rsid w:val="002C0BB3"/>
    <w:rsid w:val="002C3641"/>
    <w:rsid w:val="002D11F2"/>
    <w:rsid w:val="002D277A"/>
    <w:rsid w:val="002E178E"/>
    <w:rsid w:val="002E2783"/>
    <w:rsid w:val="002E2F28"/>
    <w:rsid w:val="002E5E74"/>
    <w:rsid w:val="00306B3D"/>
    <w:rsid w:val="00310E1B"/>
    <w:rsid w:val="00312453"/>
    <w:rsid w:val="0031375D"/>
    <w:rsid w:val="003147C4"/>
    <w:rsid w:val="00316191"/>
    <w:rsid w:val="00320A09"/>
    <w:rsid w:val="00321D8F"/>
    <w:rsid w:val="003274C4"/>
    <w:rsid w:val="00336232"/>
    <w:rsid w:val="00336577"/>
    <w:rsid w:val="00341DB6"/>
    <w:rsid w:val="003448C1"/>
    <w:rsid w:val="0034794F"/>
    <w:rsid w:val="0035216E"/>
    <w:rsid w:val="0035217C"/>
    <w:rsid w:val="00360902"/>
    <w:rsid w:val="003645C7"/>
    <w:rsid w:val="00365D5F"/>
    <w:rsid w:val="003736C8"/>
    <w:rsid w:val="00374A7B"/>
    <w:rsid w:val="00384309"/>
    <w:rsid w:val="003900FB"/>
    <w:rsid w:val="003933AC"/>
    <w:rsid w:val="00396AF3"/>
    <w:rsid w:val="003A2C8E"/>
    <w:rsid w:val="003A547E"/>
    <w:rsid w:val="003B767C"/>
    <w:rsid w:val="003C0E4E"/>
    <w:rsid w:val="003D24E4"/>
    <w:rsid w:val="003D2BA6"/>
    <w:rsid w:val="003D7CA6"/>
    <w:rsid w:val="003E07EE"/>
    <w:rsid w:val="003E5206"/>
    <w:rsid w:val="00407A0C"/>
    <w:rsid w:val="00412B68"/>
    <w:rsid w:val="0041473C"/>
    <w:rsid w:val="00414FBF"/>
    <w:rsid w:val="00415495"/>
    <w:rsid w:val="00420ACC"/>
    <w:rsid w:val="00421530"/>
    <w:rsid w:val="00421D18"/>
    <w:rsid w:val="0042305D"/>
    <w:rsid w:val="0042310E"/>
    <w:rsid w:val="00427CC6"/>
    <w:rsid w:val="0043042A"/>
    <w:rsid w:val="004356C3"/>
    <w:rsid w:val="004425CA"/>
    <w:rsid w:val="00447463"/>
    <w:rsid w:val="00453B16"/>
    <w:rsid w:val="00453FC8"/>
    <w:rsid w:val="00454B48"/>
    <w:rsid w:val="0046140D"/>
    <w:rsid w:val="00464CD7"/>
    <w:rsid w:val="00465EC1"/>
    <w:rsid w:val="0046603E"/>
    <w:rsid w:val="004707EE"/>
    <w:rsid w:val="00470AD1"/>
    <w:rsid w:val="0047227A"/>
    <w:rsid w:val="00472FFB"/>
    <w:rsid w:val="00473324"/>
    <w:rsid w:val="00474487"/>
    <w:rsid w:val="004776D0"/>
    <w:rsid w:val="00482169"/>
    <w:rsid w:val="0048547F"/>
    <w:rsid w:val="00486722"/>
    <w:rsid w:val="00490867"/>
    <w:rsid w:val="004936E4"/>
    <w:rsid w:val="00493B8A"/>
    <w:rsid w:val="00495F8D"/>
    <w:rsid w:val="004A2549"/>
    <w:rsid w:val="004B1D79"/>
    <w:rsid w:val="004B448F"/>
    <w:rsid w:val="004B6B91"/>
    <w:rsid w:val="004B79E0"/>
    <w:rsid w:val="004C049D"/>
    <w:rsid w:val="004C1B58"/>
    <w:rsid w:val="004C1C02"/>
    <w:rsid w:val="004C1C2E"/>
    <w:rsid w:val="004C5ECD"/>
    <w:rsid w:val="004D0459"/>
    <w:rsid w:val="004D3691"/>
    <w:rsid w:val="004D592C"/>
    <w:rsid w:val="004E156E"/>
    <w:rsid w:val="004E53DA"/>
    <w:rsid w:val="004F6FC5"/>
    <w:rsid w:val="004F76CF"/>
    <w:rsid w:val="00500E7C"/>
    <w:rsid w:val="0050280E"/>
    <w:rsid w:val="00506927"/>
    <w:rsid w:val="00512EFB"/>
    <w:rsid w:val="0051551B"/>
    <w:rsid w:val="00516725"/>
    <w:rsid w:val="0051787B"/>
    <w:rsid w:val="005204D3"/>
    <w:rsid w:val="00520B6C"/>
    <w:rsid w:val="0052261C"/>
    <w:rsid w:val="00522E63"/>
    <w:rsid w:val="00523237"/>
    <w:rsid w:val="005260FA"/>
    <w:rsid w:val="00526788"/>
    <w:rsid w:val="00530D75"/>
    <w:rsid w:val="005431B9"/>
    <w:rsid w:val="005435BC"/>
    <w:rsid w:val="00543A88"/>
    <w:rsid w:val="00545730"/>
    <w:rsid w:val="005474B8"/>
    <w:rsid w:val="00547B4D"/>
    <w:rsid w:val="00547CDB"/>
    <w:rsid w:val="00550239"/>
    <w:rsid w:val="00550DC2"/>
    <w:rsid w:val="00554663"/>
    <w:rsid w:val="005602E9"/>
    <w:rsid w:val="005612BC"/>
    <w:rsid w:val="005638DF"/>
    <w:rsid w:val="00563B6D"/>
    <w:rsid w:val="005700B5"/>
    <w:rsid w:val="005715D7"/>
    <w:rsid w:val="00577DA6"/>
    <w:rsid w:val="00580CEC"/>
    <w:rsid w:val="005814BE"/>
    <w:rsid w:val="00584A13"/>
    <w:rsid w:val="00586A86"/>
    <w:rsid w:val="005900DD"/>
    <w:rsid w:val="00590D8A"/>
    <w:rsid w:val="005941A7"/>
    <w:rsid w:val="005B0C76"/>
    <w:rsid w:val="005B2257"/>
    <w:rsid w:val="005B5383"/>
    <w:rsid w:val="005C1B22"/>
    <w:rsid w:val="005F7FFB"/>
    <w:rsid w:val="00600B2B"/>
    <w:rsid w:val="00605774"/>
    <w:rsid w:val="00606FAC"/>
    <w:rsid w:val="006306EC"/>
    <w:rsid w:val="0063141D"/>
    <w:rsid w:val="00632465"/>
    <w:rsid w:val="006325B2"/>
    <w:rsid w:val="00633A62"/>
    <w:rsid w:val="006347CD"/>
    <w:rsid w:val="006353BE"/>
    <w:rsid w:val="00636A1D"/>
    <w:rsid w:val="006378A0"/>
    <w:rsid w:val="0064327B"/>
    <w:rsid w:val="00645B18"/>
    <w:rsid w:val="006466D0"/>
    <w:rsid w:val="00651CBA"/>
    <w:rsid w:val="006530C8"/>
    <w:rsid w:val="00657375"/>
    <w:rsid w:val="00665524"/>
    <w:rsid w:val="00673CF7"/>
    <w:rsid w:val="0067545D"/>
    <w:rsid w:val="006918C3"/>
    <w:rsid w:val="006955C7"/>
    <w:rsid w:val="00696855"/>
    <w:rsid w:val="006A48D5"/>
    <w:rsid w:val="006B103E"/>
    <w:rsid w:val="006B342D"/>
    <w:rsid w:val="006C3F20"/>
    <w:rsid w:val="006C64C6"/>
    <w:rsid w:val="006D0FE8"/>
    <w:rsid w:val="006D1009"/>
    <w:rsid w:val="006D136F"/>
    <w:rsid w:val="006D18D3"/>
    <w:rsid w:val="006D6FAE"/>
    <w:rsid w:val="006E51BF"/>
    <w:rsid w:val="006E56F3"/>
    <w:rsid w:val="006F2AE1"/>
    <w:rsid w:val="006F4ABE"/>
    <w:rsid w:val="00702EF3"/>
    <w:rsid w:val="00706CAB"/>
    <w:rsid w:val="0071190A"/>
    <w:rsid w:val="00713AB5"/>
    <w:rsid w:val="00715139"/>
    <w:rsid w:val="00732E92"/>
    <w:rsid w:val="00736A63"/>
    <w:rsid w:val="00736C39"/>
    <w:rsid w:val="007459D0"/>
    <w:rsid w:val="00756320"/>
    <w:rsid w:val="0076077C"/>
    <w:rsid w:val="007613F0"/>
    <w:rsid w:val="0076151D"/>
    <w:rsid w:val="007636DF"/>
    <w:rsid w:val="007661A8"/>
    <w:rsid w:val="00782A7B"/>
    <w:rsid w:val="007843CD"/>
    <w:rsid w:val="007852E0"/>
    <w:rsid w:val="007860CD"/>
    <w:rsid w:val="00787183"/>
    <w:rsid w:val="00790096"/>
    <w:rsid w:val="007A4071"/>
    <w:rsid w:val="007A550E"/>
    <w:rsid w:val="007B623D"/>
    <w:rsid w:val="007C3262"/>
    <w:rsid w:val="007E021A"/>
    <w:rsid w:val="007E1D56"/>
    <w:rsid w:val="007F3331"/>
    <w:rsid w:val="007F3444"/>
    <w:rsid w:val="0080151C"/>
    <w:rsid w:val="008173B1"/>
    <w:rsid w:val="00820870"/>
    <w:rsid w:val="00820B66"/>
    <w:rsid w:val="008305C2"/>
    <w:rsid w:val="008317C8"/>
    <w:rsid w:val="008372E7"/>
    <w:rsid w:val="0084022B"/>
    <w:rsid w:val="008457B9"/>
    <w:rsid w:val="00845959"/>
    <w:rsid w:val="00850986"/>
    <w:rsid w:val="008514D4"/>
    <w:rsid w:val="00855764"/>
    <w:rsid w:val="008559E6"/>
    <w:rsid w:val="00861F29"/>
    <w:rsid w:val="00864118"/>
    <w:rsid w:val="00866A0D"/>
    <w:rsid w:val="0087404B"/>
    <w:rsid w:val="00875BBC"/>
    <w:rsid w:val="00875C57"/>
    <w:rsid w:val="00876714"/>
    <w:rsid w:val="00877F3D"/>
    <w:rsid w:val="0088041D"/>
    <w:rsid w:val="00887E23"/>
    <w:rsid w:val="008903F8"/>
    <w:rsid w:val="008A0E36"/>
    <w:rsid w:val="008A147E"/>
    <w:rsid w:val="008A2E93"/>
    <w:rsid w:val="008A4820"/>
    <w:rsid w:val="008A60DA"/>
    <w:rsid w:val="008A77A4"/>
    <w:rsid w:val="008B2308"/>
    <w:rsid w:val="008B46DC"/>
    <w:rsid w:val="008C1681"/>
    <w:rsid w:val="008C3952"/>
    <w:rsid w:val="008C566D"/>
    <w:rsid w:val="008E3CA7"/>
    <w:rsid w:val="008E421E"/>
    <w:rsid w:val="008E6A22"/>
    <w:rsid w:val="008F61B9"/>
    <w:rsid w:val="008F7C80"/>
    <w:rsid w:val="00904201"/>
    <w:rsid w:val="009219F6"/>
    <w:rsid w:val="009272D4"/>
    <w:rsid w:val="00937B51"/>
    <w:rsid w:val="00945866"/>
    <w:rsid w:val="00954013"/>
    <w:rsid w:val="00955B84"/>
    <w:rsid w:val="00965867"/>
    <w:rsid w:val="00966067"/>
    <w:rsid w:val="009722BD"/>
    <w:rsid w:val="009759E9"/>
    <w:rsid w:val="00983883"/>
    <w:rsid w:val="00986399"/>
    <w:rsid w:val="00987C60"/>
    <w:rsid w:val="00991597"/>
    <w:rsid w:val="009928BB"/>
    <w:rsid w:val="009938FB"/>
    <w:rsid w:val="009A20C5"/>
    <w:rsid w:val="009A2ECF"/>
    <w:rsid w:val="009B1E1C"/>
    <w:rsid w:val="009B3C6B"/>
    <w:rsid w:val="009B7EB9"/>
    <w:rsid w:val="009C22B6"/>
    <w:rsid w:val="009C3A44"/>
    <w:rsid w:val="009C6CAC"/>
    <w:rsid w:val="009D4F8C"/>
    <w:rsid w:val="009E6EE6"/>
    <w:rsid w:val="009E7955"/>
    <w:rsid w:val="009F00B2"/>
    <w:rsid w:val="009F2A90"/>
    <w:rsid w:val="00A02DF6"/>
    <w:rsid w:val="00A10B0F"/>
    <w:rsid w:val="00A17DD3"/>
    <w:rsid w:val="00A2065A"/>
    <w:rsid w:val="00A22307"/>
    <w:rsid w:val="00A53111"/>
    <w:rsid w:val="00A5600E"/>
    <w:rsid w:val="00A611E9"/>
    <w:rsid w:val="00A61F82"/>
    <w:rsid w:val="00A62075"/>
    <w:rsid w:val="00A67C77"/>
    <w:rsid w:val="00A85D1B"/>
    <w:rsid w:val="00A90A03"/>
    <w:rsid w:val="00A91F21"/>
    <w:rsid w:val="00A95090"/>
    <w:rsid w:val="00AA44D0"/>
    <w:rsid w:val="00AB06A2"/>
    <w:rsid w:val="00AB3B67"/>
    <w:rsid w:val="00AC310F"/>
    <w:rsid w:val="00AC5AAE"/>
    <w:rsid w:val="00AE0389"/>
    <w:rsid w:val="00AE0F62"/>
    <w:rsid w:val="00AE0F93"/>
    <w:rsid w:val="00AE33B1"/>
    <w:rsid w:val="00AE64AA"/>
    <w:rsid w:val="00AF29E0"/>
    <w:rsid w:val="00AF3719"/>
    <w:rsid w:val="00AF41DE"/>
    <w:rsid w:val="00B00B67"/>
    <w:rsid w:val="00B02169"/>
    <w:rsid w:val="00B03988"/>
    <w:rsid w:val="00B052AD"/>
    <w:rsid w:val="00B066DE"/>
    <w:rsid w:val="00B07717"/>
    <w:rsid w:val="00B11003"/>
    <w:rsid w:val="00B11DC2"/>
    <w:rsid w:val="00B13530"/>
    <w:rsid w:val="00B16340"/>
    <w:rsid w:val="00B2049A"/>
    <w:rsid w:val="00B21932"/>
    <w:rsid w:val="00B31E2A"/>
    <w:rsid w:val="00B4413A"/>
    <w:rsid w:val="00B4444D"/>
    <w:rsid w:val="00B47075"/>
    <w:rsid w:val="00B50765"/>
    <w:rsid w:val="00B50904"/>
    <w:rsid w:val="00B54795"/>
    <w:rsid w:val="00B57EC0"/>
    <w:rsid w:val="00B6589B"/>
    <w:rsid w:val="00B65DCA"/>
    <w:rsid w:val="00B77D10"/>
    <w:rsid w:val="00B806F9"/>
    <w:rsid w:val="00B85FB8"/>
    <w:rsid w:val="00BA11D3"/>
    <w:rsid w:val="00BA2A20"/>
    <w:rsid w:val="00BA720A"/>
    <w:rsid w:val="00BB55CB"/>
    <w:rsid w:val="00BB56D7"/>
    <w:rsid w:val="00BC00CA"/>
    <w:rsid w:val="00BC0BEF"/>
    <w:rsid w:val="00BC1CD7"/>
    <w:rsid w:val="00BC2A7F"/>
    <w:rsid w:val="00BC7D08"/>
    <w:rsid w:val="00BC7F47"/>
    <w:rsid w:val="00BD17F5"/>
    <w:rsid w:val="00BE11A5"/>
    <w:rsid w:val="00BE1509"/>
    <w:rsid w:val="00BE5690"/>
    <w:rsid w:val="00BE6E2D"/>
    <w:rsid w:val="00BF5558"/>
    <w:rsid w:val="00C10C22"/>
    <w:rsid w:val="00C13328"/>
    <w:rsid w:val="00C1468D"/>
    <w:rsid w:val="00C271B9"/>
    <w:rsid w:val="00C3174B"/>
    <w:rsid w:val="00C4023B"/>
    <w:rsid w:val="00C41F03"/>
    <w:rsid w:val="00C4211A"/>
    <w:rsid w:val="00C42FAA"/>
    <w:rsid w:val="00C43DD3"/>
    <w:rsid w:val="00C444CF"/>
    <w:rsid w:val="00C46D25"/>
    <w:rsid w:val="00C476AB"/>
    <w:rsid w:val="00C51FF9"/>
    <w:rsid w:val="00C52565"/>
    <w:rsid w:val="00C53687"/>
    <w:rsid w:val="00C63615"/>
    <w:rsid w:val="00C66E69"/>
    <w:rsid w:val="00C72F1D"/>
    <w:rsid w:val="00C74889"/>
    <w:rsid w:val="00C8198C"/>
    <w:rsid w:val="00C82905"/>
    <w:rsid w:val="00C83799"/>
    <w:rsid w:val="00C862A9"/>
    <w:rsid w:val="00C92574"/>
    <w:rsid w:val="00C94D59"/>
    <w:rsid w:val="00C95106"/>
    <w:rsid w:val="00C95939"/>
    <w:rsid w:val="00C96330"/>
    <w:rsid w:val="00C97012"/>
    <w:rsid w:val="00CA1DC4"/>
    <w:rsid w:val="00CB2FA2"/>
    <w:rsid w:val="00CB3A04"/>
    <w:rsid w:val="00CB78C1"/>
    <w:rsid w:val="00CC09D5"/>
    <w:rsid w:val="00CC181E"/>
    <w:rsid w:val="00CC3355"/>
    <w:rsid w:val="00CC4A11"/>
    <w:rsid w:val="00CC69D2"/>
    <w:rsid w:val="00CC6CD5"/>
    <w:rsid w:val="00CD2314"/>
    <w:rsid w:val="00CD6650"/>
    <w:rsid w:val="00CD6C74"/>
    <w:rsid w:val="00CD7B4E"/>
    <w:rsid w:val="00CE073B"/>
    <w:rsid w:val="00CE48A4"/>
    <w:rsid w:val="00CE5124"/>
    <w:rsid w:val="00CF2634"/>
    <w:rsid w:val="00CF69DD"/>
    <w:rsid w:val="00CF6A8D"/>
    <w:rsid w:val="00D0005A"/>
    <w:rsid w:val="00D018E8"/>
    <w:rsid w:val="00D04EA6"/>
    <w:rsid w:val="00D1758B"/>
    <w:rsid w:val="00D3100A"/>
    <w:rsid w:val="00D3393D"/>
    <w:rsid w:val="00D3447E"/>
    <w:rsid w:val="00D37003"/>
    <w:rsid w:val="00D436A4"/>
    <w:rsid w:val="00D44D3C"/>
    <w:rsid w:val="00D46E9C"/>
    <w:rsid w:val="00D54667"/>
    <w:rsid w:val="00D54BA8"/>
    <w:rsid w:val="00D62C55"/>
    <w:rsid w:val="00D66B1D"/>
    <w:rsid w:val="00D76907"/>
    <w:rsid w:val="00D77AC2"/>
    <w:rsid w:val="00D81A10"/>
    <w:rsid w:val="00D85D10"/>
    <w:rsid w:val="00D95B79"/>
    <w:rsid w:val="00D96A6E"/>
    <w:rsid w:val="00DA2271"/>
    <w:rsid w:val="00DB38AA"/>
    <w:rsid w:val="00DB4579"/>
    <w:rsid w:val="00DB7000"/>
    <w:rsid w:val="00DB7BCB"/>
    <w:rsid w:val="00DC38DF"/>
    <w:rsid w:val="00DC7110"/>
    <w:rsid w:val="00DD04B1"/>
    <w:rsid w:val="00DD6456"/>
    <w:rsid w:val="00DE145D"/>
    <w:rsid w:val="00DE3DE5"/>
    <w:rsid w:val="00DE7698"/>
    <w:rsid w:val="00DF1DA2"/>
    <w:rsid w:val="00DF1EFC"/>
    <w:rsid w:val="00E00411"/>
    <w:rsid w:val="00E068B2"/>
    <w:rsid w:val="00E06B03"/>
    <w:rsid w:val="00E0705D"/>
    <w:rsid w:val="00E15917"/>
    <w:rsid w:val="00E3077F"/>
    <w:rsid w:val="00E45E0D"/>
    <w:rsid w:val="00E52C65"/>
    <w:rsid w:val="00E609C8"/>
    <w:rsid w:val="00E6472B"/>
    <w:rsid w:val="00E70339"/>
    <w:rsid w:val="00E72D00"/>
    <w:rsid w:val="00E81B5A"/>
    <w:rsid w:val="00E823F6"/>
    <w:rsid w:val="00E839E0"/>
    <w:rsid w:val="00E87E1A"/>
    <w:rsid w:val="00E90025"/>
    <w:rsid w:val="00E92A43"/>
    <w:rsid w:val="00E95BC9"/>
    <w:rsid w:val="00E972EA"/>
    <w:rsid w:val="00EA63CD"/>
    <w:rsid w:val="00EC0FD4"/>
    <w:rsid w:val="00EC26E8"/>
    <w:rsid w:val="00ED758F"/>
    <w:rsid w:val="00EE067F"/>
    <w:rsid w:val="00EE1775"/>
    <w:rsid w:val="00EF413C"/>
    <w:rsid w:val="00EF62E5"/>
    <w:rsid w:val="00EF6D92"/>
    <w:rsid w:val="00F027F3"/>
    <w:rsid w:val="00F11B40"/>
    <w:rsid w:val="00F1444D"/>
    <w:rsid w:val="00F14FC8"/>
    <w:rsid w:val="00F24994"/>
    <w:rsid w:val="00F25F76"/>
    <w:rsid w:val="00F32781"/>
    <w:rsid w:val="00F33AD6"/>
    <w:rsid w:val="00F35A3D"/>
    <w:rsid w:val="00F373ED"/>
    <w:rsid w:val="00F37F63"/>
    <w:rsid w:val="00F42533"/>
    <w:rsid w:val="00F43234"/>
    <w:rsid w:val="00F55627"/>
    <w:rsid w:val="00F56CC0"/>
    <w:rsid w:val="00F82D1B"/>
    <w:rsid w:val="00F832DC"/>
    <w:rsid w:val="00F86873"/>
    <w:rsid w:val="00F90FEB"/>
    <w:rsid w:val="00F9603A"/>
    <w:rsid w:val="00FA00B0"/>
    <w:rsid w:val="00FA473A"/>
    <w:rsid w:val="00FA4BD2"/>
    <w:rsid w:val="00FA5C65"/>
    <w:rsid w:val="00FB0CA3"/>
    <w:rsid w:val="00FB4CA5"/>
    <w:rsid w:val="00FB52F3"/>
    <w:rsid w:val="00FB7201"/>
    <w:rsid w:val="00FB74FB"/>
    <w:rsid w:val="00FC256C"/>
    <w:rsid w:val="00FE4772"/>
    <w:rsid w:val="00FF2D7B"/>
    <w:rsid w:val="00FF3198"/>
    <w:rsid w:val="00FF5F44"/>
    <w:rsid w:val="00FF7B1F"/>
    <w:rsid w:val="09726ABF"/>
    <w:rsid w:val="275C71BE"/>
    <w:rsid w:val="35A710AD"/>
    <w:rsid w:val="3DAC73CE"/>
    <w:rsid w:val="427F8050"/>
    <w:rsid w:val="49F84312"/>
    <w:rsid w:val="586E77AF"/>
    <w:rsid w:val="64EBB4D1"/>
    <w:rsid w:val="6C5BDC56"/>
    <w:rsid w:val="70F991FF"/>
    <w:rsid w:val="7879E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C9016"/>
  <w15:docId w15:val="{4AA0C81E-A7CF-42B5-BA5F-74F9D160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">
    <w:name w:val="Normal"/>
    <w:qFormat/>
    <w:rsid w:val="00E00411"/>
    <w:pPr>
      <w:tabs>
        <w:tab w:val="left" w:pos="709"/>
      </w:tabs>
      <w:spacing w:after="0" w:line="240" w:lineRule="auto"/>
      <w:ind w:firstLine="340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locked/>
    <w:rsid w:val="00CB2FA2"/>
    <w:pPr>
      <w:keepNext/>
      <w:keepLines/>
      <w:spacing w:before="240" w:line="360" w:lineRule="auto"/>
      <w:ind w:firstLine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locked/>
    <w:rsid w:val="006D1009"/>
    <w:pPr>
      <w:keepNext/>
      <w:tabs>
        <w:tab w:val="clear" w:pos="709"/>
        <w:tab w:val="num" w:pos="1440"/>
      </w:tabs>
      <w:spacing w:before="240" w:after="60"/>
      <w:ind w:left="1440" w:hanging="72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6D1009"/>
    <w:pPr>
      <w:keepNext/>
      <w:tabs>
        <w:tab w:val="clear" w:pos="709"/>
        <w:tab w:val="num" w:pos="2160"/>
      </w:tabs>
      <w:spacing w:before="240" w:after="60"/>
      <w:ind w:left="2160" w:hanging="72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6D1009"/>
    <w:pPr>
      <w:keepNext/>
      <w:tabs>
        <w:tab w:val="clear" w:pos="709"/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/>
      <w:b/>
      <w:bCs/>
      <w:sz w:val="28"/>
      <w:szCs w:val="28"/>
      <w:lang w:val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0E04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qFormat/>
    <w:locked/>
    <w:rsid w:val="006D1009"/>
    <w:pPr>
      <w:tabs>
        <w:tab w:val="clear" w:pos="709"/>
        <w:tab w:val="num" w:pos="4320"/>
      </w:tabs>
      <w:spacing w:before="240" w:after="60"/>
      <w:ind w:left="4320" w:hanging="720"/>
      <w:jc w:val="left"/>
      <w:outlineLvl w:val="5"/>
    </w:pPr>
    <w:rPr>
      <w:rFonts w:ascii="Times New Roman" w:eastAsia="Times New Roman" w:hAnsi="Times New Roman" w:cs="Times New Roman"/>
      <w:b/>
      <w:bCs/>
      <w:sz w:val="22"/>
      <w:lang w:val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6D1009"/>
    <w:pPr>
      <w:tabs>
        <w:tab w:val="clear" w:pos="709"/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/>
      <w:szCs w:val="24"/>
      <w:lang w:val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6D1009"/>
    <w:pPr>
      <w:tabs>
        <w:tab w:val="clear" w:pos="709"/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/>
      <w:i/>
      <w:iCs/>
      <w:szCs w:val="24"/>
      <w:lang w:val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6D1009"/>
    <w:pPr>
      <w:tabs>
        <w:tab w:val="clear" w:pos="709"/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sz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locked/>
    <w:rsid w:val="00713A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3AB5"/>
  </w:style>
  <w:style w:type="paragraph" w:styleId="llb">
    <w:name w:val="footer"/>
    <w:basedOn w:val="Norml"/>
    <w:link w:val="llbChar"/>
    <w:uiPriority w:val="99"/>
    <w:unhideWhenUsed/>
    <w:locked/>
    <w:rsid w:val="00713A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3AB5"/>
  </w:style>
  <w:style w:type="paragraph" w:styleId="Listaszerbekezds">
    <w:name w:val="List Paragraph"/>
    <w:basedOn w:val="Norml"/>
    <w:uiPriority w:val="34"/>
    <w:qFormat/>
    <w:locked/>
    <w:rsid w:val="00B1100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locked/>
    <w:rsid w:val="003A2C8E"/>
    <w:rPr>
      <w:color w:val="0563C1" w:themeColor="hyperlink"/>
      <w:u w:val="single"/>
    </w:rPr>
  </w:style>
  <w:style w:type="numbering" w:customStyle="1" w:styleId="Stlus1">
    <w:name w:val="Stílus1"/>
    <w:uiPriority w:val="99"/>
    <w:locked/>
    <w:rsid w:val="004B79E0"/>
    <w:pPr>
      <w:numPr>
        <w:numId w:val="9"/>
      </w:numPr>
    </w:pPr>
  </w:style>
  <w:style w:type="numbering" w:customStyle="1" w:styleId="bullet">
    <w:name w:val="bullet"/>
    <w:uiPriority w:val="99"/>
    <w:locked/>
    <w:rsid w:val="00D44D3C"/>
    <w:pPr>
      <w:numPr>
        <w:numId w:val="15"/>
      </w:numPr>
    </w:pPr>
  </w:style>
  <w:style w:type="numbering" w:customStyle="1" w:styleId="1a">
    <w:name w:val="1a"/>
    <w:uiPriority w:val="99"/>
    <w:locked/>
    <w:rsid w:val="00D44D3C"/>
    <w:pPr>
      <w:numPr>
        <w:numId w:val="16"/>
      </w:numPr>
    </w:pPr>
  </w:style>
  <w:style w:type="numbering" w:customStyle="1" w:styleId="vonal">
    <w:name w:val="vonal"/>
    <w:uiPriority w:val="99"/>
    <w:locked/>
    <w:rsid w:val="00D44D3C"/>
    <w:pPr>
      <w:numPr>
        <w:numId w:val="17"/>
      </w:numPr>
    </w:pPr>
  </w:style>
  <w:style w:type="character" w:styleId="Helyrzszveg">
    <w:name w:val="Placeholder Text"/>
    <w:basedOn w:val="Bekezdsalapbettpusa"/>
    <w:uiPriority w:val="99"/>
    <w:semiHidden/>
    <w:locked/>
    <w:rsid w:val="0046140D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locked/>
    <w:rsid w:val="0046140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140D"/>
    <w:rPr>
      <w:rFonts w:ascii="Tahoma" w:hAnsi="Tahoma" w:cs="Tahoma"/>
      <w:sz w:val="16"/>
      <w:szCs w:val="16"/>
    </w:rPr>
  </w:style>
  <w:style w:type="paragraph" w:customStyle="1" w:styleId="felirat">
    <w:name w:val="felirat"/>
    <w:link w:val="feliratChar"/>
    <w:qFormat/>
    <w:rsid w:val="004936E4"/>
    <w:pPr>
      <w:framePr w:hSpace="141" w:wrap="around" w:vAnchor="text" w:hAnchor="text" w:xAlign="right" w:y="1"/>
      <w:spacing w:after="0" w:line="200" w:lineRule="exact"/>
      <w:suppressOverlap/>
    </w:pPr>
    <w:rPr>
      <w:rFonts w:ascii="Garamond" w:hAnsi="Garamond"/>
      <w:sz w:val="16"/>
      <w:szCs w:val="16"/>
    </w:rPr>
  </w:style>
  <w:style w:type="paragraph" w:customStyle="1" w:styleId="keltezs">
    <w:name w:val="keltezés"/>
    <w:link w:val="keltezsChar"/>
    <w:qFormat/>
    <w:rsid w:val="004936E4"/>
    <w:pPr>
      <w:spacing w:after="0" w:line="360" w:lineRule="exact"/>
      <w:jc w:val="both"/>
    </w:pPr>
    <w:rPr>
      <w:rFonts w:ascii="Garamond" w:hAnsi="Garamond"/>
      <w:sz w:val="20"/>
      <w:szCs w:val="20"/>
    </w:rPr>
  </w:style>
  <w:style w:type="character" w:customStyle="1" w:styleId="feliratChar">
    <w:name w:val="felirat Char"/>
    <w:basedOn w:val="Bekezdsalapbettpusa"/>
    <w:link w:val="felirat"/>
    <w:rsid w:val="004936E4"/>
    <w:rPr>
      <w:rFonts w:ascii="Garamond" w:hAnsi="Garamond"/>
      <w:sz w:val="16"/>
      <w:szCs w:val="16"/>
    </w:rPr>
  </w:style>
  <w:style w:type="paragraph" w:customStyle="1" w:styleId="targy">
    <w:name w:val="targy"/>
    <w:link w:val="targyChar"/>
    <w:qFormat/>
    <w:rsid w:val="004936E4"/>
    <w:pPr>
      <w:framePr w:hSpace="141" w:wrap="around" w:vAnchor="text" w:hAnchor="text" w:xAlign="right" w:y="1"/>
      <w:spacing w:after="0" w:line="200" w:lineRule="exact"/>
      <w:suppressOverlap/>
    </w:pPr>
    <w:rPr>
      <w:rFonts w:ascii="Garamond" w:hAnsi="Garamond"/>
      <w:b/>
      <w:sz w:val="16"/>
      <w:szCs w:val="16"/>
    </w:rPr>
  </w:style>
  <w:style w:type="character" w:customStyle="1" w:styleId="keltezsChar">
    <w:name w:val="keltezés Char"/>
    <w:basedOn w:val="Bekezdsalapbettpusa"/>
    <w:link w:val="keltezs"/>
    <w:rsid w:val="004936E4"/>
    <w:rPr>
      <w:rFonts w:ascii="Garamond" w:hAnsi="Garamond"/>
      <w:sz w:val="20"/>
      <w:szCs w:val="20"/>
    </w:rPr>
  </w:style>
  <w:style w:type="paragraph" w:customStyle="1" w:styleId="cimszem">
    <w:name w:val="cimszem"/>
    <w:link w:val="cimszemChar"/>
    <w:qFormat/>
    <w:rsid w:val="004936E4"/>
    <w:pPr>
      <w:spacing w:after="0" w:line="240" w:lineRule="exact"/>
    </w:pPr>
    <w:rPr>
      <w:rFonts w:ascii="Garamond" w:hAnsi="Garamond"/>
      <w:b/>
      <w:sz w:val="20"/>
      <w:szCs w:val="20"/>
    </w:rPr>
  </w:style>
  <w:style w:type="character" w:customStyle="1" w:styleId="targyChar">
    <w:name w:val="targy Char"/>
    <w:basedOn w:val="Bekezdsalapbettpusa"/>
    <w:link w:val="targy"/>
    <w:rsid w:val="004936E4"/>
    <w:rPr>
      <w:rFonts w:ascii="Garamond" w:hAnsi="Garamond"/>
      <w:b/>
      <w:sz w:val="16"/>
      <w:szCs w:val="16"/>
    </w:rPr>
  </w:style>
  <w:style w:type="paragraph" w:customStyle="1" w:styleId="cimnev">
    <w:name w:val="cimnev"/>
    <w:link w:val="cimnevChar"/>
    <w:qFormat/>
    <w:rsid w:val="004936E4"/>
    <w:pPr>
      <w:spacing w:after="0" w:line="240" w:lineRule="exact"/>
    </w:pPr>
    <w:rPr>
      <w:rFonts w:ascii="Garamond" w:hAnsi="Garamond"/>
      <w:b/>
      <w:sz w:val="20"/>
      <w:szCs w:val="20"/>
    </w:rPr>
  </w:style>
  <w:style w:type="character" w:customStyle="1" w:styleId="cimszemChar">
    <w:name w:val="cimszem Char"/>
    <w:basedOn w:val="Bekezdsalapbettpusa"/>
    <w:link w:val="cimszem"/>
    <w:rsid w:val="004936E4"/>
    <w:rPr>
      <w:rFonts w:ascii="Garamond" w:hAnsi="Garamond"/>
      <w:b/>
      <w:sz w:val="20"/>
      <w:szCs w:val="20"/>
    </w:rPr>
  </w:style>
  <w:style w:type="paragraph" w:customStyle="1" w:styleId="cimszervegy">
    <w:name w:val="cimszervegy"/>
    <w:link w:val="cimszervegyChar"/>
    <w:qFormat/>
    <w:rsid w:val="00520B6C"/>
    <w:pPr>
      <w:spacing w:after="0" w:line="240" w:lineRule="exact"/>
    </w:pPr>
    <w:rPr>
      <w:rFonts w:ascii="Garamond" w:hAnsi="Garamond"/>
      <w:sz w:val="18"/>
      <w:szCs w:val="18"/>
    </w:rPr>
  </w:style>
  <w:style w:type="character" w:customStyle="1" w:styleId="cimnevChar">
    <w:name w:val="cimnev Char"/>
    <w:basedOn w:val="Bekezdsalapbettpusa"/>
    <w:link w:val="cimnev"/>
    <w:rsid w:val="004936E4"/>
    <w:rPr>
      <w:rFonts w:ascii="Garamond" w:hAnsi="Garamond"/>
      <w:b/>
      <w:sz w:val="20"/>
      <w:szCs w:val="20"/>
    </w:rPr>
  </w:style>
  <w:style w:type="paragraph" w:customStyle="1" w:styleId="varos">
    <w:name w:val="varos"/>
    <w:link w:val="varosChar"/>
    <w:qFormat/>
    <w:rsid w:val="004936E4"/>
    <w:pPr>
      <w:spacing w:before="60" w:after="0" w:line="220" w:lineRule="exact"/>
    </w:pPr>
    <w:rPr>
      <w:rFonts w:ascii="Garamond" w:hAnsi="Garamond"/>
      <w:b/>
      <w:sz w:val="18"/>
      <w:szCs w:val="18"/>
    </w:rPr>
  </w:style>
  <w:style w:type="character" w:customStyle="1" w:styleId="cimszervegyChar">
    <w:name w:val="cimszervegy Char"/>
    <w:basedOn w:val="Bekezdsalapbettpusa"/>
    <w:link w:val="cimszervegy"/>
    <w:rsid w:val="00520B6C"/>
    <w:rPr>
      <w:rFonts w:ascii="Garamond" w:hAnsi="Garamond"/>
      <w:sz w:val="18"/>
      <w:szCs w:val="18"/>
    </w:rPr>
  </w:style>
  <w:style w:type="paragraph" w:customStyle="1" w:styleId="utca">
    <w:name w:val="utca"/>
    <w:link w:val="utcaChar"/>
    <w:qFormat/>
    <w:rsid w:val="004936E4"/>
    <w:pPr>
      <w:tabs>
        <w:tab w:val="left" w:pos="3165"/>
      </w:tabs>
      <w:spacing w:after="0" w:line="220" w:lineRule="exact"/>
    </w:pPr>
    <w:rPr>
      <w:rFonts w:ascii="Garamond" w:hAnsi="Garamond"/>
      <w:sz w:val="18"/>
      <w:szCs w:val="18"/>
    </w:rPr>
  </w:style>
  <w:style w:type="character" w:customStyle="1" w:styleId="varosChar">
    <w:name w:val="varos Char"/>
    <w:basedOn w:val="Bekezdsalapbettpusa"/>
    <w:link w:val="varos"/>
    <w:rsid w:val="004936E4"/>
    <w:rPr>
      <w:rFonts w:ascii="Garamond" w:hAnsi="Garamond"/>
      <w:b/>
      <w:sz w:val="18"/>
      <w:szCs w:val="18"/>
    </w:rPr>
  </w:style>
  <w:style w:type="paragraph" w:customStyle="1" w:styleId="irszam">
    <w:name w:val="irszam"/>
    <w:link w:val="irszamChar"/>
    <w:qFormat/>
    <w:rsid w:val="004936E4"/>
    <w:rPr>
      <w:rFonts w:ascii="Garamond" w:hAnsi="Garamond"/>
      <w:sz w:val="18"/>
      <w:szCs w:val="18"/>
    </w:rPr>
  </w:style>
  <w:style w:type="character" w:customStyle="1" w:styleId="utcaChar">
    <w:name w:val="utca Char"/>
    <w:basedOn w:val="Bekezdsalapbettpusa"/>
    <w:link w:val="utca"/>
    <w:rsid w:val="004936E4"/>
    <w:rPr>
      <w:rFonts w:ascii="Garamond" w:hAnsi="Garamond"/>
      <w:sz w:val="18"/>
      <w:szCs w:val="18"/>
    </w:rPr>
  </w:style>
  <w:style w:type="paragraph" w:customStyle="1" w:styleId="megszolit">
    <w:name w:val="megszolit"/>
    <w:link w:val="megszolitChar"/>
    <w:qFormat/>
    <w:rsid w:val="004936E4"/>
    <w:pPr>
      <w:spacing w:before="1300" w:after="0" w:line="360" w:lineRule="exact"/>
      <w:jc w:val="both"/>
    </w:pPr>
    <w:rPr>
      <w:rFonts w:ascii="Garamond" w:hAnsi="Garamond"/>
      <w:b/>
      <w:sz w:val="24"/>
      <w:szCs w:val="24"/>
    </w:rPr>
  </w:style>
  <w:style w:type="character" w:customStyle="1" w:styleId="irszamChar">
    <w:name w:val="irszam Char"/>
    <w:basedOn w:val="utcaChar"/>
    <w:link w:val="irszam"/>
    <w:rsid w:val="004936E4"/>
    <w:rPr>
      <w:rFonts w:ascii="Garamond" w:hAnsi="Garamond"/>
      <w:sz w:val="18"/>
      <w:szCs w:val="18"/>
    </w:rPr>
  </w:style>
  <w:style w:type="paragraph" w:customStyle="1" w:styleId="elkoszon">
    <w:name w:val="elkoszon"/>
    <w:link w:val="elkoszonChar"/>
    <w:qFormat/>
    <w:rsid w:val="004936E4"/>
    <w:pPr>
      <w:spacing w:after="0" w:line="360" w:lineRule="exact"/>
      <w:jc w:val="center"/>
    </w:pPr>
    <w:rPr>
      <w:rFonts w:ascii="Garamond" w:hAnsi="Garamond"/>
      <w:sz w:val="24"/>
      <w:szCs w:val="24"/>
    </w:rPr>
  </w:style>
  <w:style w:type="character" w:customStyle="1" w:styleId="megszolitChar">
    <w:name w:val="megszolit Char"/>
    <w:basedOn w:val="Bekezdsalapbettpusa"/>
    <w:link w:val="megszolit"/>
    <w:rsid w:val="004936E4"/>
    <w:rPr>
      <w:rFonts w:ascii="Garamond" w:hAnsi="Garamond"/>
      <w:b/>
      <w:sz w:val="24"/>
      <w:szCs w:val="24"/>
    </w:rPr>
  </w:style>
  <w:style w:type="paragraph" w:customStyle="1" w:styleId="alair">
    <w:name w:val="alair"/>
    <w:link w:val="alairChar"/>
    <w:qFormat/>
    <w:rsid w:val="00C13328"/>
    <w:pPr>
      <w:tabs>
        <w:tab w:val="center" w:pos="6521"/>
      </w:tabs>
      <w:spacing w:after="0" w:line="360" w:lineRule="exact"/>
    </w:pPr>
    <w:rPr>
      <w:rFonts w:ascii="Garamond" w:hAnsi="Garamond"/>
      <w:sz w:val="24"/>
      <w:szCs w:val="24"/>
    </w:rPr>
  </w:style>
  <w:style w:type="character" w:customStyle="1" w:styleId="elkoszonChar">
    <w:name w:val="elkoszon Char"/>
    <w:basedOn w:val="Bekezdsalapbettpusa"/>
    <w:link w:val="elkoszon"/>
    <w:rsid w:val="004936E4"/>
    <w:rPr>
      <w:rFonts w:ascii="Garamond" w:hAnsi="Garamond"/>
      <w:sz w:val="24"/>
      <w:szCs w:val="24"/>
    </w:rPr>
  </w:style>
  <w:style w:type="paragraph" w:customStyle="1" w:styleId="alairbeoszt">
    <w:name w:val="alair_beoszt"/>
    <w:link w:val="alairbeosztChar"/>
    <w:qFormat/>
    <w:rsid w:val="00C13328"/>
    <w:pPr>
      <w:tabs>
        <w:tab w:val="center" w:pos="6521"/>
      </w:tabs>
      <w:spacing w:after="0" w:line="240" w:lineRule="exact"/>
    </w:pPr>
    <w:rPr>
      <w:rFonts w:ascii="Garamond" w:hAnsi="Garamond"/>
      <w:sz w:val="20"/>
      <w:szCs w:val="20"/>
    </w:rPr>
  </w:style>
  <w:style w:type="character" w:customStyle="1" w:styleId="alairChar">
    <w:name w:val="alair Char"/>
    <w:basedOn w:val="Bekezdsalapbettpusa"/>
    <w:link w:val="alair"/>
    <w:rsid w:val="00C13328"/>
    <w:rPr>
      <w:rFonts w:ascii="Garamond" w:hAnsi="Garamond"/>
      <w:sz w:val="24"/>
      <w:szCs w:val="24"/>
    </w:rPr>
  </w:style>
  <w:style w:type="character" w:customStyle="1" w:styleId="alairbeosztChar">
    <w:name w:val="alair_beoszt Char"/>
    <w:basedOn w:val="Bekezdsalapbettpusa"/>
    <w:link w:val="alairbeoszt"/>
    <w:rsid w:val="00C13328"/>
    <w:rPr>
      <w:rFonts w:ascii="Garamond" w:hAnsi="Garamond"/>
      <w:sz w:val="20"/>
      <w:szCs w:val="20"/>
    </w:rPr>
  </w:style>
  <w:style w:type="paragraph" w:customStyle="1" w:styleId="sortores">
    <w:name w:val="sortores"/>
    <w:link w:val="sortoresChar"/>
    <w:qFormat/>
    <w:rsid w:val="004C5ECD"/>
    <w:pPr>
      <w:spacing w:line="360" w:lineRule="exact"/>
    </w:pPr>
    <w:rPr>
      <w:rFonts w:ascii="Garamond" w:hAnsi="Garamond"/>
      <w:sz w:val="24"/>
      <w:szCs w:val="24"/>
    </w:rPr>
  </w:style>
  <w:style w:type="character" w:customStyle="1" w:styleId="sortoresChar">
    <w:name w:val="sortores Char"/>
    <w:basedOn w:val="Bekezdsalapbettpusa"/>
    <w:link w:val="sortores"/>
    <w:rsid w:val="004C5ECD"/>
    <w:rPr>
      <w:rFonts w:ascii="Garamond" w:hAnsi="Garamond"/>
      <w:sz w:val="24"/>
      <w:szCs w:val="24"/>
    </w:rPr>
  </w:style>
  <w:style w:type="character" w:customStyle="1" w:styleId="Stlus2">
    <w:name w:val="Stílus2"/>
    <w:basedOn w:val="Bekezdsalapbettpusa"/>
    <w:uiPriority w:val="1"/>
    <w:rsid w:val="00756320"/>
    <w:rPr>
      <w:b/>
    </w:rPr>
  </w:style>
  <w:style w:type="character" w:customStyle="1" w:styleId="alairobeosztChar">
    <w:name w:val="alairo_beoszt Char"/>
    <w:basedOn w:val="Bekezdsalapbettpusa"/>
    <w:link w:val="alairobeoszt"/>
    <w:locked/>
    <w:rsid w:val="00004380"/>
    <w:rPr>
      <w:rFonts w:ascii="Garamond" w:hAnsi="Garamond"/>
      <w:sz w:val="20"/>
      <w:szCs w:val="20"/>
    </w:rPr>
  </w:style>
  <w:style w:type="paragraph" w:customStyle="1" w:styleId="alairobeoszt">
    <w:name w:val="alairo_beoszt"/>
    <w:link w:val="alairobeosztChar"/>
    <w:qFormat/>
    <w:rsid w:val="00004380"/>
    <w:pPr>
      <w:tabs>
        <w:tab w:val="center" w:pos="6521"/>
      </w:tabs>
      <w:spacing w:after="0" w:line="240" w:lineRule="exact"/>
    </w:pPr>
    <w:rPr>
      <w:rFonts w:ascii="Garamond" w:hAnsi="Garamond"/>
      <w:sz w:val="20"/>
      <w:szCs w:val="20"/>
    </w:rPr>
  </w:style>
  <w:style w:type="paragraph" w:customStyle="1" w:styleId="Default">
    <w:name w:val="Default"/>
    <w:rsid w:val="005F7FF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B2FA2"/>
    <w:rPr>
      <w:rFonts w:ascii="Garamond" w:eastAsiaTheme="majorEastAsia" w:hAnsi="Garamond" w:cstheme="majorBidi"/>
      <w:b/>
      <w:color w:val="000000" w:themeColor="text1"/>
      <w:sz w:val="24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locked/>
    <w:rsid w:val="00FB0CA3"/>
    <w:pPr>
      <w:tabs>
        <w:tab w:val="clear" w:pos="709"/>
      </w:tabs>
      <w:spacing w:line="259" w:lineRule="auto"/>
      <w:jc w:val="left"/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locked/>
    <w:rsid w:val="00226586"/>
    <w:pPr>
      <w:tabs>
        <w:tab w:val="clear" w:pos="709"/>
        <w:tab w:val="right" w:pos="9061"/>
      </w:tabs>
      <w:spacing w:after="100"/>
      <w:ind w:firstLine="0"/>
    </w:pPr>
  </w:style>
  <w:style w:type="table" w:styleId="Rcsostblzat">
    <w:name w:val="Table Grid"/>
    <w:basedOn w:val="Normltblzat"/>
    <w:uiPriority w:val="59"/>
    <w:locked/>
    <w:rsid w:val="0099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locked/>
    <w:rsid w:val="001B53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locked/>
    <w:rsid w:val="001B535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B5352"/>
    <w:rPr>
      <w:rFonts w:ascii="Garamond" w:hAnsi="Garamond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1B53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B5352"/>
    <w:rPr>
      <w:rFonts w:ascii="Garamond" w:hAnsi="Garamond"/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locked/>
    <w:rsid w:val="00E609C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09C8"/>
    <w:rPr>
      <w:rFonts w:ascii="Garamond" w:hAnsi="Garamond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locked/>
    <w:rsid w:val="00E609C8"/>
    <w:rPr>
      <w:vertAlign w:val="superscript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E040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100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D100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D1009"/>
    <w:rPr>
      <w:rFonts w:eastAsiaTheme="minorEastAsia"/>
      <w:b/>
      <w:bCs/>
      <w:sz w:val="28"/>
      <w:szCs w:val="28"/>
      <w:lang w:val="en-US"/>
    </w:rPr>
  </w:style>
  <w:style w:type="character" w:customStyle="1" w:styleId="Cmsor6Char">
    <w:name w:val="Címsor 6 Char"/>
    <w:basedOn w:val="Bekezdsalapbettpusa"/>
    <w:link w:val="Cmsor6"/>
    <w:rsid w:val="006D100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D1009"/>
    <w:rPr>
      <w:rFonts w:eastAsiaTheme="minorEastAsia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1009"/>
    <w:rPr>
      <w:rFonts w:eastAsiaTheme="minorEastAsia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D1009"/>
    <w:rPr>
      <w:rFonts w:asciiTheme="majorHAnsi" w:eastAsiaTheme="majorEastAsia" w:hAnsiTheme="majorHAnsi" w:cstheme="majorBidi"/>
      <w:lang w:val="en-US"/>
    </w:rPr>
  </w:style>
  <w:style w:type="paragraph" w:styleId="Vltozat">
    <w:name w:val="Revision"/>
    <w:hidden/>
    <w:uiPriority w:val="99"/>
    <w:semiHidden/>
    <w:rsid w:val="006D1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lWeb">
    <w:name w:val="Normal (Web)"/>
    <w:basedOn w:val="Norml"/>
    <w:uiPriority w:val="99"/>
    <w:unhideWhenUsed/>
    <w:locked/>
    <w:rsid w:val="006D1009"/>
    <w:pPr>
      <w:tabs>
        <w:tab w:val="clear" w:pos="709"/>
      </w:tabs>
      <w:ind w:firstLine="0"/>
      <w:jc w:val="left"/>
    </w:pPr>
    <w:rPr>
      <w:rFonts w:ascii="Times New Roman" w:hAnsi="Times New Roman" w:cs="Times New Roman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locked/>
    <w:rsid w:val="00F82D1B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53FC8"/>
    <w:rPr>
      <w:color w:val="605E5C"/>
      <w:shd w:val="clear" w:color="auto" w:fill="E1DFDD"/>
    </w:rPr>
  </w:style>
  <w:style w:type="character" w:customStyle="1" w:styleId="normaltextrun">
    <w:name w:val="normaltextrun"/>
    <w:basedOn w:val="Bekezdsalapbettpusa"/>
    <w:rsid w:val="003D2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12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FF0000"/>
            <w:bottom w:val="none" w:sz="0" w:space="0" w:color="auto"/>
            <w:right w:val="none" w:sz="0" w:space="0" w:color="auto"/>
          </w:divBdr>
        </w:div>
        <w:div w:id="135163716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FF0000"/>
            <w:bottom w:val="none" w:sz="0" w:space="0" w:color="auto"/>
            <w:right w:val="none" w:sz="0" w:space="0" w:color="auto"/>
          </w:divBdr>
        </w:div>
        <w:div w:id="125058436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FF0000"/>
            <w:bottom w:val="none" w:sz="0" w:space="0" w:color="auto"/>
            <w:right w:val="none" w:sz="0" w:space="0" w:color="auto"/>
          </w:divBdr>
        </w:div>
      </w:divsChild>
    </w:div>
    <w:div w:id="677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-miskolc.hu/hallgatoknak/osztondijak-palyazatok/egyetemi-kutatoi-osztondij-progra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-miskolc.hu/hallgatoknak/osztondijak-palyazatok/egyetemi-kutatoi-osztondij-progra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gyarkepesites.hu/kepesitesi_keretrendszerek/besorola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0A4E5F134229D45A962F1688FFDA26A" ma:contentTypeVersion="14" ma:contentTypeDescription="Új dokumentum létrehozása." ma:contentTypeScope="" ma:versionID="2ff825ad13982aca5327ab3aea3462a9">
  <xsd:schema xmlns:xsd="http://www.w3.org/2001/XMLSchema" xmlns:xs="http://www.w3.org/2001/XMLSchema" xmlns:p="http://schemas.microsoft.com/office/2006/metadata/properties" xmlns:ns2="f3730c97-3c5a-4022-8ebc-7ff26e3d413f" xmlns:ns3="b46e1e9d-0e06-482f-bf8f-83eef0ae3369" targetNamespace="http://schemas.microsoft.com/office/2006/metadata/properties" ma:root="true" ma:fieldsID="4b490905998d44ca044aae058967d2d4" ns2:_="" ns3:_="">
    <xsd:import namespace="f3730c97-3c5a-4022-8ebc-7ff26e3d413f"/>
    <xsd:import namespace="b46e1e9d-0e06-482f-bf8f-83eef0ae3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30c97-3c5a-4022-8ebc-7ff26e3d4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e1e9d-0e06-482f-bf8f-83eef0ae33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6a6029-af70-48d4-9517-f0969a173349}" ma:internalName="TaxCatchAll" ma:showField="CatchAllData" ma:web="b46e1e9d-0e06-482f-bf8f-83eef0ae3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e1e9d-0e06-482f-bf8f-83eef0ae3369" xsi:nil="true"/>
    <lcf76f155ced4ddcb4097134ff3c332f xmlns="f3730c97-3c5a-4022-8ebc-7ff26e3d41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C4A939-C97F-4AC3-A84D-71E208EE4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30c97-3c5a-4022-8ebc-7ff26e3d413f"/>
    <ds:schemaRef ds:uri="b46e1e9d-0e06-482f-bf8f-83eef0ae3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D20079-2007-47B5-9EDD-DBF23E8703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85B98-257C-4E1C-B311-118B10A20E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7086A4-638E-4531-9388-DB5C00637F50}">
  <ds:schemaRefs>
    <ds:schemaRef ds:uri="http://schemas.microsoft.com/office/2006/metadata/properties"/>
    <ds:schemaRef ds:uri="http://schemas.microsoft.com/office/infopath/2007/PartnerControls"/>
    <ds:schemaRef ds:uri="b46e1e9d-0e06-482f-bf8f-83eef0ae3369"/>
    <ds:schemaRef ds:uri="f3730c97-3c5a-4022-8ebc-7ff26e3d41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5708</Words>
  <Characters>39392</Characters>
  <Application>Microsoft Office Word</Application>
  <DocSecurity>0</DocSecurity>
  <Lines>328</Lines>
  <Paragraphs>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Solymosi Tímea</dc:creator>
  <cp:lastModifiedBy>Szarvas Beáta</cp:lastModifiedBy>
  <cp:revision>3</cp:revision>
  <dcterms:created xsi:type="dcterms:W3CDTF">2025-05-08T12:27:00Z</dcterms:created>
  <dcterms:modified xsi:type="dcterms:W3CDTF">2025-05-08T12:27:00Z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0x01010060A4E5F134229D45A962F1688FFDA26A</vt:lpwstr>
  </property>
  <property fmtid="{D5CDD505-2E9C-101B-9397-08002B2CF9AE}" pid="3" name="MediaServiceImageTags">
    <vt:lpwstr/>
  </property>
</Properties>
</file>