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1463" w14:textId="3BB61390" w:rsidR="00325EAA" w:rsidRDefault="00325EAA" w:rsidP="00325EAA">
      <w:pPr>
        <w:jc w:val="center"/>
        <w:rPr>
          <w:b/>
          <w:bCs/>
          <w:lang w:val="de-DE"/>
        </w:rPr>
      </w:pPr>
      <w:proofErr w:type="spellStart"/>
      <w:r>
        <w:rPr>
          <w:b/>
          <w:bCs/>
          <w:lang w:val="de-DE"/>
        </w:rPr>
        <w:t>Bölcsészet</w:t>
      </w:r>
      <w:proofErr w:type="spellEnd"/>
      <w:r>
        <w:rPr>
          <w:b/>
          <w:bCs/>
          <w:lang w:val="de-DE"/>
        </w:rPr>
        <w:t xml:space="preserve">- </w:t>
      </w:r>
      <w:proofErr w:type="spellStart"/>
      <w:r>
        <w:rPr>
          <w:b/>
          <w:bCs/>
          <w:lang w:val="de-DE"/>
        </w:rPr>
        <w:t>és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Társadalomtudományi</w:t>
      </w:r>
      <w:proofErr w:type="spellEnd"/>
      <w:r>
        <w:rPr>
          <w:b/>
          <w:bCs/>
          <w:lang w:val="de-DE"/>
        </w:rPr>
        <w:t xml:space="preserve"> Kar</w:t>
      </w:r>
    </w:p>
    <w:p w14:paraId="52B4EE63" w14:textId="0DB3AD0B" w:rsidR="00B17153" w:rsidRDefault="00325EAA" w:rsidP="00325EAA">
      <w:pPr>
        <w:jc w:val="center"/>
        <w:rPr>
          <w:b/>
          <w:bCs/>
          <w:lang w:val="de-DE"/>
        </w:rPr>
      </w:pPr>
      <w:r w:rsidRPr="00325EAA">
        <w:rPr>
          <w:b/>
          <w:bCs/>
          <w:lang w:val="de-DE"/>
        </w:rPr>
        <w:t>DPR 2024</w:t>
      </w:r>
    </w:p>
    <w:p w14:paraId="0B4609EB" w14:textId="77777777" w:rsidR="00325EAA" w:rsidRPr="00325EAA" w:rsidRDefault="00325EAA" w:rsidP="00325EAA">
      <w:pPr>
        <w:jc w:val="center"/>
        <w:rPr>
          <w:b/>
          <w:bCs/>
          <w:lang w:val="de-DE"/>
        </w:rPr>
      </w:pPr>
    </w:p>
    <w:p w14:paraId="6B75FF17" w14:textId="77777777" w:rsidR="00325EAA" w:rsidRPr="00325EAA" w:rsidRDefault="00325EAA" w:rsidP="00325EAA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lang w:val="en-US"/>
        </w:rPr>
      </w:pPr>
      <w:r w:rsidRPr="00325EAA">
        <w:rPr>
          <w:rStyle w:val="normaltextrun"/>
          <w:rFonts w:ascii="Calibri" w:eastAsiaTheme="majorEastAsia" w:hAnsi="Calibri" w:cs="Calibri"/>
          <w:position w:val="1"/>
        </w:rPr>
        <w:t>Felmérés résztvevőinek száma: 126 fő</w:t>
      </w:r>
      <w:r w:rsidRPr="00325EAA">
        <w:rPr>
          <w:rStyle w:val="eop"/>
          <w:rFonts w:ascii="Calibri" w:eastAsiaTheme="majorEastAsia" w:hAnsi="Calibri" w:cs="Calibri"/>
          <w:lang w:val="en-US"/>
        </w:rPr>
        <w:t>​</w:t>
      </w:r>
    </w:p>
    <w:p w14:paraId="28C80659" w14:textId="77777777" w:rsidR="00325EAA" w:rsidRPr="00325EAA" w:rsidRDefault="00325EAA" w:rsidP="00325EAA">
      <w:pPr>
        <w:pStyle w:val="paragraph"/>
        <w:numPr>
          <w:ilvl w:val="0"/>
          <w:numId w:val="4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lang w:val="en-US"/>
        </w:rPr>
      </w:pPr>
      <w:r w:rsidRPr="00325EAA">
        <w:rPr>
          <w:rStyle w:val="normaltextrun"/>
          <w:rFonts w:ascii="Calibri" w:eastAsiaTheme="majorEastAsia" w:hAnsi="Calibri" w:cs="Calibri"/>
          <w:position w:val="1"/>
        </w:rPr>
        <w:t>Tanulmányok kezdete: 2019</w:t>
      </w:r>
      <w:r w:rsidRPr="00325EAA">
        <w:rPr>
          <w:rStyle w:val="eop"/>
          <w:rFonts w:ascii="Calibri" w:eastAsiaTheme="majorEastAsia" w:hAnsi="Calibri" w:cs="Calibri"/>
          <w:lang w:val="en-US"/>
        </w:rPr>
        <w:t>​</w:t>
      </w:r>
    </w:p>
    <w:p w14:paraId="1CA85AE0" w14:textId="77777777" w:rsidR="00325EAA" w:rsidRPr="00325EAA" w:rsidRDefault="00325EAA" w:rsidP="00325EA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lang w:val="en-US"/>
        </w:rPr>
      </w:pPr>
      <w:r w:rsidRPr="00325EAA">
        <w:rPr>
          <w:rStyle w:val="normaltextrun"/>
          <w:rFonts w:ascii="Calibri" w:eastAsiaTheme="majorEastAsia" w:hAnsi="Calibri" w:cs="Calibri"/>
          <w:position w:val="1"/>
        </w:rPr>
        <w:t>Tanulmányok befejezése: 2023</w:t>
      </w:r>
      <w:r w:rsidRPr="00325EAA">
        <w:rPr>
          <w:rStyle w:val="eop"/>
          <w:rFonts w:ascii="Calibri" w:eastAsiaTheme="majorEastAsia" w:hAnsi="Calibri" w:cs="Calibri"/>
          <w:lang w:val="en-US"/>
        </w:rPr>
        <w:t>​</w:t>
      </w:r>
    </w:p>
    <w:p w14:paraId="01B3155A" w14:textId="77777777" w:rsidR="00325EAA" w:rsidRPr="00325EAA" w:rsidRDefault="00325EAA" w:rsidP="00325EAA">
      <w:pPr>
        <w:pStyle w:val="paragraph"/>
        <w:numPr>
          <w:ilvl w:val="0"/>
          <w:numId w:val="5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lang w:val="en-US"/>
        </w:rPr>
      </w:pPr>
      <w:r w:rsidRPr="00325EAA">
        <w:rPr>
          <w:rStyle w:val="normaltextrun"/>
          <w:rFonts w:ascii="Calibri" w:eastAsiaTheme="majorEastAsia" w:hAnsi="Calibri" w:cs="Calibri"/>
          <w:position w:val="1"/>
        </w:rPr>
        <w:t>Felmérés nagyobb arányú résztvevőinek végzettsége</w:t>
      </w:r>
      <w:r w:rsidRPr="00325EAA">
        <w:rPr>
          <w:rStyle w:val="eop"/>
          <w:rFonts w:ascii="Calibri" w:eastAsiaTheme="majorEastAsia" w:hAnsi="Calibri" w:cs="Calibri"/>
          <w:lang w:val="en-US"/>
        </w:rPr>
        <w:t>​</w:t>
      </w:r>
    </w:p>
    <w:p w14:paraId="4E46C63B" w14:textId="77777777" w:rsidR="00325EAA" w:rsidRPr="00325EAA" w:rsidRDefault="00325EAA" w:rsidP="00325EA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lang w:val="en-US"/>
        </w:rPr>
      </w:pPr>
      <w:r w:rsidRPr="00325EAA">
        <w:rPr>
          <w:rStyle w:val="normaltextrun"/>
          <w:rFonts w:ascii="Calibri" w:eastAsiaTheme="majorEastAsia" w:hAnsi="Calibri" w:cs="Calibri"/>
          <w:position w:val="1"/>
        </w:rPr>
        <w:t xml:space="preserve">Gyógypedagógia BA: 23,4 %, Szociális munka BA 4,8 %, Anglisztika BA: 5,6 %, </w:t>
      </w:r>
      <w:proofErr w:type="spellStart"/>
      <w:r w:rsidRPr="00325EAA">
        <w:rPr>
          <w:rStyle w:val="scxp133332390"/>
          <w:rFonts w:ascii="Calibri" w:eastAsiaTheme="majorEastAsia" w:hAnsi="Calibri" w:cs="Calibri"/>
          <w:position w:val="1"/>
        </w:rPr>
        <w:t>Coach</w:t>
      </w:r>
      <w:proofErr w:type="spellEnd"/>
      <w:r w:rsidRPr="00325EAA">
        <w:rPr>
          <w:rStyle w:val="normaltextrun"/>
          <w:rFonts w:ascii="Calibri" w:eastAsiaTheme="majorEastAsia" w:hAnsi="Calibri" w:cs="Calibri"/>
          <w:position w:val="1"/>
        </w:rPr>
        <w:t xml:space="preserve"> szakirányú továbbképzés: 12,9 % ezen kívül még 30 szak hallgatója nyilatkozott</w:t>
      </w:r>
      <w:r w:rsidRPr="00325EAA">
        <w:rPr>
          <w:rStyle w:val="eop"/>
          <w:rFonts w:ascii="Calibri" w:eastAsiaTheme="majorEastAsia" w:hAnsi="Calibri" w:cs="Calibri"/>
          <w:lang w:val="en-US"/>
        </w:rPr>
        <w:t>​</w:t>
      </w:r>
    </w:p>
    <w:p w14:paraId="0C2FA98B" w14:textId="77777777" w:rsidR="00325EAA" w:rsidRPr="00325EAA" w:rsidRDefault="00325EAA" w:rsidP="00325EAA">
      <w:pPr>
        <w:pStyle w:val="paragraph"/>
        <w:numPr>
          <w:ilvl w:val="0"/>
          <w:numId w:val="6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lang w:val="en-US"/>
        </w:rPr>
      </w:pPr>
      <w:r w:rsidRPr="00325EAA">
        <w:rPr>
          <w:rStyle w:val="normaltextrun"/>
          <w:rFonts w:ascii="Calibri" w:eastAsiaTheme="majorEastAsia" w:hAnsi="Calibri" w:cs="Calibri"/>
          <w:position w:val="1"/>
        </w:rPr>
        <w:t>Munkarend szerint</w:t>
      </w:r>
      <w:r w:rsidRPr="00325EAA">
        <w:rPr>
          <w:rStyle w:val="eop"/>
          <w:rFonts w:ascii="Calibri" w:eastAsiaTheme="majorEastAsia" w:hAnsi="Calibri" w:cs="Calibri"/>
          <w:lang w:val="en-US"/>
        </w:rPr>
        <w:t>​</w:t>
      </w:r>
    </w:p>
    <w:p w14:paraId="1B87F764" w14:textId="77777777" w:rsidR="00325EAA" w:rsidRPr="00325EAA" w:rsidRDefault="00325EAA" w:rsidP="00325EA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lang w:val="en-US"/>
        </w:rPr>
      </w:pPr>
      <w:r w:rsidRPr="00325EAA">
        <w:rPr>
          <w:rStyle w:val="normaltextrun"/>
          <w:rFonts w:ascii="Calibri" w:eastAsiaTheme="majorEastAsia" w:hAnsi="Calibri" w:cs="Calibri"/>
          <w:position w:val="1"/>
        </w:rPr>
        <w:t>Levelező: 76,2 %, Nappali: 23,8 %</w:t>
      </w:r>
      <w:r w:rsidRPr="00325EAA">
        <w:rPr>
          <w:rStyle w:val="eop"/>
          <w:rFonts w:ascii="Calibri" w:eastAsiaTheme="majorEastAsia" w:hAnsi="Calibri" w:cs="Calibri"/>
          <w:lang w:val="en-US"/>
        </w:rPr>
        <w:t>​</w:t>
      </w:r>
    </w:p>
    <w:p w14:paraId="5F0FFCB3" w14:textId="77777777" w:rsidR="00325EAA" w:rsidRPr="00325EAA" w:rsidRDefault="00325EAA" w:rsidP="00325EAA"/>
    <w:p w14:paraId="341AEE59" w14:textId="73A016F6" w:rsidR="00325EAA" w:rsidRPr="00325EAA" w:rsidRDefault="00325EAA" w:rsidP="00325EAA">
      <w:proofErr w:type="spellStart"/>
      <w:r w:rsidRPr="00325EAA">
        <w:rPr>
          <w:b/>
          <w:bCs/>
          <w:lang w:val="de-DE"/>
        </w:rPr>
        <w:t>Munkaerő-piaci</w:t>
      </w:r>
      <w:proofErr w:type="spellEnd"/>
      <w:r w:rsidRPr="00325EAA">
        <w:rPr>
          <w:b/>
          <w:bCs/>
          <w:lang w:val="de-DE"/>
        </w:rPr>
        <w:t xml:space="preserve"> </w:t>
      </w:r>
      <w:proofErr w:type="spellStart"/>
      <w:r w:rsidRPr="00325EAA">
        <w:rPr>
          <w:b/>
          <w:bCs/>
          <w:lang w:val="de-DE"/>
        </w:rPr>
        <w:t>kilépés</w:t>
      </w:r>
      <w:proofErr w:type="spellEnd"/>
      <w:r w:rsidRPr="00325EAA">
        <w:rPr>
          <w:rFonts w:ascii="Arial" w:hAnsi="Arial" w:cs="Arial"/>
        </w:rPr>
        <w:t>​</w:t>
      </w:r>
    </w:p>
    <w:p w14:paraId="5F199DCF" w14:textId="77777777" w:rsidR="00325EAA" w:rsidRPr="00325EAA" w:rsidRDefault="00325EAA" w:rsidP="00325EAA">
      <w:pPr>
        <w:pStyle w:val="paragraph"/>
        <w:numPr>
          <w:ilvl w:val="0"/>
          <w:numId w:val="7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lang w:val="en-US"/>
        </w:rPr>
      </w:pPr>
      <w:r w:rsidRPr="00325EAA">
        <w:rPr>
          <w:rStyle w:val="normaltextrun"/>
          <w:rFonts w:ascii="Calibri" w:eastAsiaTheme="majorEastAsia" w:hAnsi="Calibri" w:cs="Calibri"/>
          <w:position w:val="1"/>
        </w:rPr>
        <w:t>Az abszolutórium megszerzése után keresett-e és talált-e munkát? Igen: 26,6 %, Már volt munkám: 62,9 %, Nem kerestem munkát: 0,8 %, Kerestem, de nem találtam: 5,6 %</w:t>
      </w:r>
      <w:r w:rsidRPr="00325EAA">
        <w:rPr>
          <w:rStyle w:val="eop"/>
          <w:rFonts w:ascii="Calibri" w:eastAsiaTheme="majorEastAsia" w:hAnsi="Calibri" w:cs="Calibri"/>
          <w:lang w:val="en-US"/>
        </w:rPr>
        <w:t>​</w:t>
      </w:r>
    </w:p>
    <w:p w14:paraId="74C7E916" w14:textId="77777777" w:rsidR="00325EAA" w:rsidRPr="00325EAA" w:rsidRDefault="00325EAA" w:rsidP="00325EAA">
      <w:pPr>
        <w:pStyle w:val="paragraph"/>
        <w:numPr>
          <w:ilvl w:val="0"/>
          <w:numId w:val="7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lang w:val="en-US"/>
        </w:rPr>
      </w:pPr>
      <w:r w:rsidRPr="00325EAA">
        <w:rPr>
          <w:rStyle w:val="normaltextrun"/>
          <w:rFonts w:ascii="Calibri" w:eastAsiaTheme="majorEastAsia" w:hAnsi="Calibri" w:cs="Calibri"/>
          <w:position w:val="1"/>
        </w:rPr>
        <w:t>Miért nem keresett munkát? Egyéb okból: 100 %</w:t>
      </w:r>
      <w:r w:rsidRPr="00325EAA">
        <w:rPr>
          <w:rStyle w:val="eop"/>
          <w:rFonts w:ascii="Calibri" w:eastAsiaTheme="majorEastAsia" w:hAnsi="Calibri" w:cs="Calibri"/>
          <w:lang w:val="en-US"/>
        </w:rPr>
        <w:t>​</w:t>
      </w:r>
    </w:p>
    <w:p w14:paraId="3445D77F" w14:textId="77777777" w:rsidR="00325EAA" w:rsidRPr="00325EAA" w:rsidRDefault="00325EAA" w:rsidP="00325EAA">
      <w:pPr>
        <w:pStyle w:val="paragraph"/>
        <w:numPr>
          <w:ilvl w:val="0"/>
          <w:numId w:val="7"/>
        </w:numPr>
        <w:spacing w:before="0" w:beforeAutospacing="0" w:after="0" w:afterAutospacing="0"/>
        <w:ind w:firstLine="0"/>
        <w:textAlignment w:val="baseline"/>
        <w:rPr>
          <w:rStyle w:val="normaltextrun"/>
          <w:rFonts w:ascii="Arial" w:hAnsi="Arial" w:cs="Arial"/>
          <w:lang w:val="en-US"/>
        </w:rPr>
      </w:pPr>
      <w:r w:rsidRPr="00325EAA">
        <w:rPr>
          <w:rStyle w:val="normaltextrun"/>
          <w:rFonts w:ascii="Calibri" w:eastAsiaTheme="majorEastAsia" w:hAnsi="Calibri" w:cs="Calibri"/>
          <w:position w:val="1"/>
        </w:rPr>
        <w:t>Mennyi idővel az abszolutórium megszerzése után találta első munkáját? Kevesebb mint 1 hónap: 36,4 %, 1-3 hónap: 33,3 %, Több mint 3 hónap: 30,3 %</w:t>
      </w:r>
    </w:p>
    <w:p w14:paraId="1BFC30CF" w14:textId="77777777" w:rsidR="00325EAA" w:rsidRPr="00325EAA" w:rsidRDefault="00325EAA" w:rsidP="00325EAA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lang w:val="en-US"/>
        </w:rPr>
      </w:pPr>
    </w:p>
    <w:p w14:paraId="68CAC929" w14:textId="1566F2E9" w:rsidR="00325EAA" w:rsidRPr="00325EAA" w:rsidRDefault="00325EAA" w:rsidP="00325E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Arial"/>
        </w:rPr>
      </w:pPr>
      <w:proofErr w:type="spellStart"/>
      <w:r w:rsidRPr="00325EAA">
        <w:rPr>
          <w:rFonts w:asciiTheme="minorHAnsi" w:hAnsiTheme="minorHAnsi" w:cs="Arial"/>
          <w:b/>
          <w:bCs/>
          <w:lang w:val="de-DE"/>
        </w:rPr>
        <w:t>Jelenlegi</w:t>
      </w:r>
      <w:proofErr w:type="spellEnd"/>
      <w:r w:rsidRPr="00325EAA">
        <w:rPr>
          <w:rFonts w:asciiTheme="minorHAnsi" w:hAnsiTheme="minorHAnsi" w:cs="Arial"/>
          <w:b/>
          <w:bCs/>
          <w:lang w:val="de-DE"/>
        </w:rPr>
        <w:t xml:space="preserve"> </w:t>
      </w:r>
      <w:proofErr w:type="spellStart"/>
      <w:r w:rsidRPr="00325EAA">
        <w:rPr>
          <w:rFonts w:asciiTheme="minorHAnsi" w:hAnsiTheme="minorHAnsi" w:cs="Arial"/>
          <w:b/>
          <w:bCs/>
          <w:lang w:val="de-DE"/>
        </w:rPr>
        <w:t>munkaerő-piaci</w:t>
      </w:r>
      <w:proofErr w:type="spellEnd"/>
      <w:r w:rsidRPr="00325EAA">
        <w:rPr>
          <w:rFonts w:asciiTheme="minorHAnsi" w:hAnsiTheme="minorHAnsi" w:cs="Arial"/>
          <w:b/>
          <w:bCs/>
          <w:lang w:val="de-DE"/>
        </w:rPr>
        <w:t xml:space="preserve"> </w:t>
      </w:r>
      <w:proofErr w:type="spellStart"/>
      <w:r w:rsidRPr="00325EAA">
        <w:rPr>
          <w:rFonts w:asciiTheme="minorHAnsi" w:hAnsiTheme="minorHAnsi" w:cs="Arial"/>
          <w:b/>
          <w:bCs/>
          <w:lang w:val="de-DE"/>
        </w:rPr>
        <w:t>státusz</w:t>
      </w:r>
      <w:proofErr w:type="spellEnd"/>
      <w:r w:rsidRPr="00325EAA">
        <w:rPr>
          <w:rFonts w:ascii="Arial" w:hAnsi="Arial" w:cs="Arial"/>
        </w:rPr>
        <w:t>​</w:t>
      </w:r>
    </w:p>
    <w:p w14:paraId="6F90C91A" w14:textId="77777777" w:rsidR="00325EAA" w:rsidRPr="00325EAA" w:rsidRDefault="00325EAA" w:rsidP="00325EA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</w:p>
    <w:p w14:paraId="25BA690D" w14:textId="77777777" w:rsidR="00325EAA" w:rsidRPr="00325EAA" w:rsidRDefault="00325EAA" w:rsidP="00325EAA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  <w:r w:rsidRPr="00325EAA">
        <w:rPr>
          <w:rStyle w:val="normaltextrun"/>
          <w:rFonts w:ascii="Calibri" w:eastAsiaTheme="majorEastAsia" w:hAnsi="Calibri" w:cs="Calibri"/>
          <w:position w:val="1"/>
        </w:rPr>
        <w:t>Jelenlegi fő munkaerő-piaci státusz – Alkalmazott: 88,6 %, CSED/GYED/GYES: 4,9 %, Önálló vállalkozó: 2,4 %, Munkanélküli: 1,6 %</w:t>
      </w:r>
      <w:r w:rsidRPr="00325EAA">
        <w:rPr>
          <w:rStyle w:val="eop"/>
          <w:rFonts w:ascii="Calibri" w:eastAsiaTheme="majorEastAsia" w:hAnsi="Calibri" w:cs="Calibri"/>
          <w:lang w:val="en-US"/>
        </w:rPr>
        <w:t>​</w:t>
      </w:r>
    </w:p>
    <w:p w14:paraId="7B5CDD8D" w14:textId="77777777" w:rsidR="00325EAA" w:rsidRPr="00325EAA" w:rsidRDefault="00325EAA" w:rsidP="00325EAA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  <w:r w:rsidRPr="00325EAA">
        <w:rPr>
          <w:rStyle w:val="normaltextrun"/>
          <w:rFonts w:ascii="Calibri" w:eastAsiaTheme="majorEastAsia" w:hAnsi="Calibri" w:cs="Calibri"/>
          <w:position w:val="1"/>
        </w:rPr>
        <w:t>Milyen típusú munkahelyen dolgozik? Állami szektor: 66,7 %, Egyház/Közalapítvány/Civil szféra: 18,4 %, Magánszféra: 13,2 %, Vállalkozó: 1,8 %</w:t>
      </w:r>
      <w:r w:rsidRPr="00325EAA">
        <w:rPr>
          <w:rStyle w:val="eop"/>
          <w:rFonts w:ascii="Calibri" w:eastAsiaTheme="majorEastAsia" w:hAnsi="Calibri" w:cs="Calibri"/>
          <w:lang w:val="en-US"/>
        </w:rPr>
        <w:t>​</w:t>
      </w:r>
    </w:p>
    <w:p w14:paraId="2CA37928" w14:textId="77777777" w:rsidR="00325EAA" w:rsidRPr="00325EAA" w:rsidRDefault="00325EAA" w:rsidP="00C44A86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en-US"/>
        </w:rPr>
      </w:pPr>
      <w:r w:rsidRPr="00325EAA">
        <w:rPr>
          <w:rStyle w:val="normaltextrun"/>
          <w:rFonts w:ascii="Calibri" w:eastAsiaTheme="majorEastAsia" w:hAnsi="Calibri" w:cs="Calibri"/>
          <w:position w:val="1"/>
        </w:rPr>
        <w:t>Milyen mértékben használja jelenlegi munkájában a kérdőív alapjául szolgáló tanulmányai során elsajátított tudást, megszerzett készségeket? (1-5 skála: egyáltalán nem – teljes mértékben): Középérték: 3,9</w:t>
      </w:r>
    </w:p>
    <w:p w14:paraId="403F8C5B" w14:textId="77777777" w:rsidR="00325EAA" w:rsidRPr="00325EAA" w:rsidRDefault="00325EAA" w:rsidP="00325EAA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inorHAnsi" w:hAnsiTheme="minorHAnsi" w:cs="Arial"/>
          <w:lang w:val="en-US"/>
        </w:rPr>
      </w:pPr>
    </w:p>
    <w:p w14:paraId="6722EAFF" w14:textId="7C71F4B2" w:rsidR="00325EAA" w:rsidRPr="00325EAA" w:rsidRDefault="00325EAA" w:rsidP="00325EAA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inorHAnsi" w:hAnsiTheme="minorHAnsi" w:cs="Arial"/>
          <w:lang w:val="en-US"/>
        </w:rPr>
      </w:pPr>
      <w:proofErr w:type="spellStart"/>
      <w:r w:rsidRPr="00325EAA">
        <w:rPr>
          <w:rFonts w:asciiTheme="minorHAnsi" w:hAnsiTheme="minorHAnsi" w:cs="Arial"/>
          <w:b/>
          <w:bCs/>
          <w:lang w:val="de-DE"/>
        </w:rPr>
        <w:t>Munkahelyi</w:t>
      </w:r>
      <w:proofErr w:type="spellEnd"/>
      <w:r w:rsidRPr="00325EAA">
        <w:rPr>
          <w:rFonts w:asciiTheme="minorHAnsi" w:hAnsiTheme="minorHAnsi" w:cs="Arial"/>
          <w:b/>
          <w:bCs/>
          <w:lang w:val="de-DE"/>
        </w:rPr>
        <w:t xml:space="preserve"> </w:t>
      </w:r>
      <w:proofErr w:type="spellStart"/>
      <w:r w:rsidRPr="00325EAA">
        <w:rPr>
          <w:rFonts w:asciiTheme="minorHAnsi" w:hAnsiTheme="minorHAnsi" w:cs="Arial"/>
          <w:b/>
          <w:bCs/>
          <w:lang w:val="de-DE"/>
        </w:rPr>
        <w:t>elégedettség</w:t>
      </w:r>
      <w:proofErr w:type="spellEnd"/>
      <w:r w:rsidRPr="00325EAA">
        <w:rPr>
          <w:rFonts w:ascii="Arial" w:hAnsi="Arial" w:cs="Arial"/>
        </w:rPr>
        <w:t>​</w:t>
      </w:r>
    </w:p>
    <w:p w14:paraId="6BF4D8ED" w14:textId="77777777" w:rsidR="00325EAA" w:rsidRPr="00325EAA" w:rsidRDefault="00325EAA" w:rsidP="00325EAA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lang w:val="en-US"/>
        </w:rPr>
      </w:pPr>
    </w:p>
    <w:p w14:paraId="354D707A" w14:textId="166BCA60" w:rsidR="00325EAA" w:rsidRPr="00325EAA" w:rsidRDefault="00325EAA" w:rsidP="00C44A86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  <w:r w:rsidRPr="00325EAA">
        <w:rPr>
          <w:rStyle w:val="normaltextrun"/>
          <w:rFonts w:ascii="Calibri" w:eastAsiaTheme="majorEastAsia" w:hAnsi="Calibri" w:cs="Calibri"/>
          <w:position w:val="1"/>
        </w:rPr>
        <w:t>Értékelés</w:t>
      </w:r>
      <w:r w:rsidRPr="00325EAA">
        <w:rPr>
          <w:rStyle w:val="eop"/>
          <w:rFonts w:ascii="Calibri" w:eastAsiaTheme="majorEastAsia" w:hAnsi="Calibri" w:cs="Calibri"/>
          <w:lang w:val="en-US"/>
        </w:rPr>
        <w:t>​</w:t>
      </w:r>
    </w:p>
    <w:p w14:paraId="76E0D827" w14:textId="77777777" w:rsidR="00325EAA" w:rsidRPr="00325EAA" w:rsidRDefault="00325EAA" w:rsidP="00325EA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25EAA">
        <w:rPr>
          <w:rStyle w:val="normaltextrun"/>
          <w:rFonts w:ascii="Calibri" w:eastAsiaTheme="majorEastAsia" w:hAnsi="Calibri" w:cs="Calibri"/>
          <w:position w:val="1"/>
        </w:rPr>
        <w:t>1-4 fokozatú skálán (1 = teljesen elégedetlen, 4= teljesen elégedett)</w:t>
      </w:r>
      <w:r w:rsidRPr="00325EAA">
        <w:rPr>
          <w:rStyle w:val="eop"/>
          <w:rFonts w:ascii="Calibri" w:eastAsiaTheme="majorEastAsia" w:hAnsi="Calibri" w:cs="Calibri"/>
        </w:rPr>
        <w:t>​</w:t>
      </w:r>
    </w:p>
    <w:p w14:paraId="2AD13639" w14:textId="77777777" w:rsidR="00325EAA" w:rsidRPr="00325EAA" w:rsidRDefault="00325EAA" w:rsidP="00325EAA">
      <w:pPr>
        <w:pStyle w:val="paragraph"/>
        <w:numPr>
          <w:ilvl w:val="0"/>
          <w:numId w:val="10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lang w:val="en-US"/>
        </w:rPr>
      </w:pPr>
      <w:r w:rsidRPr="00325EAA">
        <w:rPr>
          <w:rStyle w:val="normaltextrun"/>
          <w:rFonts w:ascii="Calibri" w:eastAsiaTheme="majorEastAsia" w:hAnsi="Calibri" w:cs="Calibri"/>
          <w:position w:val="1"/>
        </w:rPr>
        <w:t>1) A munka szakmai, tartalmi része Középérték: 3,4</w:t>
      </w:r>
      <w:r w:rsidRPr="00325EAA">
        <w:rPr>
          <w:rStyle w:val="eop"/>
          <w:rFonts w:ascii="Calibri" w:eastAsiaTheme="majorEastAsia" w:hAnsi="Calibri" w:cs="Calibri"/>
          <w:lang w:val="en-US"/>
        </w:rPr>
        <w:t>​</w:t>
      </w:r>
    </w:p>
    <w:p w14:paraId="3719EB78" w14:textId="77777777" w:rsidR="00325EAA" w:rsidRPr="00325EAA" w:rsidRDefault="00325EAA" w:rsidP="00325EA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  <w:r w:rsidRPr="00325EAA">
        <w:rPr>
          <w:rStyle w:val="normaltextrun"/>
          <w:rFonts w:ascii="Calibri" w:eastAsiaTheme="majorEastAsia" w:hAnsi="Calibri" w:cs="Calibri"/>
          <w:position w:val="1"/>
        </w:rPr>
        <w:t>2) Szakmai előmenetel, karrierépítés Középérték: 3</w:t>
      </w:r>
      <w:r w:rsidRPr="00325EAA">
        <w:rPr>
          <w:rStyle w:val="eop"/>
          <w:rFonts w:ascii="Calibri" w:eastAsiaTheme="majorEastAsia" w:hAnsi="Calibri" w:cs="Calibri"/>
          <w:lang w:val="en-US"/>
        </w:rPr>
        <w:t>​</w:t>
      </w:r>
    </w:p>
    <w:p w14:paraId="786B2E5C" w14:textId="77777777" w:rsidR="00325EAA" w:rsidRPr="00325EAA" w:rsidRDefault="00325EAA" w:rsidP="00325EA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  <w:r w:rsidRPr="00325EAA">
        <w:rPr>
          <w:rStyle w:val="normaltextrun"/>
          <w:rFonts w:ascii="Calibri" w:eastAsiaTheme="majorEastAsia" w:hAnsi="Calibri" w:cs="Calibri"/>
          <w:position w:val="1"/>
        </w:rPr>
        <w:t>3) Munka presztízse, társadalmi megbecsültsége Középérték: 2,5</w:t>
      </w:r>
      <w:r w:rsidRPr="00325EAA">
        <w:rPr>
          <w:rStyle w:val="eop"/>
          <w:rFonts w:ascii="Calibri" w:eastAsiaTheme="majorEastAsia" w:hAnsi="Calibri" w:cs="Calibri"/>
          <w:lang w:val="en-US"/>
        </w:rPr>
        <w:t>​</w:t>
      </w:r>
    </w:p>
    <w:p w14:paraId="42DE8279" w14:textId="77777777" w:rsidR="00325EAA" w:rsidRPr="00325EAA" w:rsidRDefault="00325EAA" w:rsidP="00325EA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  <w:r w:rsidRPr="00325EAA">
        <w:rPr>
          <w:rStyle w:val="normaltextrun"/>
          <w:rFonts w:ascii="Calibri" w:eastAsiaTheme="majorEastAsia" w:hAnsi="Calibri" w:cs="Calibri"/>
          <w:position w:val="1"/>
        </w:rPr>
        <w:t>4) Jövedelem, juttatások Középérték: 2,5</w:t>
      </w:r>
      <w:r w:rsidRPr="00325EAA">
        <w:rPr>
          <w:rStyle w:val="eop"/>
          <w:rFonts w:ascii="Calibri" w:eastAsiaTheme="majorEastAsia" w:hAnsi="Calibri" w:cs="Calibri"/>
          <w:lang w:val="en-US"/>
        </w:rPr>
        <w:t>​</w:t>
      </w:r>
    </w:p>
    <w:p w14:paraId="6D4029F4" w14:textId="77777777" w:rsidR="00325EAA" w:rsidRPr="00325EAA" w:rsidRDefault="00325EAA" w:rsidP="00325EA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  <w:r w:rsidRPr="00325EAA">
        <w:rPr>
          <w:rStyle w:val="normaltextrun"/>
          <w:rFonts w:ascii="Calibri" w:eastAsiaTheme="majorEastAsia" w:hAnsi="Calibri" w:cs="Calibri"/>
          <w:position w:val="1"/>
        </w:rPr>
        <w:t>5) Munkakörülmények Középérték: 3,2</w:t>
      </w:r>
      <w:r w:rsidRPr="00325EAA">
        <w:rPr>
          <w:rStyle w:val="eop"/>
          <w:rFonts w:ascii="Calibri" w:eastAsiaTheme="majorEastAsia" w:hAnsi="Calibri" w:cs="Calibri"/>
          <w:lang w:val="en-US"/>
        </w:rPr>
        <w:t>​</w:t>
      </w:r>
    </w:p>
    <w:p w14:paraId="51967937" w14:textId="77777777" w:rsidR="00325EAA" w:rsidRPr="00325EAA" w:rsidRDefault="00325EAA" w:rsidP="00325EA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  <w:r w:rsidRPr="00325EAA">
        <w:rPr>
          <w:rStyle w:val="normaltextrun"/>
          <w:rFonts w:ascii="Calibri" w:eastAsiaTheme="majorEastAsia" w:hAnsi="Calibri" w:cs="Calibri"/>
          <w:position w:val="1"/>
        </w:rPr>
        <w:t>6) Munkaidő Középérték: 3,3</w:t>
      </w:r>
    </w:p>
    <w:p w14:paraId="0648BC2E" w14:textId="77777777" w:rsidR="00325EAA" w:rsidRPr="00325EAA" w:rsidRDefault="00325EAA" w:rsidP="00325EAA"/>
    <w:p w14:paraId="0D946B54" w14:textId="1D768289" w:rsidR="00325EAA" w:rsidRPr="00325EAA" w:rsidRDefault="00325EAA" w:rsidP="00325EAA">
      <w:proofErr w:type="spellStart"/>
      <w:r w:rsidRPr="00325EAA">
        <w:rPr>
          <w:b/>
          <w:bCs/>
          <w:lang w:val="de-DE"/>
        </w:rPr>
        <w:t>Munkahelyi</w:t>
      </w:r>
      <w:proofErr w:type="spellEnd"/>
      <w:r w:rsidRPr="00325EAA">
        <w:rPr>
          <w:b/>
          <w:bCs/>
          <w:lang w:val="de-DE"/>
        </w:rPr>
        <w:t xml:space="preserve"> </w:t>
      </w:r>
      <w:proofErr w:type="spellStart"/>
      <w:r w:rsidRPr="00325EAA">
        <w:rPr>
          <w:b/>
          <w:bCs/>
          <w:lang w:val="de-DE"/>
        </w:rPr>
        <w:t>prioritások</w:t>
      </w:r>
      <w:proofErr w:type="spellEnd"/>
      <w:r w:rsidRPr="00325EAA">
        <w:rPr>
          <w:rFonts w:ascii="Arial" w:hAnsi="Arial" w:cs="Arial"/>
        </w:rPr>
        <w:t>​</w:t>
      </w:r>
    </w:p>
    <w:p w14:paraId="220465D8" w14:textId="77777777" w:rsidR="00325EAA" w:rsidRPr="00325EAA" w:rsidRDefault="00325EAA" w:rsidP="00325EAA">
      <w:pPr>
        <w:pStyle w:val="paragraph"/>
        <w:numPr>
          <w:ilvl w:val="0"/>
          <w:numId w:val="11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lang w:val="en-US"/>
        </w:rPr>
      </w:pPr>
      <w:r w:rsidRPr="00325EAA">
        <w:rPr>
          <w:rStyle w:val="normaltextrun"/>
          <w:rFonts w:ascii="Calibri" w:eastAsiaTheme="majorEastAsia" w:hAnsi="Calibri" w:cs="Calibri"/>
          <w:position w:val="1"/>
        </w:rPr>
        <w:t>Értékelés</w:t>
      </w:r>
      <w:r w:rsidRPr="00325EAA">
        <w:rPr>
          <w:rStyle w:val="eop"/>
          <w:rFonts w:ascii="Calibri" w:eastAsiaTheme="majorEastAsia" w:hAnsi="Calibri" w:cs="Calibri"/>
          <w:lang w:val="en-US"/>
        </w:rPr>
        <w:t>​</w:t>
      </w:r>
    </w:p>
    <w:p w14:paraId="1DC3D1C8" w14:textId="77777777" w:rsidR="00325EAA" w:rsidRPr="00325EAA" w:rsidRDefault="00325EAA" w:rsidP="00325EA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325EAA">
        <w:rPr>
          <w:rStyle w:val="normaltextrun"/>
          <w:rFonts w:ascii="Calibri" w:eastAsiaTheme="majorEastAsia" w:hAnsi="Calibri" w:cs="Calibri"/>
          <w:position w:val="1"/>
        </w:rPr>
        <w:lastRenderedPageBreak/>
        <w:t>1-5 fokozatú skálán (1 = egyáltalán nem fontos, 5= nagyon fontos)</w:t>
      </w:r>
      <w:r w:rsidRPr="00325EAA">
        <w:rPr>
          <w:rStyle w:val="eop"/>
          <w:rFonts w:ascii="Calibri" w:eastAsiaTheme="majorEastAsia" w:hAnsi="Calibri" w:cs="Calibri"/>
        </w:rPr>
        <w:t>​</w:t>
      </w:r>
    </w:p>
    <w:p w14:paraId="7C53B5FA" w14:textId="77777777" w:rsidR="00325EAA" w:rsidRPr="00325EAA" w:rsidRDefault="00325EAA" w:rsidP="00325EAA">
      <w:pPr>
        <w:pStyle w:val="paragraph"/>
        <w:numPr>
          <w:ilvl w:val="0"/>
          <w:numId w:val="12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lang w:val="en-US"/>
        </w:rPr>
      </w:pPr>
      <w:r w:rsidRPr="00325EAA">
        <w:rPr>
          <w:rStyle w:val="normaltextrun"/>
          <w:rFonts w:ascii="Calibri" w:eastAsiaTheme="majorEastAsia" w:hAnsi="Calibri" w:cs="Calibri"/>
          <w:position w:val="1"/>
        </w:rPr>
        <w:t>1) Állásbiztonság Középérték: 4,8</w:t>
      </w:r>
      <w:r w:rsidRPr="00325EAA">
        <w:rPr>
          <w:rStyle w:val="eop"/>
          <w:rFonts w:ascii="Calibri" w:eastAsiaTheme="majorEastAsia" w:hAnsi="Calibri" w:cs="Calibri"/>
          <w:lang w:val="en-US"/>
        </w:rPr>
        <w:t>​</w:t>
      </w:r>
    </w:p>
    <w:p w14:paraId="32792D3C" w14:textId="77777777" w:rsidR="00325EAA" w:rsidRPr="00325EAA" w:rsidRDefault="00325EAA" w:rsidP="00325EA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lang w:val="en-US"/>
        </w:rPr>
      </w:pPr>
      <w:r w:rsidRPr="00325EAA">
        <w:rPr>
          <w:rStyle w:val="normaltextrun"/>
          <w:rFonts w:ascii="Calibri" w:eastAsiaTheme="majorEastAsia" w:hAnsi="Calibri" w:cs="Calibri"/>
          <w:position w:val="1"/>
        </w:rPr>
        <w:t xml:space="preserve">2) Magas kereset Középérték: 4,3 </w:t>
      </w:r>
      <w:r w:rsidRPr="00325EAA">
        <w:rPr>
          <w:rStyle w:val="eop"/>
          <w:rFonts w:ascii="Calibri" w:eastAsiaTheme="majorEastAsia" w:hAnsi="Calibri" w:cs="Calibri"/>
          <w:lang w:val="en-US"/>
        </w:rPr>
        <w:t>​</w:t>
      </w:r>
    </w:p>
    <w:p w14:paraId="6DC9228C" w14:textId="77777777" w:rsidR="00325EAA" w:rsidRPr="00325EAA" w:rsidRDefault="00325EAA" w:rsidP="00325EA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lang w:val="en-US"/>
        </w:rPr>
      </w:pPr>
      <w:r w:rsidRPr="00325EAA">
        <w:rPr>
          <w:rStyle w:val="normaltextrun"/>
          <w:rFonts w:ascii="Calibri" w:eastAsiaTheme="majorEastAsia" w:hAnsi="Calibri" w:cs="Calibri"/>
          <w:position w:val="1"/>
        </w:rPr>
        <w:t xml:space="preserve">3) Jó béren kívüli juttatások Középérték: 4 </w:t>
      </w:r>
      <w:r w:rsidRPr="00325EAA">
        <w:rPr>
          <w:rStyle w:val="eop"/>
          <w:rFonts w:ascii="Calibri" w:eastAsiaTheme="majorEastAsia" w:hAnsi="Calibri" w:cs="Calibri"/>
          <w:lang w:val="en-US"/>
        </w:rPr>
        <w:t>​</w:t>
      </w:r>
    </w:p>
    <w:p w14:paraId="583F4733" w14:textId="77777777" w:rsidR="00325EAA" w:rsidRPr="00325EAA" w:rsidRDefault="00325EAA" w:rsidP="00325EA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lang w:val="en-US"/>
        </w:rPr>
      </w:pPr>
      <w:r w:rsidRPr="00325EAA">
        <w:rPr>
          <w:rStyle w:val="normaltextrun"/>
          <w:rFonts w:ascii="Calibri" w:eastAsiaTheme="majorEastAsia" w:hAnsi="Calibri" w:cs="Calibri"/>
          <w:position w:val="1"/>
        </w:rPr>
        <w:t>4) Vezetői pozíció Középérték: 2,6</w:t>
      </w:r>
      <w:r w:rsidRPr="00325EAA">
        <w:rPr>
          <w:rStyle w:val="eop"/>
          <w:rFonts w:ascii="Calibri" w:eastAsiaTheme="majorEastAsia" w:hAnsi="Calibri" w:cs="Calibri"/>
          <w:lang w:val="en-US"/>
        </w:rPr>
        <w:t>​</w:t>
      </w:r>
    </w:p>
    <w:p w14:paraId="0E9B5090" w14:textId="77777777" w:rsidR="00325EAA" w:rsidRPr="00325EAA" w:rsidRDefault="00325EAA" w:rsidP="00325EA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lang w:val="en-US"/>
        </w:rPr>
      </w:pPr>
      <w:r w:rsidRPr="00325EAA">
        <w:rPr>
          <w:rStyle w:val="normaltextrun"/>
          <w:rFonts w:ascii="Calibri" w:eastAsiaTheme="majorEastAsia" w:hAnsi="Calibri" w:cs="Calibri"/>
          <w:position w:val="1"/>
        </w:rPr>
        <w:t xml:space="preserve">5) Érdekes munka Középérték: 4,5 </w:t>
      </w:r>
      <w:r w:rsidRPr="00325EAA">
        <w:rPr>
          <w:rStyle w:val="eop"/>
          <w:rFonts w:ascii="Calibri" w:eastAsiaTheme="majorEastAsia" w:hAnsi="Calibri" w:cs="Calibri"/>
          <w:lang w:val="en-US"/>
        </w:rPr>
        <w:t>​</w:t>
      </w:r>
    </w:p>
    <w:p w14:paraId="776E6067" w14:textId="77777777" w:rsidR="00325EAA" w:rsidRPr="00325EAA" w:rsidRDefault="00325EAA" w:rsidP="00325EA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lang w:val="en-US"/>
        </w:rPr>
      </w:pPr>
      <w:r w:rsidRPr="00325EAA">
        <w:rPr>
          <w:rStyle w:val="normaltextrun"/>
          <w:rFonts w:ascii="Calibri" w:eastAsiaTheme="majorEastAsia" w:hAnsi="Calibri" w:cs="Calibri"/>
          <w:position w:val="1"/>
        </w:rPr>
        <w:t xml:space="preserve">6) Rugalmas munkaidő Középérték: 4,3 </w:t>
      </w:r>
      <w:r w:rsidRPr="00325EAA">
        <w:rPr>
          <w:rStyle w:val="eop"/>
          <w:rFonts w:ascii="Calibri" w:eastAsiaTheme="majorEastAsia" w:hAnsi="Calibri" w:cs="Calibri"/>
          <w:lang w:val="en-US"/>
        </w:rPr>
        <w:t>​</w:t>
      </w:r>
    </w:p>
    <w:p w14:paraId="6075432E" w14:textId="77777777" w:rsidR="00325EAA" w:rsidRPr="00325EAA" w:rsidRDefault="00325EAA" w:rsidP="00325EA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lang w:val="en-US"/>
        </w:rPr>
      </w:pPr>
      <w:r w:rsidRPr="00325EAA">
        <w:rPr>
          <w:rStyle w:val="normaltextrun"/>
          <w:rFonts w:ascii="Calibri" w:eastAsiaTheme="majorEastAsia" w:hAnsi="Calibri" w:cs="Calibri"/>
          <w:position w:val="1"/>
        </w:rPr>
        <w:t>7) Kellemes munkahelyi környezet Középérték: 4,7</w:t>
      </w:r>
      <w:r w:rsidRPr="00325EAA">
        <w:rPr>
          <w:rStyle w:val="eop"/>
          <w:rFonts w:ascii="Calibri" w:eastAsiaTheme="majorEastAsia" w:hAnsi="Calibri" w:cs="Calibri"/>
          <w:lang w:val="en-US"/>
        </w:rPr>
        <w:t>​</w:t>
      </w:r>
    </w:p>
    <w:p w14:paraId="2D26EC66" w14:textId="77777777" w:rsidR="00325EAA" w:rsidRPr="00325EAA" w:rsidRDefault="00325EAA" w:rsidP="00325EAA"/>
    <w:p w14:paraId="6F06E7D1" w14:textId="710E7230" w:rsidR="00325EAA" w:rsidRPr="00325EAA" w:rsidRDefault="00325EAA" w:rsidP="00325EAA">
      <w:pPr>
        <w:rPr>
          <w:rFonts w:cs="Arial"/>
        </w:rPr>
      </w:pPr>
      <w:proofErr w:type="spellStart"/>
      <w:r w:rsidRPr="00325EAA">
        <w:rPr>
          <w:b/>
          <w:bCs/>
          <w:lang w:val="de-DE"/>
        </w:rPr>
        <w:t>Miskolci</w:t>
      </w:r>
      <w:proofErr w:type="spellEnd"/>
      <w:r w:rsidRPr="00325EAA">
        <w:rPr>
          <w:b/>
          <w:bCs/>
          <w:lang w:val="de-DE"/>
        </w:rPr>
        <w:t xml:space="preserve"> </w:t>
      </w:r>
      <w:proofErr w:type="spellStart"/>
      <w:r w:rsidRPr="00325EAA">
        <w:rPr>
          <w:b/>
          <w:bCs/>
          <w:lang w:val="de-DE"/>
        </w:rPr>
        <w:t>Egyetem</w:t>
      </w:r>
      <w:proofErr w:type="spellEnd"/>
      <w:r w:rsidRPr="00325EAA">
        <w:rPr>
          <w:b/>
          <w:bCs/>
          <w:lang w:val="de-DE"/>
        </w:rPr>
        <w:t xml:space="preserve"> </w:t>
      </w:r>
      <w:proofErr w:type="spellStart"/>
      <w:r w:rsidRPr="00325EAA">
        <w:rPr>
          <w:b/>
          <w:bCs/>
          <w:lang w:val="de-DE"/>
        </w:rPr>
        <w:t>kérdései</w:t>
      </w:r>
      <w:proofErr w:type="spellEnd"/>
      <w:r w:rsidRPr="00325EAA">
        <w:rPr>
          <w:b/>
          <w:bCs/>
          <w:lang w:val="de-DE"/>
        </w:rPr>
        <w:t xml:space="preserve"> 1.</w:t>
      </w:r>
      <w:r w:rsidRPr="00325EAA">
        <w:rPr>
          <w:rFonts w:ascii="Arial" w:hAnsi="Arial" w:cs="Arial"/>
        </w:rPr>
        <w:t>​</w:t>
      </w:r>
    </w:p>
    <w:p w14:paraId="54F6CC23" w14:textId="77777777" w:rsidR="00325EAA" w:rsidRPr="00325EAA" w:rsidRDefault="00325EAA" w:rsidP="00325EAA">
      <w:pPr>
        <w:pStyle w:val="paragraph"/>
        <w:numPr>
          <w:ilvl w:val="0"/>
          <w:numId w:val="13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lang w:val="en-US"/>
        </w:rPr>
      </w:pPr>
      <w:r w:rsidRPr="00325EAA">
        <w:rPr>
          <w:rStyle w:val="normaltextrun"/>
          <w:rFonts w:ascii="Calibri" w:eastAsiaTheme="majorEastAsia" w:hAnsi="Calibri" w:cs="Calibri"/>
          <w:position w:val="1"/>
        </w:rPr>
        <w:t>Értékelés</w:t>
      </w:r>
      <w:r w:rsidRPr="00325EAA">
        <w:rPr>
          <w:rStyle w:val="eop"/>
          <w:rFonts w:ascii="Calibri" w:eastAsiaTheme="majorEastAsia" w:hAnsi="Calibri" w:cs="Calibri"/>
          <w:lang w:val="en-US"/>
        </w:rPr>
        <w:t>​</w:t>
      </w:r>
    </w:p>
    <w:p w14:paraId="1B023C93" w14:textId="77777777" w:rsidR="00325EAA" w:rsidRPr="00325EAA" w:rsidRDefault="00325EAA" w:rsidP="00325EA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25EAA">
        <w:rPr>
          <w:rStyle w:val="normaltextrun"/>
          <w:rFonts w:ascii="Calibri" w:eastAsiaTheme="majorEastAsia" w:hAnsi="Calibri" w:cs="Calibri"/>
          <w:position w:val="1"/>
        </w:rPr>
        <w:t>1-5 fokozatú skálán (1 = egyáltalán nem, 5= teljes mértékben)</w:t>
      </w:r>
      <w:r w:rsidRPr="00325EAA">
        <w:rPr>
          <w:rStyle w:val="eop"/>
          <w:rFonts w:ascii="Calibri" w:eastAsiaTheme="majorEastAsia" w:hAnsi="Calibri" w:cs="Calibri"/>
        </w:rPr>
        <w:t>​</w:t>
      </w:r>
    </w:p>
    <w:p w14:paraId="3FDA8F6C" w14:textId="77777777" w:rsidR="00325EAA" w:rsidRPr="00325EAA" w:rsidRDefault="00325EAA" w:rsidP="00325EAA">
      <w:pPr>
        <w:pStyle w:val="paragraph"/>
        <w:numPr>
          <w:ilvl w:val="0"/>
          <w:numId w:val="14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lang w:val="en-US"/>
        </w:rPr>
      </w:pPr>
      <w:r w:rsidRPr="00325EAA">
        <w:rPr>
          <w:rStyle w:val="normaltextrun"/>
          <w:rFonts w:ascii="Calibri" w:eastAsiaTheme="majorEastAsia" w:hAnsi="Calibri" w:cs="Calibri"/>
          <w:position w:val="1"/>
        </w:rPr>
        <w:t>1) Mennyire tartja fontosnak saját továbbképzését? Középérték: 4,6</w:t>
      </w:r>
      <w:r w:rsidRPr="00325EAA">
        <w:rPr>
          <w:rStyle w:val="eop"/>
          <w:rFonts w:ascii="Calibri" w:eastAsiaTheme="majorEastAsia" w:hAnsi="Calibri" w:cs="Calibri"/>
          <w:lang w:val="en-US"/>
        </w:rPr>
        <w:t>​</w:t>
      </w:r>
    </w:p>
    <w:p w14:paraId="3EBCE8AB" w14:textId="77777777" w:rsidR="00325EAA" w:rsidRPr="00325EAA" w:rsidRDefault="00325EAA" w:rsidP="00325EA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  <w:r w:rsidRPr="00325EAA">
        <w:rPr>
          <w:rStyle w:val="normaltextrun"/>
          <w:rFonts w:ascii="Calibri" w:eastAsiaTheme="majorEastAsia" w:hAnsi="Calibri" w:cs="Calibri"/>
          <w:position w:val="1"/>
        </w:rPr>
        <w:t xml:space="preserve">2) Összességében mennyire elégedett a Miskolci Egyetemen elvégzett képzésével? Középérték: 4,4 </w:t>
      </w:r>
      <w:r w:rsidRPr="00325EAA">
        <w:rPr>
          <w:rStyle w:val="eop"/>
          <w:rFonts w:ascii="Calibri" w:eastAsiaTheme="majorEastAsia" w:hAnsi="Calibri" w:cs="Calibri"/>
          <w:lang w:val="en-US"/>
        </w:rPr>
        <w:t>​</w:t>
      </w:r>
    </w:p>
    <w:p w14:paraId="7036B811" w14:textId="77777777" w:rsidR="00325EAA" w:rsidRPr="00325EAA" w:rsidRDefault="00325EAA" w:rsidP="00325EA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  <w:r w:rsidRPr="00325EAA">
        <w:rPr>
          <w:rStyle w:val="normaltextrun"/>
          <w:rFonts w:ascii="Calibri" w:eastAsiaTheme="majorEastAsia" w:hAnsi="Calibri" w:cs="Calibri"/>
          <w:position w:val="1"/>
        </w:rPr>
        <w:t xml:space="preserve">3) Mennyire érzi felhasználhatónak az egyetemen tanultakat a munka világában? Középérték: 4,1 </w:t>
      </w:r>
      <w:r w:rsidRPr="00325EAA">
        <w:rPr>
          <w:rStyle w:val="eop"/>
          <w:rFonts w:ascii="Calibri" w:eastAsiaTheme="majorEastAsia" w:hAnsi="Calibri" w:cs="Calibri"/>
          <w:lang w:val="en-US"/>
        </w:rPr>
        <w:t>​</w:t>
      </w:r>
    </w:p>
    <w:p w14:paraId="7E405D1B" w14:textId="77777777" w:rsidR="00325EAA" w:rsidRPr="00325EAA" w:rsidRDefault="00325EAA" w:rsidP="00325EA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  <w:r w:rsidRPr="00325EAA">
        <w:rPr>
          <w:rStyle w:val="normaltextrun"/>
          <w:rFonts w:ascii="Calibri" w:eastAsiaTheme="majorEastAsia" w:hAnsi="Calibri" w:cs="Calibri"/>
          <w:position w:val="1"/>
        </w:rPr>
        <w:t>4) Ajánlaná ismerőseinek a Miskolci Egyetemet? Középérték: 4,4</w:t>
      </w:r>
    </w:p>
    <w:p w14:paraId="54089FC5" w14:textId="77777777" w:rsidR="00325EAA" w:rsidRPr="00325EAA" w:rsidRDefault="00325EAA" w:rsidP="00325EAA"/>
    <w:p w14:paraId="56491F9D" w14:textId="68290329" w:rsidR="00325EAA" w:rsidRPr="00325EAA" w:rsidRDefault="00325EAA" w:rsidP="00325EAA">
      <w:pPr>
        <w:rPr>
          <w:rFonts w:cs="Arial"/>
        </w:rPr>
      </w:pPr>
      <w:proofErr w:type="spellStart"/>
      <w:r w:rsidRPr="00325EAA">
        <w:rPr>
          <w:b/>
          <w:bCs/>
          <w:lang w:val="de-DE"/>
        </w:rPr>
        <w:t>Miskolci</w:t>
      </w:r>
      <w:proofErr w:type="spellEnd"/>
      <w:r w:rsidRPr="00325EAA">
        <w:rPr>
          <w:b/>
          <w:bCs/>
          <w:lang w:val="de-DE"/>
        </w:rPr>
        <w:t xml:space="preserve"> </w:t>
      </w:r>
      <w:proofErr w:type="spellStart"/>
      <w:r w:rsidRPr="00325EAA">
        <w:rPr>
          <w:b/>
          <w:bCs/>
          <w:lang w:val="de-DE"/>
        </w:rPr>
        <w:t>Egyetem</w:t>
      </w:r>
      <w:proofErr w:type="spellEnd"/>
      <w:r w:rsidRPr="00325EAA">
        <w:rPr>
          <w:b/>
          <w:bCs/>
          <w:lang w:val="de-DE"/>
        </w:rPr>
        <w:t xml:space="preserve"> </w:t>
      </w:r>
      <w:proofErr w:type="spellStart"/>
      <w:r w:rsidRPr="00325EAA">
        <w:rPr>
          <w:b/>
          <w:bCs/>
          <w:lang w:val="de-DE"/>
        </w:rPr>
        <w:t>kérdései</w:t>
      </w:r>
      <w:proofErr w:type="spellEnd"/>
      <w:r w:rsidRPr="00325EAA">
        <w:rPr>
          <w:b/>
          <w:bCs/>
          <w:lang w:val="de-DE"/>
        </w:rPr>
        <w:t xml:space="preserve"> 2.</w:t>
      </w:r>
      <w:r w:rsidRPr="00325EAA">
        <w:rPr>
          <w:rFonts w:ascii="Arial" w:hAnsi="Arial" w:cs="Arial"/>
        </w:rPr>
        <w:t>​</w:t>
      </w:r>
    </w:p>
    <w:p w14:paraId="676312CF" w14:textId="77777777" w:rsidR="00325EAA" w:rsidRPr="00325EAA" w:rsidRDefault="00325EAA" w:rsidP="00325EAA">
      <w:pPr>
        <w:pStyle w:val="paragraph"/>
        <w:numPr>
          <w:ilvl w:val="0"/>
          <w:numId w:val="15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lang w:val="en-US"/>
        </w:rPr>
      </w:pPr>
      <w:r w:rsidRPr="00325EAA">
        <w:rPr>
          <w:rStyle w:val="normaltextrun"/>
          <w:rFonts w:ascii="Calibri" w:eastAsiaTheme="majorEastAsia" w:hAnsi="Calibri" w:cs="Calibri"/>
          <w:position w:val="1"/>
        </w:rPr>
        <w:t>Véleménye szerint mi volt az elvégzett képzés legnagyobb erőssége?</w:t>
      </w:r>
      <w:r w:rsidRPr="00325EAA">
        <w:rPr>
          <w:rStyle w:val="eop"/>
          <w:rFonts w:ascii="Calibri" w:eastAsiaTheme="majorEastAsia" w:hAnsi="Calibri" w:cs="Calibri"/>
          <w:lang w:val="en-US"/>
        </w:rPr>
        <w:t>​</w:t>
      </w:r>
    </w:p>
    <w:p w14:paraId="5ED58D4D" w14:textId="77777777" w:rsidR="00325EAA" w:rsidRPr="00325EAA" w:rsidRDefault="00325EAA" w:rsidP="00325EA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  <w:r w:rsidRPr="00325EAA">
        <w:rPr>
          <w:rStyle w:val="normaltextrun"/>
          <w:rFonts w:ascii="Calibri" w:eastAsiaTheme="majorEastAsia" w:hAnsi="Calibri" w:cs="Calibri"/>
          <w:position w:val="1"/>
        </w:rPr>
        <w:t xml:space="preserve">Szakmai szemléletet és gondolkodásmódot adott: 56,3 %, Emberi kapcsolatok: 43,7 %, Kommunikációs készségek: 28,6 % </w:t>
      </w:r>
      <w:r w:rsidRPr="00325EAA">
        <w:rPr>
          <w:rStyle w:val="eop"/>
          <w:rFonts w:ascii="Calibri" w:eastAsiaTheme="majorEastAsia" w:hAnsi="Calibri" w:cs="Calibri"/>
          <w:lang w:val="en-US"/>
        </w:rPr>
        <w:t>​</w:t>
      </w:r>
    </w:p>
    <w:p w14:paraId="419AB7B6" w14:textId="77777777" w:rsidR="00325EAA" w:rsidRPr="00325EAA" w:rsidRDefault="00325EAA" w:rsidP="00325EAA">
      <w:pPr>
        <w:pStyle w:val="paragraph"/>
        <w:numPr>
          <w:ilvl w:val="0"/>
          <w:numId w:val="16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lang w:val="en-US"/>
        </w:rPr>
      </w:pPr>
      <w:r w:rsidRPr="00325EAA">
        <w:rPr>
          <w:rStyle w:val="normaltextrun"/>
          <w:rFonts w:ascii="Calibri" w:eastAsiaTheme="majorEastAsia" w:hAnsi="Calibri" w:cs="Calibri"/>
          <w:position w:val="1"/>
        </w:rPr>
        <w:t>Véleménye szerint mi volt a képzés legnagyobb hiányossága, gyengesége?</w:t>
      </w:r>
      <w:r w:rsidRPr="00325EAA">
        <w:rPr>
          <w:rStyle w:val="eop"/>
          <w:rFonts w:ascii="Calibri" w:eastAsiaTheme="majorEastAsia" w:hAnsi="Calibri" w:cs="Calibri"/>
          <w:lang w:val="en-US"/>
        </w:rPr>
        <w:t>​</w:t>
      </w:r>
    </w:p>
    <w:p w14:paraId="67869ACE" w14:textId="77777777" w:rsidR="00325EAA" w:rsidRPr="00325EAA" w:rsidRDefault="00325EAA" w:rsidP="00325EA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  <w:r w:rsidRPr="00325EAA">
        <w:rPr>
          <w:rStyle w:val="normaltextrun"/>
          <w:rFonts w:ascii="Calibri" w:eastAsiaTheme="majorEastAsia" w:hAnsi="Calibri" w:cs="Calibri"/>
          <w:position w:val="1"/>
        </w:rPr>
        <w:t>A képzésnek nincs kiemelhető gyengesége: 38,9 %, Kevés volt a szakmai gyakorlati lehetőség: 33,3 %, Sok ismeretet oktattak, amelyet a gyakorlatban nem tudok használni: 25,4 %</w:t>
      </w:r>
      <w:r w:rsidRPr="00325EAA">
        <w:rPr>
          <w:rStyle w:val="eop"/>
          <w:rFonts w:ascii="Calibri" w:eastAsiaTheme="majorEastAsia" w:hAnsi="Calibri" w:cs="Calibri"/>
          <w:lang w:val="en-US"/>
        </w:rPr>
        <w:t>​</w:t>
      </w:r>
    </w:p>
    <w:p w14:paraId="31EDBAF0" w14:textId="77777777" w:rsidR="00325EAA" w:rsidRPr="00325EAA" w:rsidRDefault="00325EAA" w:rsidP="00325EAA">
      <w:pPr>
        <w:pStyle w:val="paragraph"/>
        <w:numPr>
          <w:ilvl w:val="0"/>
          <w:numId w:val="17"/>
        </w:numPr>
        <w:spacing w:before="0" w:beforeAutospacing="0" w:after="0" w:afterAutospacing="0"/>
        <w:ind w:firstLine="0"/>
        <w:textAlignment w:val="baseline"/>
        <w:rPr>
          <w:rFonts w:ascii="Arial" w:hAnsi="Arial" w:cs="Arial"/>
          <w:lang w:val="en-US"/>
        </w:rPr>
      </w:pPr>
      <w:r w:rsidRPr="00325EAA">
        <w:rPr>
          <w:rStyle w:val="normaltextrun"/>
          <w:rFonts w:ascii="Calibri" w:eastAsiaTheme="majorEastAsia" w:hAnsi="Calibri" w:cs="Calibri"/>
          <w:position w:val="1"/>
        </w:rPr>
        <w:t xml:space="preserve">Mi jellemző a Miskolci Egyetemre? </w:t>
      </w:r>
      <w:r w:rsidRPr="00325EAA">
        <w:rPr>
          <w:rStyle w:val="eop"/>
          <w:rFonts w:ascii="Calibri" w:eastAsiaTheme="majorEastAsia" w:hAnsi="Calibri" w:cs="Calibri"/>
          <w:lang w:val="en-US"/>
        </w:rPr>
        <w:t>​</w:t>
      </w:r>
    </w:p>
    <w:p w14:paraId="08294476" w14:textId="77777777" w:rsidR="00325EAA" w:rsidRPr="00325EAA" w:rsidRDefault="00325EAA" w:rsidP="00325EA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en-US"/>
        </w:rPr>
      </w:pPr>
      <w:r w:rsidRPr="00325EAA">
        <w:rPr>
          <w:rStyle w:val="normaltextrun"/>
          <w:rFonts w:ascii="Calibri" w:eastAsiaTheme="majorEastAsia" w:hAnsi="Calibri" w:cs="Calibri"/>
          <w:position w:val="1"/>
        </w:rPr>
        <w:t>Jó tanár-diák viszony: 49,2 %, Az oktatás magas színvonala: 42,1 %, Az intézmény jó híre: 35,7 %, Jó intézményi ügyintézés: 17,5 %</w:t>
      </w:r>
    </w:p>
    <w:p w14:paraId="1B4BEB0F" w14:textId="77777777" w:rsidR="00325EAA" w:rsidRPr="00325EAA" w:rsidRDefault="00325EAA" w:rsidP="00325EAA"/>
    <w:sectPr w:rsidR="00325EAA" w:rsidRPr="00325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4D62"/>
    <w:multiLevelType w:val="multilevel"/>
    <w:tmpl w:val="F5F0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DF6F79"/>
    <w:multiLevelType w:val="multilevel"/>
    <w:tmpl w:val="91724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213098"/>
    <w:multiLevelType w:val="multilevel"/>
    <w:tmpl w:val="043A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224745"/>
    <w:multiLevelType w:val="multilevel"/>
    <w:tmpl w:val="E6F4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0F1C94"/>
    <w:multiLevelType w:val="multilevel"/>
    <w:tmpl w:val="079C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476E5E"/>
    <w:multiLevelType w:val="multilevel"/>
    <w:tmpl w:val="A5EA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613627"/>
    <w:multiLevelType w:val="multilevel"/>
    <w:tmpl w:val="8386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6C013B"/>
    <w:multiLevelType w:val="multilevel"/>
    <w:tmpl w:val="DF5A2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C40ED8"/>
    <w:multiLevelType w:val="multilevel"/>
    <w:tmpl w:val="295C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C226B8"/>
    <w:multiLevelType w:val="multilevel"/>
    <w:tmpl w:val="31E4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632AAF"/>
    <w:multiLevelType w:val="multilevel"/>
    <w:tmpl w:val="6D0E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BB250D"/>
    <w:multiLevelType w:val="multilevel"/>
    <w:tmpl w:val="5ECC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5F2DC9"/>
    <w:multiLevelType w:val="multilevel"/>
    <w:tmpl w:val="549EC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9225122"/>
    <w:multiLevelType w:val="multilevel"/>
    <w:tmpl w:val="75B4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4252D5"/>
    <w:multiLevelType w:val="multilevel"/>
    <w:tmpl w:val="DEEC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155E52"/>
    <w:multiLevelType w:val="multilevel"/>
    <w:tmpl w:val="71428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873F1A"/>
    <w:multiLevelType w:val="multilevel"/>
    <w:tmpl w:val="1CE4B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7580646">
    <w:abstractNumId w:val="4"/>
  </w:num>
  <w:num w:numId="2" w16cid:durableId="526676089">
    <w:abstractNumId w:val="10"/>
  </w:num>
  <w:num w:numId="3" w16cid:durableId="1338265762">
    <w:abstractNumId w:val="13"/>
  </w:num>
  <w:num w:numId="4" w16cid:durableId="711616852">
    <w:abstractNumId w:val="14"/>
  </w:num>
  <w:num w:numId="5" w16cid:durableId="444545404">
    <w:abstractNumId w:val="9"/>
  </w:num>
  <w:num w:numId="6" w16cid:durableId="1267424491">
    <w:abstractNumId w:val="16"/>
  </w:num>
  <w:num w:numId="7" w16cid:durableId="504711098">
    <w:abstractNumId w:val="1"/>
  </w:num>
  <w:num w:numId="8" w16cid:durableId="1751540101">
    <w:abstractNumId w:val="6"/>
  </w:num>
  <w:num w:numId="9" w16cid:durableId="163470762">
    <w:abstractNumId w:val="15"/>
  </w:num>
  <w:num w:numId="10" w16cid:durableId="420416262">
    <w:abstractNumId w:val="7"/>
  </w:num>
  <w:num w:numId="11" w16cid:durableId="698555892">
    <w:abstractNumId w:val="3"/>
  </w:num>
  <w:num w:numId="12" w16cid:durableId="735737458">
    <w:abstractNumId w:val="5"/>
  </w:num>
  <w:num w:numId="13" w16cid:durableId="691492719">
    <w:abstractNumId w:val="0"/>
  </w:num>
  <w:num w:numId="14" w16cid:durableId="1104687437">
    <w:abstractNumId w:val="2"/>
  </w:num>
  <w:num w:numId="15" w16cid:durableId="983504381">
    <w:abstractNumId w:val="8"/>
  </w:num>
  <w:num w:numId="16" w16cid:durableId="1989432325">
    <w:abstractNumId w:val="12"/>
  </w:num>
  <w:num w:numId="17" w16cid:durableId="20587740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AA"/>
    <w:rsid w:val="00084040"/>
    <w:rsid w:val="00325EAA"/>
    <w:rsid w:val="00B1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F5E6"/>
  <w15:chartTrackingRefBased/>
  <w15:docId w15:val="{D01A3AFB-D93C-4E43-AA15-996661D5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25E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25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25E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25E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25E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25E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25E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25E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25E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25E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25E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25E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25EA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25EA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25EA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25EA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25EA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25EA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25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25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25E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25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25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25EA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25EA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25EA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25E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25EA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25EA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l"/>
    <w:rsid w:val="00325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customStyle="1" w:styleId="normaltextrun">
    <w:name w:val="normaltextrun"/>
    <w:basedOn w:val="Bekezdsalapbettpusa"/>
    <w:rsid w:val="00325EAA"/>
  </w:style>
  <w:style w:type="character" w:customStyle="1" w:styleId="eop">
    <w:name w:val="eop"/>
    <w:basedOn w:val="Bekezdsalapbettpusa"/>
    <w:rsid w:val="00325EAA"/>
  </w:style>
  <w:style w:type="character" w:customStyle="1" w:styleId="scxp133332390">
    <w:name w:val="scxp133332390"/>
    <w:basedOn w:val="Bekezdsalapbettpusa"/>
    <w:rsid w:val="00325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3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396</Words>
  <Characters>2736</Characters>
  <Application>Microsoft Office Word</Application>
  <DocSecurity>0</DocSecurity>
  <Lines>22</Lines>
  <Paragraphs>6</Paragraphs>
  <ScaleCrop>false</ScaleCrop>
  <Company>University of Miskolc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Hancsák-Vass Barbara</dc:creator>
  <cp:keywords/>
  <dc:description/>
  <cp:lastModifiedBy>Hancsák-Vass Barbara</cp:lastModifiedBy>
  <cp:revision>1</cp:revision>
  <dcterms:created xsi:type="dcterms:W3CDTF">2025-10-31T12:08:00Z</dcterms:created>
  <dcterms:modified xsi:type="dcterms:W3CDTF">2025-10-31T12:15:00Z</dcterms:modified>
</cp:coreProperties>
</file>