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A7DF" w14:textId="77777777" w:rsidR="008533FC" w:rsidRPr="008533FC" w:rsidRDefault="008533FC" w:rsidP="008533FC">
      <w:pPr>
        <w:pStyle w:val="Cm"/>
        <w:ind w:right="-1"/>
        <w:rPr>
          <w:lang w:val="en-GB"/>
        </w:rPr>
      </w:pPr>
      <w:proofErr w:type="spellStart"/>
      <w:r w:rsidRPr="008533FC">
        <w:rPr>
          <w:lang w:val="en-GB"/>
        </w:rPr>
        <w:t>MultiScience</w:t>
      </w:r>
      <w:proofErr w:type="spellEnd"/>
      <w:r w:rsidRPr="008533FC">
        <w:rPr>
          <w:lang w:val="en-GB"/>
        </w:rPr>
        <w:t xml:space="preserve"> - XXXIX. </w:t>
      </w:r>
      <w:proofErr w:type="spellStart"/>
      <w:r w:rsidRPr="008533FC">
        <w:rPr>
          <w:lang w:val="en-GB"/>
        </w:rPr>
        <w:t>microCAD</w:t>
      </w:r>
      <w:proofErr w:type="spellEnd"/>
    </w:p>
    <w:p w14:paraId="6581CA3B" w14:textId="697865DC" w:rsidR="008533FC" w:rsidRPr="008533FC" w:rsidRDefault="008533FC" w:rsidP="008533FC">
      <w:pPr>
        <w:pStyle w:val="Cm"/>
        <w:ind w:right="-1"/>
        <w:rPr>
          <w:lang w:val="en-GB"/>
        </w:rPr>
      </w:pPr>
      <w:r w:rsidRPr="008533FC">
        <w:rPr>
          <w:lang w:val="en-GB"/>
        </w:rPr>
        <w:t>International Multidisciplinary Scientific Conference</w:t>
      </w:r>
    </w:p>
    <w:p w14:paraId="5A372799" w14:textId="3B31E049" w:rsidR="008533FC" w:rsidRDefault="008533FC" w:rsidP="008533FC">
      <w:pPr>
        <w:pStyle w:val="Cm"/>
        <w:ind w:right="-1"/>
        <w:rPr>
          <w:lang w:val="en-GB"/>
        </w:rPr>
      </w:pPr>
      <w:r w:rsidRPr="008533FC">
        <w:rPr>
          <w:lang w:val="en-GB"/>
        </w:rPr>
        <w:t xml:space="preserve">II. Innovations in </w:t>
      </w:r>
      <w:r w:rsidR="0030792A">
        <w:rPr>
          <w:lang w:val="en-GB"/>
        </w:rPr>
        <w:t>S</w:t>
      </w:r>
      <w:r w:rsidRPr="008533FC">
        <w:rPr>
          <w:lang w:val="en-GB"/>
        </w:rPr>
        <w:t>ustainability</w:t>
      </w:r>
    </w:p>
    <w:p w14:paraId="55CDDDF5" w14:textId="6B0E684E" w:rsidR="00095BC2" w:rsidRPr="004A4AEC" w:rsidRDefault="00344B39" w:rsidP="004A4AEC">
      <w:pPr>
        <w:pStyle w:val="Cm"/>
        <w:ind w:right="-1"/>
        <w:rPr>
          <w:caps/>
        </w:rPr>
      </w:pPr>
      <w:r>
        <w:t>Day 0</w:t>
      </w:r>
      <w:r w:rsidR="00CC2F12">
        <w:t xml:space="preserve">, </w:t>
      </w:r>
      <w:r w:rsidR="004A4AEC">
        <w:t>27 May 2026</w:t>
      </w:r>
    </w:p>
    <w:p w14:paraId="6C96EEF1" w14:textId="118269B4" w:rsidR="00615D05" w:rsidRDefault="00095BC2" w:rsidP="008533FC">
      <w:pPr>
        <w:pStyle w:val="Cm"/>
        <w:ind w:right="-1"/>
      </w:pPr>
      <w:r>
        <w:t>Innovations in</w:t>
      </w:r>
      <w:r w:rsidR="00124E29">
        <w:t xml:space="preserve"> </w:t>
      </w:r>
      <w:r w:rsidR="0030792A">
        <w:t>S</w:t>
      </w:r>
      <w:r w:rsidR="00124E29">
        <w:t>ustainable</w:t>
      </w:r>
      <w:r>
        <w:t xml:space="preserve"> AI </w:t>
      </w:r>
      <w:r w:rsidR="0030792A">
        <w:t>S</w:t>
      </w:r>
      <w:r w:rsidR="00124E29">
        <w:t>olutions</w:t>
      </w:r>
      <w:r w:rsidR="00615D05">
        <w:t xml:space="preserve"> </w:t>
      </w:r>
    </w:p>
    <w:p w14:paraId="5EA70F88" w14:textId="77777777" w:rsidR="005F28B0" w:rsidRDefault="00615D05" w:rsidP="001C4E7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14:paraId="02F8807D" w14:textId="594C495B" w:rsidR="00615D05" w:rsidRDefault="00615D05" w:rsidP="005F28B0">
      <w:pPr>
        <w:jc w:val="center"/>
        <w:rPr>
          <w:b/>
        </w:rPr>
      </w:pPr>
      <w:r>
        <w:rPr>
          <w:b/>
        </w:rPr>
        <w:t xml:space="preserve">Morning </w:t>
      </w:r>
      <w:r w:rsidR="00BF696F">
        <w:rPr>
          <w:b/>
        </w:rPr>
        <w:t>s</w:t>
      </w:r>
      <w:r>
        <w:rPr>
          <w:b/>
        </w:rPr>
        <w:t>ession</w:t>
      </w:r>
    </w:p>
    <w:p w14:paraId="090BA146" w14:textId="77777777" w:rsidR="00615D05" w:rsidRDefault="00615D05" w:rsidP="001C4E72">
      <w:pPr>
        <w:rPr>
          <w:b/>
        </w:rPr>
      </w:pPr>
    </w:p>
    <w:p w14:paraId="01CA9DF2" w14:textId="77777777" w:rsidR="005F28B0" w:rsidRDefault="001C4E72" w:rsidP="001C4E72">
      <w:pPr>
        <w:rPr>
          <w:rFonts w:eastAsia="Calibri"/>
          <w:b/>
          <w:i/>
          <w:lang w:val="hu-HU" w:eastAsia="en-US"/>
        </w:rPr>
      </w:pPr>
      <w:r w:rsidRPr="00047D0C">
        <w:rPr>
          <w:b/>
        </w:rPr>
        <w:t>VENUE:</w:t>
      </w:r>
      <w:r w:rsidRPr="00047D0C">
        <w:rPr>
          <w:rFonts w:eastAsia="Calibri"/>
          <w:b/>
          <w:i/>
          <w:lang w:val="hu-HU" w:eastAsia="en-US"/>
        </w:rPr>
        <w:t xml:space="preserve"> </w:t>
      </w:r>
      <w:r w:rsidRPr="00047D0C">
        <w:rPr>
          <w:rFonts w:eastAsia="Calibri"/>
          <w:b/>
          <w:i/>
          <w:lang w:val="hu-HU" w:eastAsia="en-US"/>
        </w:rPr>
        <w:tab/>
      </w:r>
      <w:r w:rsidR="005F28B0" w:rsidRPr="005F28B0">
        <w:rPr>
          <w:rFonts w:eastAsia="Calibri"/>
          <w:b/>
          <w:iCs/>
          <w:lang w:val="hu-HU" w:eastAsia="en-US"/>
        </w:rPr>
        <w:t>Miskolci Egyetem XXXVII. előadóterem</w:t>
      </w:r>
    </w:p>
    <w:p w14:paraId="3E996E49" w14:textId="7CC3E239" w:rsidR="001C4E72" w:rsidRPr="00047D0C" w:rsidRDefault="001C4E72" w:rsidP="001C4E72">
      <w:pPr>
        <w:rPr>
          <w:rFonts w:eastAsia="Calibri"/>
          <w:b/>
          <w:i/>
          <w:lang w:val="hu-HU" w:eastAsia="en-US"/>
        </w:rPr>
      </w:pPr>
      <w:r w:rsidRPr="00047D0C">
        <w:rPr>
          <w:rFonts w:eastAsia="Calibri"/>
          <w:b/>
          <w:i/>
          <w:lang w:val="hu-HU" w:eastAsia="en-US"/>
        </w:rPr>
        <w:tab/>
      </w:r>
    </w:p>
    <w:p w14:paraId="0A4A1912" w14:textId="4E69628B" w:rsidR="001C4E72" w:rsidRPr="00615D05" w:rsidRDefault="001C4E72" w:rsidP="00615D05">
      <w:pPr>
        <w:tabs>
          <w:tab w:val="left" w:pos="1134"/>
        </w:tabs>
        <w:spacing w:line="276" w:lineRule="auto"/>
      </w:pPr>
      <w:r>
        <w:rPr>
          <w:b/>
        </w:rPr>
        <w:t>Chairman:</w:t>
      </w:r>
      <w:r>
        <w:rPr>
          <w:b/>
        </w:rPr>
        <w:tab/>
      </w:r>
      <w:r w:rsidR="004621C9">
        <w:rPr>
          <w:b/>
        </w:rPr>
        <w:tab/>
      </w:r>
      <w:r w:rsidR="00344B39" w:rsidRPr="00344B39">
        <w:rPr>
          <w:b/>
        </w:rPr>
        <w:t>Gabriella Vadász Bognár</w:t>
      </w:r>
      <w:r w:rsidR="00344B39">
        <w:rPr>
          <w:b/>
        </w:rPr>
        <w:t xml:space="preserve"> </w:t>
      </w:r>
      <w:r w:rsidR="007430E6">
        <w:rPr>
          <w:bCs/>
          <w:i/>
        </w:rPr>
        <w:t>f</w:t>
      </w:r>
      <w:r w:rsidRPr="009303D4">
        <w:rPr>
          <w:bCs/>
          <w:i/>
        </w:rPr>
        <w:t xml:space="preserve">ull </w:t>
      </w:r>
      <w:r w:rsidR="007430E6">
        <w:rPr>
          <w:bCs/>
          <w:i/>
          <w:iCs/>
        </w:rPr>
        <w:t>p</w:t>
      </w:r>
      <w:r w:rsidRPr="00047D0C">
        <w:rPr>
          <w:bCs/>
          <w:i/>
          <w:iCs/>
        </w:rPr>
        <w:t>rofessor</w:t>
      </w:r>
    </w:p>
    <w:p w14:paraId="27D0E11C" w14:textId="77777777" w:rsidR="001C4E72" w:rsidRDefault="001C4E72" w:rsidP="001C4E72">
      <w:pPr>
        <w:tabs>
          <w:tab w:val="left" w:pos="1134"/>
        </w:tabs>
        <w:rPr>
          <w:b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8505"/>
      </w:tblGrid>
      <w:tr w:rsidR="001C4E72" w14:paraId="521206E3" w14:textId="77777777" w:rsidTr="004D268D">
        <w:tc>
          <w:tcPr>
            <w:tcW w:w="637" w:type="dxa"/>
          </w:tcPr>
          <w:p w14:paraId="1358C0EC" w14:textId="3AA44590" w:rsidR="001C4E72" w:rsidRDefault="006470CD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  <w:r w:rsidR="001C4E72">
              <w:rPr>
                <w:i/>
                <w:sz w:val="20"/>
              </w:rPr>
              <w:t>.</w:t>
            </w:r>
            <w:r w:rsidR="007D31B1">
              <w:rPr>
                <w:i/>
                <w:sz w:val="20"/>
              </w:rPr>
              <w:t>0</w:t>
            </w:r>
            <w:r w:rsidR="001C4E72">
              <w:rPr>
                <w:i/>
                <w:sz w:val="20"/>
              </w:rPr>
              <w:t>0</w:t>
            </w:r>
          </w:p>
        </w:tc>
        <w:tc>
          <w:tcPr>
            <w:tcW w:w="567" w:type="dxa"/>
          </w:tcPr>
          <w:p w14:paraId="4EEDD7BA" w14:textId="77777777" w:rsidR="001C4E72" w:rsidRDefault="001C4E72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</w:rPr>
            </w:pPr>
          </w:p>
        </w:tc>
        <w:tc>
          <w:tcPr>
            <w:tcW w:w="8505" w:type="dxa"/>
            <w:vAlign w:val="bottom"/>
          </w:tcPr>
          <w:p w14:paraId="3D17F398" w14:textId="3B3962FF" w:rsidR="00ED3A28" w:rsidRPr="00E15AA8" w:rsidRDefault="00ED3A28" w:rsidP="00ED3A28">
            <w:pPr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Áron Kincses</w:t>
            </w:r>
            <w:r>
              <w:rPr>
                <w:color w:val="000000"/>
                <w:sz w:val="2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 xml:space="preserve"> </w:t>
            </w:r>
            <w:r w:rsidRPr="00ED3A28">
              <w:rPr>
                <w:i/>
                <w:iCs/>
                <w:color w:val="000000"/>
                <w:sz w:val="20"/>
              </w:rPr>
              <w:t>Hungarian Central Statistical Office</w:t>
            </w:r>
            <w:r w:rsidR="00346DA2">
              <w:rPr>
                <w:i/>
                <w:iCs/>
                <w:color w:val="000000"/>
                <w:sz w:val="20"/>
              </w:rPr>
              <w:t xml:space="preserve"> </w:t>
            </w:r>
            <w:r w:rsidR="00346DA2" w:rsidRPr="00346DA2">
              <w:rPr>
                <w:i/>
                <w:iCs/>
                <w:color w:val="000000"/>
                <w:sz w:val="20"/>
              </w:rPr>
              <w:t>(HCSO)</w:t>
            </w:r>
            <w:r w:rsidRPr="00D65FF0">
              <w:rPr>
                <w:i/>
                <w:color w:val="000000"/>
                <w:sz w:val="20"/>
              </w:rPr>
              <w:t>, Hungary</w:t>
            </w:r>
            <w:r w:rsidRPr="00D82B51">
              <w:rPr>
                <w:iCs/>
                <w:color w:val="000000"/>
                <w:sz w:val="20"/>
                <w:vertAlign w:val="superscript"/>
              </w:rPr>
              <w:t>1</w:t>
            </w:r>
            <w:r>
              <w:rPr>
                <w:i/>
                <w:color w:val="000000"/>
                <w:sz w:val="20"/>
              </w:rPr>
              <w:t xml:space="preserve"> </w:t>
            </w:r>
          </w:p>
          <w:p w14:paraId="33EFFE4D" w14:textId="77777777" w:rsidR="001C4E72" w:rsidRDefault="00ED3A28" w:rsidP="001C4E72">
            <w:pPr>
              <w:spacing w:line="276" w:lineRule="auto"/>
              <w:rPr>
                <w:b/>
                <w:i/>
                <w:noProof/>
                <w:sz w:val="20"/>
              </w:rPr>
            </w:pPr>
            <w:r w:rsidRPr="00ED3A28">
              <w:rPr>
                <w:b/>
                <w:i/>
                <w:noProof/>
                <w:sz w:val="20"/>
              </w:rPr>
              <w:t>Transforming Official Statistics in a Data-Driven Society</w:t>
            </w:r>
          </w:p>
          <w:p w14:paraId="42B5C34C" w14:textId="0745E320" w:rsidR="00991624" w:rsidRPr="00991624" w:rsidRDefault="00991624" w:rsidP="001C4E72">
            <w:pPr>
              <w:spacing w:line="276" w:lineRule="auto"/>
              <w:rPr>
                <w:b/>
                <w:i/>
                <w:noProof/>
                <w:sz w:val="20"/>
              </w:rPr>
            </w:pPr>
          </w:p>
        </w:tc>
      </w:tr>
      <w:tr w:rsidR="001C4E72" w14:paraId="63659834" w14:textId="77777777" w:rsidTr="004D268D">
        <w:tc>
          <w:tcPr>
            <w:tcW w:w="637" w:type="dxa"/>
          </w:tcPr>
          <w:p w14:paraId="189F1453" w14:textId="00505D21" w:rsidR="001C4E72" w:rsidRDefault="001C4E72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 w:rsidR="006470CD">
              <w:rPr>
                <w:i/>
                <w:sz w:val="20"/>
              </w:rPr>
              <w:t>0</w:t>
            </w:r>
            <w:r>
              <w:rPr>
                <w:i/>
                <w:sz w:val="20"/>
              </w:rPr>
              <w:t>.</w:t>
            </w:r>
            <w:r w:rsidR="006441EE">
              <w:rPr>
                <w:i/>
                <w:sz w:val="20"/>
              </w:rPr>
              <w:t>30</w:t>
            </w:r>
          </w:p>
        </w:tc>
        <w:tc>
          <w:tcPr>
            <w:tcW w:w="567" w:type="dxa"/>
          </w:tcPr>
          <w:p w14:paraId="29DB702C" w14:textId="77777777" w:rsidR="001C4E72" w:rsidRDefault="001C4E72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</w:rPr>
            </w:pPr>
          </w:p>
        </w:tc>
        <w:tc>
          <w:tcPr>
            <w:tcW w:w="8505" w:type="dxa"/>
            <w:vAlign w:val="bottom"/>
          </w:tcPr>
          <w:p w14:paraId="40B94FED" w14:textId="5B95D5FD" w:rsidR="00D82B51" w:rsidRDefault="00D82B51" w:rsidP="004B72F4">
            <w:pPr>
              <w:spacing w:line="276" w:lineRule="auto"/>
              <w:rPr>
                <w:color w:val="000000"/>
                <w:sz w:val="20"/>
                <w:vertAlign w:val="superscript"/>
              </w:rPr>
            </w:pPr>
            <w:r w:rsidRPr="00D82B51">
              <w:rPr>
                <w:color w:val="000000"/>
                <w:sz w:val="20"/>
              </w:rPr>
              <w:t>Gábor</w:t>
            </w:r>
            <w:r>
              <w:rPr>
                <w:color w:val="000000"/>
                <w:sz w:val="20"/>
              </w:rPr>
              <w:t xml:space="preserve"> Németh</w:t>
            </w:r>
            <w:r w:rsidRPr="00D82B51">
              <w:rPr>
                <w:color w:val="000000"/>
                <w:sz w:val="20"/>
                <w:vertAlign w:val="superscript"/>
              </w:rPr>
              <w:t>1</w:t>
            </w:r>
            <w:r w:rsidRPr="00D82B51">
              <w:rPr>
                <w:color w:val="000000"/>
                <w:sz w:val="20"/>
              </w:rPr>
              <w:t xml:space="preserve"> </w:t>
            </w:r>
            <w:r w:rsidR="00C94C42" w:rsidRPr="00C94C42">
              <w:rPr>
                <w:i/>
                <w:iCs/>
                <w:color w:val="000000"/>
                <w:sz w:val="20"/>
              </w:rPr>
              <w:t>Faculty of Health Sciences</w:t>
            </w:r>
            <w:r w:rsidR="00C94C42">
              <w:rPr>
                <w:i/>
                <w:iCs/>
                <w:color w:val="000000"/>
                <w:sz w:val="20"/>
              </w:rPr>
              <w:t>,</w:t>
            </w:r>
            <w:r w:rsidR="008C5872">
              <w:rPr>
                <w:i/>
                <w:iCs/>
                <w:color w:val="000000"/>
                <w:sz w:val="20"/>
              </w:rPr>
              <w:t xml:space="preserve"> </w:t>
            </w:r>
            <w:r w:rsidR="008C5872" w:rsidRPr="00D82B51">
              <w:rPr>
                <w:i/>
                <w:iCs/>
                <w:color w:val="000000"/>
                <w:sz w:val="20"/>
              </w:rPr>
              <w:t>University of Miskolc</w:t>
            </w:r>
            <w:r w:rsidR="008C5872">
              <w:rPr>
                <w:i/>
                <w:iCs/>
                <w:color w:val="000000"/>
                <w:sz w:val="20"/>
              </w:rPr>
              <w:t>,</w:t>
            </w:r>
            <w:r>
              <w:rPr>
                <w:i/>
                <w:iCs/>
                <w:color w:val="000000"/>
                <w:sz w:val="20"/>
              </w:rPr>
              <w:t xml:space="preserve"> Hungary</w:t>
            </w:r>
            <w:r w:rsidRPr="00D82B51">
              <w:rPr>
                <w:color w:val="000000"/>
                <w:sz w:val="20"/>
                <w:vertAlign w:val="superscript"/>
              </w:rPr>
              <w:t>1</w:t>
            </w:r>
          </w:p>
          <w:p w14:paraId="07781BB7" w14:textId="77777777" w:rsidR="001C4E72" w:rsidRDefault="00D82B51" w:rsidP="004B72F4">
            <w:pPr>
              <w:spacing w:line="276" w:lineRule="auto"/>
              <w:rPr>
                <w:b/>
                <w:bCs/>
                <w:i/>
                <w:iCs/>
                <w:color w:val="000000"/>
                <w:sz w:val="20"/>
              </w:rPr>
            </w:pPr>
            <w:r w:rsidRPr="00D82B51">
              <w:rPr>
                <w:b/>
                <w:bCs/>
                <w:i/>
                <w:iCs/>
                <w:color w:val="000000"/>
                <w:sz w:val="20"/>
              </w:rPr>
              <w:t>The Role of Artificial Intelligence in Modern Ophthalmic Practice</w:t>
            </w:r>
          </w:p>
          <w:p w14:paraId="7E1AC0DB" w14:textId="709289B1" w:rsidR="00991624" w:rsidRPr="00D82B51" w:rsidRDefault="00991624" w:rsidP="004B72F4">
            <w:pPr>
              <w:spacing w:line="276" w:lineRule="auto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C4E72" w14:paraId="1523CE3E" w14:textId="77777777" w:rsidTr="004D268D">
        <w:tc>
          <w:tcPr>
            <w:tcW w:w="637" w:type="dxa"/>
          </w:tcPr>
          <w:p w14:paraId="4B8CEC77" w14:textId="04D18715" w:rsidR="001C4E72" w:rsidRDefault="001C4E72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 w:rsidR="006441EE">
              <w:rPr>
                <w:i/>
                <w:sz w:val="20"/>
              </w:rPr>
              <w:t>1</w:t>
            </w:r>
            <w:r>
              <w:rPr>
                <w:i/>
                <w:sz w:val="20"/>
              </w:rPr>
              <w:t>.</w:t>
            </w:r>
            <w:r w:rsidR="006441EE">
              <w:rPr>
                <w:i/>
                <w:sz w:val="20"/>
              </w:rPr>
              <w:t>0</w:t>
            </w:r>
            <w:r w:rsidR="007D31B1">
              <w:rPr>
                <w:i/>
                <w:sz w:val="20"/>
              </w:rPr>
              <w:t>0</w:t>
            </w:r>
          </w:p>
        </w:tc>
        <w:tc>
          <w:tcPr>
            <w:tcW w:w="567" w:type="dxa"/>
          </w:tcPr>
          <w:p w14:paraId="78586872" w14:textId="77777777" w:rsidR="001C4E72" w:rsidRDefault="001C4E72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</w:rPr>
            </w:pPr>
          </w:p>
        </w:tc>
        <w:tc>
          <w:tcPr>
            <w:tcW w:w="8505" w:type="dxa"/>
            <w:vAlign w:val="bottom"/>
          </w:tcPr>
          <w:p w14:paraId="38BFFB87" w14:textId="6DE1F260" w:rsidR="001C4E72" w:rsidRDefault="00991624" w:rsidP="004B72F4">
            <w:pPr>
              <w:spacing w:line="276" w:lineRule="auto"/>
              <w:rPr>
                <w:color w:val="000000"/>
                <w:sz w:val="20"/>
                <w:vertAlign w:val="superscript"/>
              </w:rPr>
            </w:pPr>
            <w:r w:rsidRPr="00991624">
              <w:rPr>
                <w:color w:val="000000"/>
                <w:sz w:val="20"/>
              </w:rPr>
              <w:t>János</w:t>
            </w:r>
            <w:r>
              <w:rPr>
                <w:color w:val="000000"/>
                <w:sz w:val="20"/>
              </w:rPr>
              <w:t xml:space="preserve"> Vágó</w:t>
            </w:r>
            <w:r w:rsidR="009622BB" w:rsidRPr="009622BB">
              <w:rPr>
                <w:color w:val="000000"/>
                <w:sz w:val="20"/>
                <w:vertAlign w:val="superscript"/>
              </w:rPr>
              <w:t>1</w:t>
            </w:r>
            <w:r w:rsidRPr="00D82B51">
              <w:rPr>
                <w:color w:val="000000"/>
                <w:sz w:val="20"/>
              </w:rPr>
              <w:t xml:space="preserve"> </w:t>
            </w:r>
            <w:r w:rsidRPr="00C94C42">
              <w:rPr>
                <w:i/>
                <w:iCs/>
                <w:color w:val="000000"/>
                <w:sz w:val="20"/>
              </w:rPr>
              <w:t xml:space="preserve">Faculty of </w:t>
            </w:r>
            <w:r>
              <w:rPr>
                <w:i/>
                <w:iCs/>
                <w:color w:val="000000"/>
                <w:sz w:val="20"/>
              </w:rPr>
              <w:t>Earth and Environmental Sciences and Engineering,</w:t>
            </w:r>
            <w:r w:rsidR="007430E6">
              <w:rPr>
                <w:i/>
                <w:iCs/>
                <w:color w:val="000000"/>
                <w:sz w:val="20"/>
              </w:rPr>
              <w:t xml:space="preserve"> </w:t>
            </w:r>
            <w:r w:rsidR="008C5872" w:rsidRPr="00D82B51">
              <w:rPr>
                <w:i/>
                <w:iCs/>
                <w:color w:val="000000"/>
                <w:sz w:val="20"/>
              </w:rPr>
              <w:t>University of Miskolc</w:t>
            </w:r>
            <w:r w:rsidR="008C5872">
              <w:rPr>
                <w:i/>
                <w:iCs/>
                <w:color w:val="000000"/>
                <w:sz w:val="20"/>
              </w:rPr>
              <w:t>,</w:t>
            </w:r>
            <w:r>
              <w:rPr>
                <w:i/>
                <w:iCs/>
                <w:color w:val="000000"/>
                <w:sz w:val="20"/>
              </w:rPr>
              <w:t xml:space="preserve"> Hungary</w:t>
            </w:r>
            <w:r w:rsidRPr="00D82B51">
              <w:rPr>
                <w:color w:val="000000"/>
                <w:sz w:val="20"/>
                <w:vertAlign w:val="superscript"/>
              </w:rPr>
              <w:t>1</w:t>
            </w:r>
          </w:p>
          <w:p w14:paraId="56370CC0" w14:textId="5CA2AEE3" w:rsidR="00991624" w:rsidRDefault="004A4AEC" w:rsidP="004B72F4">
            <w:pPr>
              <w:spacing w:line="276" w:lineRule="auto"/>
              <w:rPr>
                <w:b/>
                <w:bCs/>
                <w:i/>
                <w:iCs/>
                <w:color w:val="000000"/>
                <w:sz w:val="20"/>
              </w:rPr>
            </w:pPr>
            <w:r w:rsidRPr="004A4AEC">
              <w:rPr>
                <w:b/>
                <w:bCs/>
                <w:i/>
                <w:iCs/>
                <w:color w:val="000000"/>
                <w:sz w:val="20"/>
              </w:rPr>
              <w:t xml:space="preserve">Mapping the </w:t>
            </w:r>
            <w:r w:rsidR="00881F3C">
              <w:rPr>
                <w:b/>
                <w:bCs/>
                <w:i/>
                <w:iCs/>
                <w:color w:val="000000"/>
                <w:sz w:val="20"/>
              </w:rPr>
              <w:t>F</w:t>
            </w:r>
            <w:r w:rsidRPr="004A4AEC">
              <w:rPr>
                <w:b/>
                <w:bCs/>
                <w:i/>
                <w:iCs/>
                <w:color w:val="000000"/>
                <w:sz w:val="20"/>
              </w:rPr>
              <w:t>uture - Artific</w:t>
            </w:r>
            <w:r w:rsidR="007430E6">
              <w:rPr>
                <w:b/>
                <w:bCs/>
                <w:i/>
                <w:iCs/>
                <w:color w:val="000000"/>
                <w:sz w:val="20"/>
              </w:rPr>
              <w:t>i</w:t>
            </w:r>
            <w:r w:rsidRPr="004A4AEC">
              <w:rPr>
                <w:b/>
                <w:bCs/>
                <w:i/>
                <w:iCs/>
                <w:color w:val="000000"/>
                <w:sz w:val="20"/>
              </w:rPr>
              <w:t>al Intelligence and GIS</w:t>
            </w:r>
          </w:p>
          <w:p w14:paraId="67F74BCC" w14:textId="154C8F46" w:rsidR="004A4AEC" w:rsidRPr="004A4AEC" w:rsidRDefault="004A4AEC" w:rsidP="004B72F4">
            <w:pPr>
              <w:spacing w:line="276" w:lineRule="auto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1C4E72" w14:paraId="0CE9FC7D" w14:textId="77777777" w:rsidTr="004D268D">
        <w:tc>
          <w:tcPr>
            <w:tcW w:w="637" w:type="dxa"/>
          </w:tcPr>
          <w:p w14:paraId="19ABE10A" w14:textId="04F45AAC" w:rsidR="001C4E72" w:rsidRDefault="001C4E72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 w:rsidR="006470CD">
              <w:rPr>
                <w:i/>
                <w:sz w:val="20"/>
              </w:rPr>
              <w:t>1</w:t>
            </w:r>
            <w:r w:rsidR="007D31B1">
              <w:rPr>
                <w:i/>
                <w:sz w:val="20"/>
              </w:rPr>
              <w:t>.</w:t>
            </w:r>
            <w:r w:rsidR="006441EE">
              <w:rPr>
                <w:i/>
                <w:sz w:val="20"/>
              </w:rPr>
              <w:t>30</w:t>
            </w:r>
          </w:p>
        </w:tc>
        <w:tc>
          <w:tcPr>
            <w:tcW w:w="567" w:type="dxa"/>
          </w:tcPr>
          <w:p w14:paraId="71E4FF2B" w14:textId="77777777" w:rsidR="001C4E72" w:rsidRDefault="001C4E72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</w:rPr>
            </w:pPr>
          </w:p>
        </w:tc>
        <w:tc>
          <w:tcPr>
            <w:tcW w:w="8505" w:type="dxa"/>
            <w:vAlign w:val="bottom"/>
          </w:tcPr>
          <w:p w14:paraId="17331CF1" w14:textId="77777777" w:rsidR="000D6E48" w:rsidRDefault="000D6E48" w:rsidP="000D6E48">
            <w:pPr>
              <w:spacing w:line="276" w:lineRule="auto"/>
              <w:rPr>
                <w:color w:val="000000"/>
                <w:sz w:val="20"/>
              </w:rPr>
            </w:pPr>
            <w:r w:rsidRPr="005D0C0D">
              <w:rPr>
                <w:color w:val="000000"/>
                <w:sz w:val="20"/>
              </w:rPr>
              <w:t>László Árvai</w:t>
            </w:r>
            <w:r w:rsidRPr="005D0C0D">
              <w:rPr>
                <w:color w:val="000000"/>
                <w:sz w:val="2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 xml:space="preserve"> </w:t>
            </w:r>
            <w:r w:rsidRPr="008C5872">
              <w:rPr>
                <w:i/>
                <w:iCs/>
                <w:color w:val="000000"/>
                <w:sz w:val="20"/>
              </w:rPr>
              <w:t>Faculty of Mechanical Engineering and Informatics, University of Miskolc</w:t>
            </w:r>
            <w:r>
              <w:rPr>
                <w:i/>
                <w:iCs/>
                <w:color w:val="000000"/>
                <w:sz w:val="20"/>
              </w:rPr>
              <w:t>, Hungary</w:t>
            </w:r>
            <w:r w:rsidRPr="009E1292">
              <w:rPr>
                <w:color w:val="000000"/>
                <w:sz w:val="20"/>
                <w:vertAlign w:val="superscript"/>
              </w:rPr>
              <w:t>1</w:t>
            </w:r>
          </w:p>
          <w:p w14:paraId="1EEA16BB" w14:textId="77777777" w:rsidR="000D6E48" w:rsidRDefault="000D6E48" w:rsidP="000D6E48">
            <w:pPr>
              <w:spacing w:line="276" w:lineRule="auto"/>
              <w:rPr>
                <w:b/>
                <w:bCs/>
                <w:i/>
                <w:iCs/>
                <w:color w:val="000000"/>
                <w:sz w:val="20"/>
              </w:rPr>
            </w:pPr>
            <w:r w:rsidRPr="008C5872">
              <w:rPr>
                <w:b/>
                <w:bCs/>
                <w:i/>
                <w:iCs/>
                <w:color w:val="000000"/>
                <w:sz w:val="20"/>
              </w:rPr>
              <w:t>Engineering in the Age of AI: Opportunities and Challenges</w:t>
            </w:r>
          </w:p>
          <w:p w14:paraId="393DA4D9" w14:textId="3C2B278A" w:rsidR="00C52A1E" w:rsidRPr="00B642FE" w:rsidRDefault="00C52A1E" w:rsidP="000D6E48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1C4E72" w14:paraId="22D1CF5A" w14:textId="77777777" w:rsidTr="004D268D">
        <w:tc>
          <w:tcPr>
            <w:tcW w:w="637" w:type="dxa"/>
          </w:tcPr>
          <w:p w14:paraId="07881138" w14:textId="260CC56B" w:rsidR="001C4E72" w:rsidRDefault="001C4E72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 w:rsidR="00133955">
              <w:rPr>
                <w:i/>
                <w:sz w:val="20"/>
              </w:rPr>
              <w:t>2</w:t>
            </w:r>
            <w:r>
              <w:rPr>
                <w:i/>
                <w:sz w:val="20"/>
              </w:rPr>
              <w:t>.</w:t>
            </w:r>
            <w:r w:rsidR="00133955">
              <w:rPr>
                <w:i/>
                <w:sz w:val="20"/>
              </w:rPr>
              <w:t>0</w:t>
            </w:r>
            <w:r w:rsidR="006470CD">
              <w:rPr>
                <w:i/>
                <w:sz w:val="20"/>
              </w:rPr>
              <w:t>0</w:t>
            </w:r>
          </w:p>
        </w:tc>
        <w:tc>
          <w:tcPr>
            <w:tcW w:w="567" w:type="dxa"/>
          </w:tcPr>
          <w:p w14:paraId="0A09419A" w14:textId="77777777" w:rsidR="001C4E72" w:rsidRDefault="001C4E72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</w:rPr>
            </w:pPr>
          </w:p>
        </w:tc>
        <w:tc>
          <w:tcPr>
            <w:tcW w:w="8505" w:type="dxa"/>
            <w:vAlign w:val="bottom"/>
          </w:tcPr>
          <w:p w14:paraId="53717FEC" w14:textId="77777777" w:rsidR="006441EE" w:rsidRDefault="006441EE" w:rsidP="006441EE">
            <w:pPr>
              <w:spacing w:line="276" w:lineRule="auto"/>
              <w:rPr>
                <w:color w:val="000000"/>
                <w:sz w:val="20"/>
              </w:rPr>
            </w:pPr>
            <w:r w:rsidRPr="00A03D33">
              <w:rPr>
                <w:color w:val="000000"/>
                <w:sz w:val="20"/>
              </w:rPr>
              <w:t>Attila Garami</w:t>
            </w:r>
            <w:r w:rsidRPr="00A03D33">
              <w:rPr>
                <w:color w:val="000000"/>
                <w:sz w:val="2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 xml:space="preserve"> </w:t>
            </w:r>
            <w:r w:rsidRPr="00815856">
              <w:rPr>
                <w:i/>
                <w:iCs/>
                <w:color w:val="000000"/>
                <w:sz w:val="20"/>
              </w:rPr>
              <w:t>Faculty of Materials and Chemical Engineering,</w:t>
            </w:r>
            <w:r>
              <w:rPr>
                <w:color w:val="000000"/>
                <w:sz w:val="20"/>
              </w:rPr>
              <w:t xml:space="preserve"> </w:t>
            </w:r>
            <w:r w:rsidRPr="008C5872">
              <w:rPr>
                <w:i/>
                <w:iCs/>
                <w:color w:val="000000"/>
                <w:sz w:val="20"/>
              </w:rPr>
              <w:t>University of Miskolc</w:t>
            </w:r>
            <w:r>
              <w:rPr>
                <w:i/>
                <w:iCs/>
                <w:color w:val="000000"/>
                <w:sz w:val="20"/>
              </w:rPr>
              <w:t>, Hungary</w:t>
            </w:r>
            <w:r w:rsidRPr="009E1292">
              <w:rPr>
                <w:color w:val="000000"/>
                <w:sz w:val="20"/>
                <w:vertAlign w:val="superscript"/>
              </w:rPr>
              <w:t>1</w:t>
            </w:r>
          </w:p>
          <w:p w14:paraId="49642AFC" w14:textId="4A0BCEB0" w:rsidR="006441EE" w:rsidRPr="00BF7133" w:rsidRDefault="006441EE" w:rsidP="004B72F4">
            <w:pPr>
              <w:spacing w:line="276" w:lineRule="auto"/>
              <w:rPr>
                <w:b/>
                <w:bCs/>
                <w:i/>
                <w:iCs/>
                <w:color w:val="000000"/>
                <w:sz w:val="20"/>
              </w:rPr>
            </w:pPr>
            <w:r w:rsidRPr="00815856">
              <w:rPr>
                <w:b/>
                <w:bCs/>
                <w:i/>
                <w:iCs/>
                <w:color w:val="000000"/>
                <w:sz w:val="20"/>
              </w:rPr>
              <w:t>Beyond the Black Box: Explainable AI in Materials and Chemical Engineering</w:t>
            </w:r>
          </w:p>
        </w:tc>
      </w:tr>
      <w:tr w:rsidR="00BF7133" w14:paraId="4C0B90B4" w14:textId="77777777" w:rsidTr="004D268D">
        <w:tc>
          <w:tcPr>
            <w:tcW w:w="637" w:type="dxa"/>
          </w:tcPr>
          <w:p w14:paraId="4C940E9D" w14:textId="77777777" w:rsidR="00BF7133" w:rsidRDefault="00BF7133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</w:rPr>
            </w:pPr>
          </w:p>
        </w:tc>
        <w:tc>
          <w:tcPr>
            <w:tcW w:w="567" w:type="dxa"/>
          </w:tcPr>
          <w:p w14:paraId="670179A5" w14:textId="77777777" w:rsidR="00BF7133" w:rsidRDefault="00BF7133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</w:rPr>
            </w:pPr>
          </w:p>
        </w:tc>
        <w:tc>
          <w:tcPr>
            <w:tcW w:w="8505" w:type="dxa"/>
            <w:vAlign w:val="bottom"/>
          </w:tcPr>
          <w:p w14:paraId="3EA49C43" w14:textId="77777777" w:rsidR="00C71FBE" w:rsidRPr="005D0C0D" w:rsidRDefault="00C71FBE" w:rsidP="004B72F4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6470CD" w14:paraId="2C8289C1" w14:textId="77777777" w:rsidTr="00F748AE">
        <w:trPr>
          <w:trHeight w:val="282"/>
        </w:trPr>
        <w:tc>
          <w:tcPr>
            <w:tcW w:w="9709" w:type="dxa"/>
            <w:gridSpan w:val="3"/>
          </w:tcPr>
          <w:p w14:paraId="48FCB0A0" w14:textId="798FADDB" w:rsidR="006470CD" w:rsidRDefault="006470CD" w:rsidP="006470CD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Afternoon session</w:t>
            </w:r>
          </w:p>
          <w:p w14:paraId="2110CBD5" w14:textId="77777777" w:rsidR="006470CD" w:rsidRDefault="006470CD" w:rsidP="006470CD">
            <w:pPr>
              <w:rPr>
                <w:b/>
              </w:rPr>
            </w:pPr>
          </w:p>
          <w:p w14:paraId="7A819C0B" w14:textId="77777777" w:rsidR="005F28B0" w:rsidRDefault="006470CD" w:rsidP="006470CD">
            <w:pPr>
              <w:rPr>
                <w:rFonts w:eastAsia="Calibri"/>
                <w:b/>
                <w:i/>
                <w:lang w:val="hu-HU" w:eastAsia="en-US"/>
              </w:rPr>
            </w:pPr>
            <w:r w:rsidRPr="00047D0C">
              <w:rPr>
                <w:b/>
              </w:rPr>
              <w:t>VENUE:</w:t>
            </w:r>
            <w:r w:rsidRPr="00047D0C">
              <w:rPr>
                <w:rFonts w:eastAsia="Calibri"/>
                <w:b/>
                <w:i/>
                <w:lang w:val="hu-HU" w:eastAsia="en-US"/>
              </w:rPr>
              <w:t xml:space="preserve"> </w:t>
            </w:r>
            <w:r w:rsidRPr="00047D0C">
              <w:rPr>
                <w:rFonts w:eastAsia="Calibri"/>
                <w:b/>
                <w:i/>
                <w:lang w:val="hu-HU" w:eastAsia="en-US"/>
              </w:rPr>
              <w:tab/>
            </w:r>
            <w:r w:rsidR="005F28B0" w:rsidRPr="005F28B0">
              <w:rPr>
                <w:rFonts w:eastAsia="Calibri"/>
                <w:b/>
                <w:iCs/>
                <w:lang w:val="hu-HU" w:eastAsia="en-US"/>
              </w:rPr>
              <w:t>Miskolci Egyetem XXXVII. előadóterem</w:t>
            </w:r>
          </w:p>
          <w:p w14:paraId="1C687ED3" w14:textId="49812552" w:rsidR="006470CD" w:rsidRPr="00047D0C" w:rsidRDefault="006470CD" w:rsidP="006470CD">
            <w:pPr>
              <w:rPr>
                <w:rFonts w:eastAsia="Calibri"/>
                <w:b/>
                <w:i/>
                <w:lang w:val="hu-HU" w:eastAsia="en-US"/>
              </w:rPr>
            </w:pPr>
            <w:r w:rsidRPr="00047D0C">
              <w:rPr>
                <w:rFonts w:eastAsia="Calibri"/>
                <w:b/>
                <w:i/>
                <w:lang w:val="hu-HU" w:eastAsia="en-US"/>
              </w:rPr>
              <w:tab/>
            </w:r>
          </w:p>
          <w:p w14:paraId="6E41D873" w14:textId="77777777" w:rsidR="006441EE" w:rsidRDefault="006470CD" w:rsidP="006441EE">
            <w:pPr>
              <w:tabs>
                <w:tab w:val="left" w:pos="1134"/>
              </w:tabs>
              <w:spacing w:line="276" w:lineRule="auto"/>
              <w:rPr>
                <w:bCs/>
                <w:i/>
                <w:iCs/>
              </w:rPr>
            </w:pPr>
            <w:r>
              <w:rPr>
                <w:b/>
              </w:rPr>
              <w:t>Chairman: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4621C9">
              <w:rPr>
                <w:b/>
              </w:rPr>
              <w:t>Norbert Péter Szabó</w:t>
            </w:r>
            <w:r>
              <w:rPr>
                <w:b/>
              </w:rPr>
              <w:t xml:space="preserve"> </w:t>
            </w:r>
            <w:r w:rsidRPr="009303D4">
              <w:rPr>
                <w:bCs/>
                <w:i/>
              </w:rPr>
              <w:t xml:space="preserve">full </w:t>
            </w:r>
            <w:r w:rsidRPr="00047D0C">
              <w:rPr>
                <w:bCs/>
                <w:i/>
                <w:iCs/>
              </w:rPr>
              <w:t>professor</w:t>
            </w:r>
          </w:p>
          <w:p w14:paraId="59F87A8E" w14:textId="7626B527" w:rsidR="005863AC" w:rsidRPr="006441EE" w:rsidRDefault="005863AC" w:rsidP="006441EE">
            <w:pPr>
              <w:tabs>
                <w:tab w:val="left" w:pos="1134"/>
              </w:tabs>
              <w:spacing w:line="276" w:lineRule="auto"/>
              <w:rPr>
                <w:bCs/>
                <w:i/>
                <w:iCs/>
              </w:rPr>
            </w:pPr>
          </w:p>
        </w:tc>
      </w:tr>
      <w:tr w:rsidR="005863AC" w14:paraId="65A4DB23" w14:textId="77777777" w:rsidTr="004D268D">
        <w:tc>
          <w:tcPr>
            <w:tcW w:w="637" w:type="dxa"/>
          </w:tcPr>
          <w:p w14:paraId="3144C1CD" w14:textId="0539EF59" w:rsidR="005863AC" w:rsidRPr="005863AC" w:rsidRDefault="005863AC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13:</w:t>
            </w:r>
            <w:r w:rsidR="00133955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5CBAAE4" w14:textId="77777777" w:rsidR="005863AC" w:rsidRDefault="005863AC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</w:rPr>
            </w:pPr>
          </w:p>
        </w:tc>
        <w:tc>
          <w:tcPr>
            <w:tcW w:w="8505" w:type="dxa"/>
            <w:vAlign w:val="bottom"/>
          </w:tcPr>
          <w:p w14:paraId="6EBB10FC" w14:textId="77777777" w:rsidR="005863AC" w:rsidRDefault="005863AC" w:rsidP="005863AC">
            <w:pPr>
              <w:spacing w:line="276" w:lineRule="auto"/>
              <w:rPr>
                <w:color w:val="000000"/>
                <w:sz w:val="20"/>
              </w:rPr>
            </w:pPr>
            <w:r w:rsidRPr="00266080">
              <w:rPr>
                <w:color w:val="000000"/>
                <w:sz w:val="20"/>
              </w:rPr>
              <w:t>Zoltán</w:t>
            </w:r>
            <w:r>
              <w:rPr>
                <w:color w:val="000000"/>
                <w:sz w:val="20"/>
              </w:rPr>
              <w:t xml:space="preserve"> </w:t>
            </w:r>
            <w:r w:rsidRPr="00266080">
              <w:rPr>
                <w:color w:val="000000"/>
                <w:sz w:val="20"/>
              </w:rPr>
              <w:t>Szatucsek</w:t>
            </w:r>
            <w:r w:rsidRPr="00266080">
              <w:rPr>
                <w:color w:val="000000"/>
                <w:sz w:val="2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 xml:space="preserve"> </w:t>
            </w:r>
            <w:r w:rsidRPr="00266080">
              <w:rPr>
                <w:i/>
                <w:iCs/>
                <w:color w:val="000000"/>
                <w:sz w:val="20"/>
              </w:rPr>
              <w:t>National Archives of Hungary</w:t>
            </w:r>
            <w:r>
              <w:rPr>
                <w:i/>
                <w:iCs/>
                <w:color w:val="000000"/>
                <w:sz w:val="20"/>
              </w:rPr>
              <w:t>, Hungary</w:t>
            </w:r>
            <w:r w:rsidRPr="009E1292">
              <w:rPr>
                <w:color w:val="000000"/>
                <w:sz w:val="20"/>
                <w:vertAlign w:val="superscript"/>
              </w:rPr>
              <w:t>1</w:t>
            </w:r>
          </w:p>
          <w:p w14:paraId="19877F39" w14:textId="77777777" w:rsidR="005863AC" w:rsidRDefault="005863AC" w:rsidP="005863AC">
            <w:pPr>
              <w:spacing w:line="276" w:lineRule="auto"/>
              <w:rPr>
                <w:b/>
                <w:bCs/>
                <w:i/>
                <w:iCs/>
                <w:color w:val="000000"/>
                <w:sz w:val="20"/>
              </w:rPr>
            </w:pPr>
            <w:r w:rsidRPr="00A00BD7">
              <w:rPr>
                <w:b/>
                <w:bCs/>
                <w:i/>
                <w:iCs/>
                <w:color w:val="000000"/>
                <w:sz w:val="20"/>
              </w:rPr>
              <w:t>AI-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P</w:t>
            </w:r>
            <w:r w:rsidRPr="00A00BD7">
              <w:rPr>
                <w:b/>
                <w:bCs/>
                <w:i/>
                <w:iCs/>
                <w:color w:val="000000"/>
                <w:sz w:val="20"/>
              </w:rPr>
              <w:t xml:space="preserve">rocessed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A</w:t>
            </w:r>
            <w:r w:rsidRPr="00A00BD7">
              <w:rPr>
                <w:b/>
                <w:bCs/>
                <w:i/>
                <w:iCs/>
                <w:color w:val="000000"/>
                <w:sz w:val="20"/>
              </w:rPr>
              <w:t xml:space="preserve">rchival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S</w:t>
            </w:r>
            <w:r w:rsidRPr="00A00BD7">
              <w:rPr>
                <w:b/>
                <w:bCs/>
                <w:i/>
                <w:iCs/>
                <w:color w:val="000000"/>
                <w:sz w:val="20"/>
              </w:rPr>
              <w:t xml:space="preserve">ources: Challenges for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A</w:t>
            </w:r>
            <w:r w:rsidRPr="00A00BD7">
              <w:rPr>
                <w:b/>
                <w:bCs/>
                <w:i/>
                <w:iCs/>
                <w:color w:val="000000"/>
                <w:sz w:val="20"/>
              </w:rPr>
              <w:t xml:space="preserve">rchives,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C</w:t>
            </w:r>
            <w:r w:rsidRPr="00A00BD7">
              <w:rPr>
                <w:b/>
                <w:bCs/>
                <w:i/>
                <w:iCs/>
                <w:color w:val="000000"/>
                <w:sz w:val="20"/>
              </w:rPr>
              <w:t xml:space="preserve">hallenges for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R</w:t>
            </w:r>
            <w:r w:rsidRPr="00A00BD7">
              <w:rPr>
                <w:b/>
                <w:bCs/>
                <w:i/>
                <w:iCs/>
                <w:color w:val="000000"/>
                <w:sz w:val="20"/>
              </w:rPr>
              <w:t>esearchers</w:t>
            </w:r>
          </w:p>
          <w:p w14:paraId="6167C95D" w14:textId="77777777" w:rsidR="005863AC" w:rsidRDefault="005863AC" w:rsidP="00A00BD7">
            <w:pPr>
              <w:spacing w:line="276" w:lineRule="auto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15856" w14:paraId="5A9DC788" w14:textId="77777777" w:rsidTr="004D268D">
        <w:tc>
          <w:tcPr>
            <w:tcW w:w="637" w:type="dxa"/>
          </w:tcPr>
          <w:p w14:paraId="46640568" w14:textId="3879487A" w:rsidR="00815856" w:rsidRDefault="00815856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 w:rsidR="00133955">
              <w:rPr>
                <w:i/>
                <w:sz w:val="20"/>
              </w:rPr>
              <w:t>4</w:t>
            </w:r>
            <w:r>
              <w:rPr>
                <w:i/>
                <w:sz w:val="20"/>
              </w:rPr>
              <w:t>:</w:t>
            </w:r>
            <w:r w:rsidR="00133955">
              <w:rPr>
                <w:i/>
                <w:sz w:val="20"/>
              </w:rPr>
              <w:t>0</w:t>
            </w:r>
            <w:r w:rsidR="005863AC">
              <w:rPr>
                <w:i/>
                <w:sz w:val="20"/>
              </w:rPr>
              <w:t>0</w:t>
            </w:r>
          </w:p>
        </w:tc>
        <w:tc>
          <w:tcPr>
            <w:tcW w:w="567" w:type="dxa"/>
          </w:tcPr>
          <w:p w14:paraId="06302F9E" w14:textId="77777777" w:rsidR="00815856" w:rsidRDefault="00815856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</w:rPr>
            </w:pPr>
          </w:p>
        </w:tc>
        <w:tc>
          <w:tcPr>
            <w:tcW w:w="8505" w:type="dxa"/>
            <w:vAlign w:val="bottom"/>
          </w:tcPr>
          <w:p w14:paraId="00704E4A" w14:textId="0C0E9914" w:rsidR="00602F30" w:rsidRDefault="007F4394" w:rsidP="00602F30">
            <w:pPr>
              <w:spacing w:line="276" w:lineRule="auto"/>
              <w:rPr>
                <w:color w:val="000000"/>
                <w:sz w:val="20"/>
                <w:lang w:val="hu-HU"/>
              </w:rPr>
            </w:pPr>
            <w:r>
              <w:rPr>
                <w:color w:val="000000"/>
                <w:sz w:val="20"/>
              </w:rPr>
              <w:t>Zoltán Szekér</w:t>
            </w:r>
            <w:r w:rsidRPr="007F4394">
              <w:rPr>
                <w:color w:val="000000"/>
                <w:sz w:val="20"/>
                <w:vertAlign w:val="superscript"/>
              </w:rPr>
              <w:t>1</w:t>
            </w:r>
            <w:r>
              <w:rPr>
                <w:color w:val="000000"/>
                <w:sz w:val="20"/>
              </w:rPr>
              <w:t xml:space="preserve"> </w:t>
            </w:r>
            <w:r w:rsidR="00602F30" w:rsidRPr="00602F30">
              <w:rPr>
                <w:i/>
                <w:iCs/>
                <w:color w:val="000000"/>
                <w:sz w:val="20"/>
                <w:lang w:val="hu-HU"/>
              </w:rPr>
              <w:t xml:space="preserve">OD&amp;IT </w:t>
            </w:r>
            <w:proofErr w:type="spellStart"/>
            <w:r w:rsidR="00602F30" w:rsidRPr="00602F30">
              <w:rPr>
                <w:i/>
                <w:iCs/>
                <w:color w:val="000000"/>
                <w:sz w:val="20"/>
                <w:lang w:val="hu-HU"/>
              </w:rPr>
              <w:t>Solutions</w:t>
            </w:r>
            <w:proofErr w:type="spellEnd"/>
            <w:r w:rsidR="00602F30" w:rsidRPr="00602F30">
              <w:rPr>
                <w:i/>
                <w:iCs/>
                <w:color w:val="000000"/>
                <w:sz w:val="20"/>
                <w:lang w:val="hu-HU"/>
              </w:rPr>
              <w:t xml:space="preserve"> Ltd., Hungary</w:t>
            </w:r>
            <w:r w:rsidR="00602F30" w:rsidRPr="00602F30">
              <w:rPr>
                <w:color w:val="000000"/>
                <w:sz w:val="20"/>
                <w:vertAlign w:val="superscript"/>
                <w:lang w:val="hu-HU"/>
              </w:rPr>
              <w:t>1</w:t>
            </w:r>
          </w:p>
          <w:p w14:paraId="2BC21E08" w14:textId="5F9D9244" w:rsidR="00602F30" w:rsidRPr="00B01575" w:rsidRDefault="00B01575" w:rsidP="00602F30">
            <w:pPr>
              <w:spacing w:line="276" w:lineRule="auto"/>
              <w:rPr>
                <w:b/>
                <w:bCs/>
                <w:i/>
                <w:iCs/>
                <w:color w:val="000000"/>
                <w:sz w:val="20"/>
                <w:lang w:val="hu-HU"/>
              </w:rPr>
            </w:pPr>
            <w:r w:rsidRPr="00B01575">
              <w:rPr>
                <w:b/>
                <w:bCs/>
                <w:i/>
                <w:iCs/>
                <w:color w:val="000000"/>
                <w:sz w:val="20"/>
                <w:lang w:val="hu-HU"/>
              </w:rPr>
              <w:t xml:space="preserve">The </w:t>
            </w:r>
            <w:proofErr w:type="spellStart"/>
            <w:r w:rsidRPr="00B01575">
              <w:rPr>
                <w:b/>
                <w:bCs/>
                <w:i/>
                <w:iCs/>
                <w:color w:val="000000"/>
                <w:sz w:val="20"/>
                <w:lang w:val="hu-HU"/>
              </w:rPr>
              <w:t>Future</w:t>
            </w:r>
            <w:proofErr w:type="spellEnd"/>
            <w:r w:rsidRPr="00B01575">
              <w:rPr>
                <w:b/>
                <w:bCs/>
                <w:i/>
                <w:iCs/>
                <w:color w:val="000000"/>
                <w:sz w:val="20"/>
                <w:lang w:val="hu-HU"/>
              </w:rPr>
              <w:t xml:space="preserve"> of AI, Data and </w:t>
            </w:r>
            <w:proofErr w:type="spellStart"/>
            <w:r w:rsidRPr="00B01575">
              <w:rPr>
                <w:b/>
                <w:bCs/>
                <w:i/>
                <w:iCs/>
                <w:color w:val="000000"/>
                <w:sz w:val="20"/>
                <w:lang w:val="hu-HU"/>
              </w:rPr>
              <w:t>Cybersecurity</w:t>
            </w:r>
            <w:proofErr w:type="spellEnd"/>
          </w:p>
          <w:p w14:paraId="019F62CB" w14:textId="6F7824B4" w:rsidR="00B01575" w:rsidRPr="007F4394" w:rsidRDefault="00B01575" w:rsidP="00A00BD7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1C4E72" w14:paraId="39243850" w14:textId="77777777" w:rsidTr="004D268D">
        <w:tc>
          <w:tcPr>
            <w:tcW w:w="637" w:type="dxa"/>
          </w:tcPr>
          <w:p w14:paraId="2CF64E57" w14:textId="29D64659" w:rsidR="001C4E72" w:rsidRDefault="00BB0415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14:</w:t>
            </w:r>
            <w:r w:rsidR="00133955">
              <w:rPr>
                <w:i/>
                <w:sz w:val="20"/>
              </w:rPr>
              <w:t>3</w:t>
            </w:r>
            <w:r w:rsidR="005863AC">
              <w:rPr>
                <w:i/>
                <w:sz w:val="20"/>
              </w:rPr>
              <w:t>0</w:t>
            </w:r>
          </w:p>
        </w:tc>
        <w:tc>
          <w:tcPr>
            <w:tcW w:w="567" w:type="dxa"/>
          </w:tcPr>
          <w:p w14:paraId="20E60AF6" w14:textId="77777777" w:rsidR="001C4E72" w:rsidRDefault="001C4E72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</w:rPr>
            </w:pPr>
          </w:p>
        </w:tc>
        <w:tc>
          <w:tcPr>
            <w:tcW w:w="8505" w:type="dxa"/>
            <w:vAlign w:val="bottom"/>
          </w:tcPr>
          <w:p w14:paraId="31CEA4D8" w14:textId="77777777" w:rsidR="001C4E72" w:rsidRDefault="006634E6" w:rsidP="00A00BD7">
            <w:pPr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Ákos </w:t>
            </w:r>
            <w:r w:rsidRPr="006634E6">
              <w:rPr>
                <w:color w:val="000000"/>
                <w:sz w:val="20"/>
              </w:rPr>
              <w:t>Boros</w:t>
            </w:r>
            <w:r w:rsidR="006F2C0A" w:rsidRPr="006F2C0A">
              <w:rPr>
                <w:color w:val="000000"/>
                <w:sz w:val="20"/>
                <w:vertAlign w:val="superscript"/>
              </w:rPr>
              <w:t>1</w:t>
            </w:r>
            <w:r w:rsidR="006F2C0A">
              <w:rPr>
                <w:color w:val="000000"/>
                <w:sz w:val="20"/>
              </w:rPr>
              <w:t xml:space="preserve"> </w:t>
            </w:r>
            <w:r w:rsidR="00F3396F" w:rsidRPr="00F3396F">
              <w:rPr>
                <w:i/>
                <w:iCs/>
                <w:color w:val="000000"/>
                <w:sz w:val="20"/>
              </w:rPr>
              <w:t>Mhyner </w:t>
            </w:r>
            <w:proofErr w:type="spellStart"/>
            <w:r w:rsidR="00F3396F" w:rsidRPr="00F3396F">
              <w:rPr>
                <w:i/>
                <w:iCs/>
                <w:color w:val="000000"/>
                <w:sz w:val="20"/>
              </w:rPr>
              <w:t>Geoconsulting</w:t>
            </w:r>
            <w:proofErr w:type="spellEnd"/>
            <w:r w:rsidR="00F3396F" w:rsidRPr="00F3396F">
              <w:rPr>
                <w:i/>
                <w:iCs/>
                <w:color w:val="000000"/>
                <w:sz w:val="20"/>
              </w:rPr>
              <w:t xml:space="preserve"> Ltd., Hungary</w:t>
            </w:r>
            <w:r w:rsidR="00F3396F" w:rsidRPr="00F3396F">
              <w:rPr>
                <w:color w:val="000000"/>
                <w:sz w:val="20"/>
                <w:vertAlign w:val="superscript"/>
              </w:rPr>
              <w:t>1</w:t>
            </w:r>
          </w:p>
          <w:p w14:paraId="0F6F3A82" w14:textId="0830841E" w:rsidR="00F3396F" w:rsidRPr="008774ED" w:rsidRDefault="008774ED" w:rsidP="00A00BD7">
            <w:pPr>
              <w:spacing w:line="276" w:lineRule="auto"/>
              <w:rPr>
                <w:b/>
                <w:bCs/>
                <w:i/>
                <w:iCs/>
                <w:color w:val="000000"/>
                <w:sz w:val="20"/>
              </w:rPr>
            </w:pPr>
            <w:r w:rsidRPr="008774ED">
              <w:rPr>
                <w:b/>
                <w:bCs/>
                <w:i/>
                <w:iCs/>
                <w:color w:val="000000"/>
                <w:sz w:val="20"/>
              </w:rPr>
              <w:t>From Archive to Insight: Using AI to Unlock a Forgotten Geological Resource</w:t>
            </w:r>
          </w:p>
        </w:tc>
      </w:tr>
      <w:tr w:rsidR="001C4E72" w14:paraId="6CD200D2" w14:textId="77777777" w:rsidTr="004D268D">
        <w:tc>
          <w:tcPr>
            <w:tcW w:w="637" w:type="dxa"/>
          </w:tcPr>
          <w:p w14:paraId="3D91198C" w14:textId="7FAF8438" w:rsidR="001C4E72" w:rsidRDefault="001C4E72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</w:rPr>
            </w:pPr>
          </w:p>
        </w:tc>
        <w:tc>
          <w:tcPr>
            <w:tcW w:w="567" w:type="dxa"/>
          </w:tcPr>
          <w:p w14:paraId="028DEA74" w14:textId="77777777" w:rsidR="001C4E72" w:rsidRDefault="001C4E72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</w:rPr>
            </w:pPr>
          </w:p>
        </w:tc>
        <w:tc>
          <w:tcPr>
            <w:tcW w:w="8505" w:type="dxa"/>
            <w:vAlign w:val="bottom"/>
          </w:tcPr>
          <w:p w14:paraId="650ADD20" w14:textId="77777777" w:rsidR="001C4E72" w:rsidRPr="00B642FE" w:rsidRDefault="001C4E72" w:rsidP="00A00BD7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1C4E72" w14:paraId="78A6373B" w14:textId="77777777" w:rsidTr="004D268D">
        <w:tc>
          <w:tcPr>
            <w:tcW w:w="637" w:type="dxa"/>
          </w:tcPr>
          <w:p w14:paraId="4F765D38" w14:textId="50123415" w:rsidR="00DD7A70" w:rsidRDefault="008774ED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  <w:r w:rsidR="00133955">
              <w:rPr>
                <w:i/>
                <w:sz w:val="20"/>
              </w:rPr>
              <w:t>5</w:t>
            </w:r>
            <w:r>
              <w:rPr>
                <w:i/>
                <w:sz w:val="20"/>
              </w:rPr>
              <w:t>:</w:t>
            </w:r>
            <w:r w:rsidR="00133955">
              <w:rPr>
                <w:i/>
                <w:sz w:val="20"/>
              </w:rPr>
              <w:t>0</w:t>
            </w:r>
            <w:r w:rsidR="005863AC">
              <w:rPr>
                <w:i/>
                <w:sz w:val="20"/>
              </w:rPr>
              <w:t>0</w:t>
            </w:r>
          </w:p>
        </w:tc>
        <w:tc>
          <w:tcPr>
            <w:tcW w:w="567" w:type="dxa"/>
          </w:tcPr>
          <w:p w14:paraId="0AE2FA99" w14:textId="77777777" w:rsidR="001C4E72" w:rsidRDefault="001C4E72" w:rsidP="001C4E72">
            <w:pPr>
              <w:tabs>
                <w:tab w:val="left" w:pos="1134"/>
              </w:tabs>
              <w:spacing w:line="276" w:lineRule="auto"/>
              <w:rPr>
                <w:i/>
                <w:sz w:val="20"/>
              </w:rPr>
            </w:pPr>
          </w:p>
        </w:tc>
        <w:tc>
          <w:tcPr>
            <w:tcW w:w="8505" w:type="dxa"/>
            <w:vAlign w:val="bottom"/>
          </w:tcPr>
          <w:p w14:paraId="2395A9E1" w14:textId="68E5D918" w:rsidR="002D4702" w:rsidRDefault="002D4702" w:rsidP="002D4702">
            <w:pPr>
              <w:spacing w:line="276" w:lineRule="auto"/>
              <w:rPr>
                <w:color w:val="000000"/>
                <w:sz w:val="20"/>
                <w:vertAlign w:val="superscript"/>
              </w:rPr>
            </w:pPr>
            <w:r w:rsidRPr="002D4702">
              <w:rPr>
                <w:bCs/>
                <w:iCs/>
                <w:noProof/>
                <w:sz w:val="20"/>
              </w:rPr>
              <w:t>Obidiegwu</w:t>
            </w:r>
            <w:r>
              <w:rPr>
                <w:bCs/>
                <w:iCs/>
                <w:noProof/>
                <w:sz w:val="20"/>
              </w:rPr>
              <w:t xml:space="preserve"> </w:t>
            </w:r>
            <w:r w:rsidRPr="002D4702">
              <w:rPr>
                <w:bCs/>
                <w:iCs/>
                <w:noProof/>
                <w:sz w:val="20"/>
              </w:rPr>
              <w:t>Martins</w:t>
            </w:r>
            <w:r>
              <w:rPr>
                <w:bCs/>
                <w:iCs/>
                <w:noProof/>
                <w:sz w:val="20"/>
              </w:rPr>
              <w:t xml:space="preserve"> </w:t>
            </w:r>
            <w:r w:rsidRPr="002D4702">
              <w:rPr>
                <w:bCs/>
                <w:iCs/>
                <w:noProof/>
                <w:sz w:val="20"/>
              </w:rPr>
              <w:t>Uchenna</w:t>
            </w:r>
            <w:r w:rsidRPr="002D4702">
              <w:rPr>
                <w:bCs/>
                <w:iCs/>
                <w:noProof/>
                <w:sz w:val="20"/>
                <w:vertAlign w:val="superscript"/>
              </w:rPr>
              <w:t>1</w:t>
            </w:r>
            <w:r>
              <w:rPr>
                <w:bCs/>
                <w:iCs/>
                <w:noProof/>
                <w:sz w:val="20"/>
              </w:rPr>
              <w:t xml:space="preserve"> </w:t>
            </w:r>
            <w:r w:rsidRPr="00C94C42">
              <w:rPr>
                <w:i/>
                <w:iCs/>
                <w:color w:val="000000"/>
                <w:sz w:val="20"/>
              </w:rPr>
              <w:t xml:space="preserve">Faculty of </w:t>
            </w:r>
            <w:r>
              <w:rPr>
                <w:i/>
                <w:iCs/>
                <w:color w:val="000000"/>
                <w:sz w:val="20"/>
              </w:rPr>
              <w:t>Earth and Environmental Sciences and Engineering,</w:t>
            </w:r>
            <w:r w:rsidR="00C96782">
              <w:rPr>
                <w:i/>
                <w:iCs/>
                <w:color w:val="000000"/>
                <w:sz w:val="20"/>
              </w:rPr>
              <w:t xml:space="preserve"> </w:t>
            </w:r>
            <w:r w:rsidRPr="00D82B51">
              <w:rPr>
                <w:i/>
                <w:iCs/>
                <w:color w:val="000000"/>
                <w:sz w:val="20"/>
              </w:rPr>
              <w:t>University of Miskolc</w:t>
            </w:r>
            <w:r>
              <w:rPr>
                <w:i/>
                <w:iCs/>
                <w:color w:val="000000"/>
                <w:sz w:val="20"/>
              </w:rPr>
              <w:t>, Hungary</w:t>
            </w:r>
            <w:r w:rsidRPr="00D82B51">
              <w:rPr>
                <w:color w:val="000000"/>
                <w:sz w:val="20"/>
                <w:vertAlign w:val="superscript"/>
              </w:rPr>
              <w:t>1</w:t>
            </w:r>
          </w:p>
          <w:p w14:paraId="6763BF13" w14:textId="5666429A" w:rsidR="001C4E72" w:rsidRPr="00061F5E" w:rsidRDefault="00061F5E" w:rsidP="00A00BD7">
            <w:pPr>
              <w:spacing w:line="276" w:lineRule="auto"/>
              <w:rPr>
                <w:b/>
                <w:i/>
                <w:noProof/>
                <w:sz w:val="20"/>
                <w:lang w:val="hu-HU"/>
              </w:rPr>
            </w:pPr>
            <w:r w:rsidRPr="00061F5E">
              <w:rPr>
                <w:b/>
                <w:i/>
                <w:noProof/>
                <w:sz w:val="20"/>
                <w:lang w:val="hu-HU"/>
              </w:rPr>
              <w:t xml:space="preserve">Artificial Intelligence with </w:t>
            </w:r>
            <w:r w:rsidR="00C96782">
              <w:rPr>
                <w:b/>
                <w:i/>
                <w:noProof/>
                <w:sz w:val="20"/>
                <w:lang w:val="hu-HU"/>
              </w:rPr>
              <w:t>F</w:t>
            </w:r>
            <w:r w:rsidRPr="00061F5E">
              <w:rPr>
                <w:b/>
                <w:i/>
                <w:noProof/>
                <w:sz w:val="20"/>
                <w:lang w:val="hu-HU"/>
              </w:rPr>
              <w:t>ocus on Machine Learning Across Disciplines: Unlocking Insights from Complex Data in Geosciences and Beyond</w:t>
            </w:r>
          </w:p>
        </w:tc>
      </w:tr>
      <w:tr w:rsidR="001C4E72" w:rsidRPr="005C0475" w14:paraId="7A14C148" w14:textId="77777777" w:rsidTr="001C4E72">
        <w:tc>
          <w:tcPr>
            <w:tcW w:w="637" w:type="dxa"/>
          </w:tcPr>
          <w:p w14:paraId="1BA1D1E4" w14:textId="58F6B8B0" w:rsidR="001C4E72" w:rsidRDefault="001C4E72" w:rsidP="004D268D">
            <w:pPr>
              <w:tabs>
                <w:tab w:val="left" w:pos="1134"/>
              </w:tabs>
              <w:rPr>
                <w:i/>
                <w:sz w:val="20"/>
              </w:rPr>
            </w:pPr>
          </w:p>
        </w:tc>
        <w:tc>
          <w:tcPr>
            <w:tcW w:w="567" w:type="dxa"/>
          </w:tcPr>
          <w:p w14:paraId="29FDCA42" w14:textId="77777777" w:rsidR="001C4E72" w:rsidRDefault="001C4E72" w:rsidP="004D268D">
            <w:pPr>
              <w:tabs>
                <w:tab w:val="left" w:pos="1134"/>
              </w:tabs>
              <w:rPr>
                <w:i/>
                <w:sz w:val="20"/>
              </w:rPr>
            </w:pPr>
          </w:p>
        </w:tc>
        <w:tc>
          <w:tcPr>
            <w:tcW w:w="8505" w:type="dxa"/>
            <w:vAlign w:val="bottom"/>
          </w:tcPr>
          <w:p w14:paraId="5A89F8A5" w14:textId="77777777" w:rsidR="001C4E72" w:rsidRPr="001C4E72" w:rsidRDefault="001C4E72" w:rsidP="007E1A85">
            <w:pPr>
              <w:rPr>
                <w:color w:val="000000"/>
                <w:sz w:val="20"/>
              </w:rPr>
            </w:pPr>
          </w:p>
        </w:tc>
      </w:tr>
    </w:tbl>
    <w:p w14:paraId="260ACB9A" w14:textId="77777777" w:rsidR="001C4E72" w:rsidRDefault="001C4E72" w:rsidP="005863AC">
      <w:pPr>
        <w:tabs>
          <w:tab w:val="left" w:pos="1134"/>
        </w:tabs>
        <w:rPr>
          <w:b/>
        </w:rPr>
      </w:pPr>
    </w:p>
    <w:sectPr w:rsidR="001C4E72">
      <w:footerReference w:type="even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4D722" w14:textId="77777777" w:rsidR="002C0E46" w:rsidRDefault="002C0E46">
      <w:r>
        <w:separator/>
      </w:r>
    </w:p>
  </w:endnote>
  <w:endnote w:type="continuationSeparator" w:id="0">
    <w:p w14:paraId="4C6EB2E1" w14:textId="77777777" w:rsidR="002C0E46" w:rsidRDefault="002C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6D955" w14:textId="77777777" w:rsidR="00AE12DE" w:rsidRDefault="001C4E7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14:paraId="47AC4847" w14:textId="77777777" w:rsidR="00AE12DE" w:rsidRDefault="00AE12DE">
    <w:pPr>
      <w:pStyle w:val="ll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4697" w14:textId="77777777" w:rsidR="002C0E46" w:rsidRDefault="002C0E46">
      <w:r>
        <w:separator/>
      </w:r>
    </w:p>
  </w:footnote>
  <w:footnote w:type="continuationSeparator" w:id="0">
    <w:p w14:paraId="0AD6D6D4" w14:textId="77777777" w:rsidR="002C0E46" w:rsidRDefault="002C0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432F1"/>
    <w:multiLevelType w:val="hybridMultilevel"/>
    <w:tmpl w:val="7D04925C"/>
    <w:lvl w:ilvl="0" w:tplc="040E000F"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1382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1F2"/>
    <w:rsid w:val="000112EB"/>
    <w:rsid w:val="00061F5E"/>
    <w:rsid w:val="00075037"/>
    <w:rsid w:val="00095BC2"/>
    <w:rsid w:val="000A3B8E"/>
    <w:rsid w:val="000D487A"/>
    <w:rsid w:val="000D6E48"/>
    <w:rsid w:val="000F3E6A"/>
    <w:rsid w:val="0010019A"/>
    <w:rsid w:val="00124E29"/>
    <w:rsid w:val="00133955"/>
    <w:rsid w:val="00135AA2"/>
    <w:rsid w:val="00174BDD"/>
    <w:rsid w:val="00180B85"/>
    <w:rsid w:val="00182EE3"/>
    <w:rsid w:val="001B28C4"/>
    <w:rsid w:val="001C4E72"/>
    <w:rsid w:val="001C755A"/>
    <w:rsid w:val="001E4262"/>
    <w:rsid w:val="00201104"/>
    <w:rsid w:val="002339E6"/>
    <w:rsid w:val="00266080"/>
    <w:rsid w:val="002C0E46"/>
    <w:rsid w:val="002C3ACF"/>
    <w:rsid w:val="002D4702"/>
    <w:rsid w:val="002F0EE1"/>
    <w:rsid w:val="0030792A"/>
    <w:rsid w:val="003177EC"/>
    <w:rsid w:val="00344B39"/>
    <w:rsid w:val="00346208"/>
    <w:rsid w:val="00346B17"/>
    <w:rsid w:val="00346DA2"/>
    <w:rsid w:val="00355FD8"/>
    <w:rsid w:val="003C171A"/>
    <w:rsid w:val="003F2DF5"/>
    <w:rsid w:val="004366F2"/>
    <w:rsid w:val="0046098A"/>
    <w:rsid w:val="004621C9"/>
    <w:rsid w:val="00484B6F"/>
    <w:rsid w:val="004A4AEC"/>
    <w:rsid w:val="004A711F"/>
    <w:rsid w:val="004B388F"/>
    <w:rsid w:val="004B72F4"/>
    <w:rsid w:val="004E023A"/>
    <w:rsid w:val="005863AC"/>
    <w:rsid w:val="005D0C0D"/>
    <w:rsid w:val="005F28B0"/>
    <w:rsid w:val="00602F30"/>
    <w:rsid w:val="006035A8"/>
    <w:rsid w:val="00615D05"/>
    <w:rsid w:val="006441EE"/>
    <w:rsid w:val="006470CD"/>
    <w:rsid w:val="006606AB"/>
    <w:rsid w:val="006634E6"/>
    <w:rsid w:val="006660C3"/>
    <w:rsid w:val="006F2C0A"/>
    <w:rsid w:val="00700052"/>
    <w:rsid w:val="00712703"/>
    <w:rsid w:val="007430E6"/>
    <w:rsid w:val="00744785"/>
    <w:rsid w:val="00746034"/>
    <w:rsid w:val="007822FA"/>
    <w:rsid w:val="00793BC0"/>
    <w:rsid w:val="007B0404"/>
    <w:rsid w:val="007D31B1"/>
    <w:rsid w:val="007D4E47"/>
    <w:rsid w:val="007E1A85"/>
    <w:rsid w:val="007F4394"/>
    <w:rsid w:val="00802471"/>
    <w:rsid w:val="00815856"/>
    <w:rsid w:val="008533FC"/>
    <w:rsid w:val="00862BDB"/>
    <w:rsid w:val="008774ED"/>
    <w:rsid w:val="00881F3C"/>
    <w:rsid w:val="008B3CC3"/>
    <w:rsid w:val="008C0DE2"/>
    <w:rsid w:val="008C21B0"/>
    <w:rsid w:val="008C5872"/>
    <w:rsid w:val="00913086"/>
    <w:rsid w:val="00943BC4"/>
    <w:rsid w:val="009532EF"/>
    <w:rsid w:val="009622BB"/>
    <w:rsid w:val="00967742"/>
    <w:rsid w:val="00986D6C"/>
    <w:rsid w:val="00991624"/>
    <w:rsid w:val="009B453A"/>
    <w:rsid w:val="009E1292"/>
    <w:rsid w:val="00A00BD7"/>
    <w:rsid w:val="00A03D33"/>
    <w:rsid w:val="00A43256"/>
    <w:rsid w:val="00A47777"/>
    <w:rsid w:val="00A654D4"/>
    <w:rsid w:val="00A71216"/>
    <w:rsid w:val="00AB68EE"/>
    <w:rsid w:val="00AB7FAF"/>
    <w:rsid w:val="00AC6FB3"/>
    <w:rsid w:val="00AE12DE"/>
    <w:rsid w:val="00AF12E4"/>
    <w:rsid w:val="00B01575"/>
    <w:rsid w:val="00B35A33"/>
    <w:rsid w:val="00BB0415"/>
    <w:rsid w:val="00BE4F95"/>
    <w:rsid w:val="00BF507A"/>
    <w:rsid w:val="00BF696F"/>
    <w:rsid w:val="00BF7133"/>
    <w:rsid w:val="00C14BCB"/>
    <w:rsid w:val="00C21857"/>
    <w:rsid w:val="00C364A3"/>
    <w:rsid w:val="00C52A1E"/>
    <w:rsid w:val="00C61C69"/>
    <w:rsid w:val="00C71FBE"/>
    <w:rsid w:val="00C7456D"/>
    <w:rsid w:val="00C842FB"/>
    <w:rsid w:val="00C87ACF"/>
    <w:rsid w:val="00C94C42"/>
    <w:rsid w:val="00C96782"/>
    <w:rsid w:val="00CC2F12"/>
    <w:rsid w:val="00CC55FD"/>
    <w:rsid w:val="00CD7F1E"/>
    <w:rsid w:val="00CE3F90"/>
    <w:rsid w:val="00D11FF2"/>
    <w:rsid w:val="00D555FE"/>
    <w:rsid w:val="00D82B51"/>
    <w:rsid w:val="00DA0A12"/>
    <w:rsid w:val="00DC7103"/>
    <w:rsid w:val="00DD533D"/>
    <w:rsid w:val="00DD7A70"/>
    <w:rsid w:val="00DF215B"/>
    <w:rsid w:val="00E0363E"/>
    <w:rsid w:val="00E15AA8"/>
    <w:rsid w:val="00E8212A"/>
    <w:rsid w:val="00E8639A"/>
    <w:rsid w:val="00E86A7B"/>
    <w:rsid w:val="00EC0808"/>
    <w:rsid w:val="00ED1D0C"/>
    <w:rsid w:val="00ED3A28"/>
    <w:rsid w:val="00EE23A6"/>
    <w:rsid w:val="00F040AB"/>
    <w:rsid w:val="00F10C17"/>
    <w:rsid w:val="00F32007"/>
    <w:rsid w:val="00F3396F"/>
    <w:rsid w:val="00F608A8"/>
    <w:rsid w:val="00FB01F2"/>
    <w:rsid w:val="00FC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5A61"/>
  <w15:chartTrackingRefBased/>
  <w15:docId w15:val="{C55448CB-8B6C-4A7F-8BDE-1463320F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4E72"/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1C4E72"/>
    <w:pPr>
      <w:pBdr>
        <w:bottom w:val="single" w:sz="6" w:space="1" w:color="auto"/>
      </w:pBdr>
      <w:jc w:val="center"/>
    </w:pPr>
    <w:rPr>
      <w:b/>
      <w:sz w:val="28"/>
      <w:szCs w:val="20"/>
      <w:lang w:val="da-DK"/>
    </w:rPr>
  </w:style>
  <w:style w:type="character" w:customStyle="1" w:styleId="CmChar">
    <w:name w:val="Cím Char"/>
    <w:basedOn w:val="Bekezdsalapbettpusa"/>
    <w:link w:val="Cm"/>
    <w:rsid w:val="001C4E72"/>
    <w:rPr>
      <w:rFonts w:ascii="Times New Roman" w:eastAsia="Times New Roman" w:hAnsi="Times New Roman" w:cs="Times New Roman"/>
      <w:b/>
      <w:sz w:val="28"/>
      <w:szCs w:val="20"/>
      <w:lang w:val="da-DK" w:eastAsia="hu-HU"/>
    </w:rPr>
  </w:style>
  <w:style w:type="character" w:styleId="Oldalszm">
    <w:name w:val="page number"/>
    <w:basedOn w:val="Bekezdsalapbettpusa"/>
    <w:rsid w:val="001C4E72"/>
  </w:style>
  <w:style w:type="paragraph" w:styleId="llb">
    <w:name w:val="footer"/>
    <w:basedOn w:val="Norml"/>
    <w:link w:val="llbChar"/>
    <w:rsid w:val="001C4E72"/>
    <w:pPr>
      <w:tabs>
        <w:tab w:val="center" w:pos="4819"/>
        <w:tab w:val="right" w:pos="9071"/>
      </w:tabs>
    </w:pPr>
    <w:rPr>
      <w:rFonts w:ascii="Arial" w:hAnsi="Arial"/>
      <w:szCs w:val="20"/>
      <w:lang w:val="da-DK"/>
    </w:rPr>
  </w:style>
  <w:style w:type="character" w:customStyle="1" w:styleId="llbChar">
    <w:name w:val="Élőláb Char"/>
    <w:basedOn w:val="Bekezdsalapbettpusa"/>
    <w:link w:val="llb"/>
    <w:rsid w:val="001C4E72"/>
    <w:rPr>
      <w:rFonts w:ascii="Arial" w:eastAsia="Times New Roman" w:hAnsi="Arial" w:cs="Times New Roman"/>
      <w:sz w:val="24"/>
      <w:szCs w:val="20"/>
      <w:lang w:val="da-DK" w:eastAsia="hu-HU"/>
    </w:rPr>
  </w:style>
  <w:style w:type="character" w:styleId="Hiperhivatkozs">
    <w:name w:val="Hyperlink"/>
    <w:basedOn w:val="Bekezdsalapbettpusa"/>
    <w:uiPriority w:val="99"/>
    <w:unhideWhenUsed/>
    <w:rsid w:val="0010019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0019A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60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Méhes László</cp:lastModifiedBy>
  <cp:revision>2</cp:revision>
  <dcterms:created xsi:type="dcterms:W3CDTF">2026-04-24T08:44:00Z</dcterms:created>
  <dcterms:modified xsi:type="dcterms:W3CDTF">2026-04-24T08:44:00Z</dcterms:modified>
</cp:coreProperties>
</file>